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5D" w:rsidRPr="006619A4" w:rsidRDefault="00EB1FC8" w:rsidP="000C035D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619A4">
        <w:rPr>
          <w:rFonts w:ascii="Times New Roman" w:hAnsi="Times New Roman" w:cs="Times New Roman"/>
          <w:b/>
          <w:color w:val="auto"/>
          <w:sz w:val="28"/>
        </w:rPr>
        <w:t>План работы кружка</w:t>
      </w:r>
    </w:p>
    <w:p w:rsidR="000C035D" w:rsidRPr="006619A4" w:rsidRDefault="00EB1FC8" w:rsidP="0082103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619A4">
        <w:rPr>
          <w:rFonts w:ascii="Times New Roman" w:hAnsi="Times New Roman" w:cs="Times New Roman"/>
          <w:b/>
          <w:color w:val="auto"/>
          <w:sz w:val="28"/>
        </w:rPr>
        <w:t>«</w:t>
      </w:r>
      <w:r w:rsidR="0082103E">
        <w:rPr>
          <w:rFonts w:ascii="Times New Roman" w:eastAsia="Times New Roman" w:hAnsi="Times New Roman" w:cs="Times New Roman"/>
          <w:b/>
          <w:color w:val="auto"/>
          <w:sz w:val="28"/>
        </w:rPr>
        <w:t>Познаём уголовный процесс</w:t>
      </w:r>
      <w:r w:rsidR="002D7C04" w:rsidRPr="006619A4">
        <w:rPr>
          <w:rFonts w:ascii="Times New Roman" w:hAnsi="Times New Roman" w:cs="Times New Roman"/>
          <w:b/>
          <w:color w:val="auto"/>
          <w:sz w:val="28"/>
        </w:rPr>
        <w:t>»</w:t>
      </w:r>
    </w:p>
    <w:p w:rsidR="00EB1FC8" w:rsidRPr="006619A4" w:rsidRDefault="002D7C04" w:rsidP="000C035D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619A4">
        <w:rPr>
          <w:rFonts w:ascii="Times New Roman" w:hAnsi="Times New Roman" w:cs="Times New Roman"/>
          <w:b/>
          <w:color w:val="auto"/>
          <w:sz w:val="28"/>
        </w:rPr>
        <w:t>на 202</w:t>
      </w:r>
      <w:r w:rsidR="00AB0C56">
        <w:rPr>
          <w:rFonts w:ascii="Times New Roman" w:hAnsi="Times New Roman" w:cs="Times New Roman"/>
          <w:b/>
          <w:color w:val="auto"/>
          <w:sz w:val="28"/>
        </w:rPr>
        <w:t>3-2024</w:t>
      </w:r>
      <w:r w:rsidR="00EB1FC8" w:rsidRPr="006619A4">
        <w:rPr>
          <w:rFonts w:ascii="Times New Roman" w:hAnsi="Times New Roman" w:cs="Times New Roman"/>
          <w:b/>
          <w:color w:val="auto"/>
          <w:sz w:val="28"/>
        </w:rPr>
        <w:t xml:space="preserve"> учебный год</w:t>
      </w:r>
    </w:p>
    <w:p w:rsidR="00EB1FC8" w:rsidRPr="006619A4" w:rsidRDefault="002D7C04" w:rsidP="000C035D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u w:val="single"/>
        </w:rPr>
      </w:pPr>
      <w:r w:rsidRPr="006619A4">
        <w:rPr>
          <w:rFonts w:ascii="Times New Roman" w:eastAsia="Times New Roman" w:hAnsi="Times New Roman"/>
          <w:bCs/>
          <w:color w:val="000000"/>
          <w:sz w:val="28"/>
          <w:szCs w:val="32"/>
        </w:rPr>
        <w:t>Руководитель кружка</w:t>
      </w:r>
      <w:r w:rsidR="00EB1FC8" w:rsidRPr="006619A4">
        <w:rPr>
          <w:rFonts w:ascii="Times New Roman" w:eastAsia="Times New Roman" w:hAnsi="Times New Roman"/>
          <w:bCs/>
          <w:color w:val="000000"/>
          <w:sz w:val="28"/>
          <w:szCs w:val="32"/>
        </w:rPr>
        <w:t xml:space="preserve">: </w:t>
      </w:r>
      <w:r w:rsidR="00AB0C56">
        <w:rPr>
          <w:rFonts w:ascii="Times New Roman" w:eastAsia="Times New Roman" w:hAnsi="Times New Roman"/>
          <w:bCs/>
          <w:color w:val="000000"/>
          <w:sz w:val="28"/>
          <w:szCs w:val="32"/>
        </w:rPr>
        <w:t>ассистент</w:t>
      </w:r>
      <w:r w:rsidR="00EB1FC8" w:rsidRPr="006619A4">
        <w:rPr>
          <w:rFonts w:ascii="Times New Roman" w:eastAsia="Times New Roman" w:hAnsi="Times New Roman"/>
          <w:bCs/>
          <w:color w:val="000000"/>
          <w:sz w:val="28"/>
          <w:szCs w:val="32"/>
        </w:rPr>
        <w:t xml:space="preserve"> кафедры </w:t>
      </w:r>
      <w:r w:rsidR="00EB1FC8" w:rsidRPr="006619A4">
        <w:rPr>
          <w:rFonts w:ascii="Times New Roman" w:hAnsi="Times New Roman"/>
          <w:b/>
          <w:sz w:val="28"/>
          <w:szCs w:val="32"/>
        </w:rPr>
        <w:t>уголовного процесса, криминалистики и судебных экспертиз</w:t>
      </w:r>
      <w:r w:rsidR="006619A4" w:rsidRPr="006619A4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AB0C56">
        <w:rPr>
          <w:rFonts w:ascii="Times New Roman" w:hAnsi="Times New Roman"/>
          <w:sz w:val="28"/>
          <w:szCs w:val="32"/>
          <w:u w:val="single"/>
        </w:rPr>
        <w:t>Тарасова-Болгова</w:t>
      </w:r>
      <w:proofErr w:type="spellEnd"/>
      <w:r w:rsidR="00AB0C56">
        <w:rPr>
          <w:rFonts w:ascii="Times New Roman" w:hAnsi="Times New Roman"/>
          <w:sz w:val="28"/>
          <w:szCs w:val="32"/>
          <w:u w:val="single"/>
        </w:rPr>
        <w:t xml:space="preserve"> Ю.В.</w:t>
      </w:r>
    </w:p>
    <w:tbl>
      <w:tblPr>
        <w:tblW w:w="9356" w:type="dxa"/>
        <w:tblInd w:w="108" w:type="dxa"/>
        <w:tblLook w:val="01E0"/>
      </w:tblPr>
      <w:tblGrid>
        <w:gridCol w:w="1178"/>
        <w:gridCol w:w="6193"/>
        <w:gridCol w:w="1985"/>
      </w:tblGrid>
      <w:tr w:rsidR="00EB1FC8" w:rsidRPr="00FC4EBA" w:rsidTr="000C035D">
        <w:trPr>
          <w:trHeight w:val="28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8" w:rsidRPr="000C035D" w:rsidRDefault="00EB1FC8" w:rsidP="00C6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8" w:rsidRPr="000C035D" w:rsidRDefault="00EB1FC8" w:rsidP="00C6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8" w:rsidRPr="000C035D" w:rsidRDefault="00EB1FC8" w:rsidP="00C6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3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1FC8" w:rsidRPr="00FC4EBA" w:rsidTr="000C035D">
        <w:trPr>
          <w:trHeight w:val="147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8" w:rsidRPr="00FC4EBA" w:rsidRDefault="00EB1FC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8" w:rsidRPr="00FC4EBA" w:rsidRDefault="00EB1FC8" w:rsidP="00C65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организационных вопросов. Обсуждение и выбор основных направлений научных исследований членов кружка на учебный год.</w:t>
            </w:r>
          </w:p>
          <w:p w:rsidR="00EB1FC8" w:rsidRPr="00FC4EBA" w:rsidRDefault="00EB1FC8" w:rsidP="00AB0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Обсуждение плана работы науч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ного студенческого кружка на 202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C8" w:rsidRPr="00FC4EBA" w:rsidRDefault="0082103E" w:rsidP="00C6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16D28" w:rsidRPr="00FC4EBA" w:rsidTr="000C035D">
        <w:trPr>
          <w:trHeight w:val="86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B16D2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28" w:rsidRPr="00292EF3" w:rsidRDefault="00AB0C56" w:rsidP="00C65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«Можно ли не стать жертвой преступления или что такое виктимологическое поведение потерпевшего?»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82103E" w:rsidP="005D7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16D28" w:rsidRPr="00FC4EBA" w:rsidTr="000C035D">
        <w:trPr>
          <w:trHeight w:val="82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B16D2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292EF3" w:rsidRDefault="00AB0C56" w:rsidP="00C65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«Назначение наказания приговором суда. Нужна ли компьютерная программа или искусственному интеллекту здесь не место. За и против»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82103E" w:rsidP="005D7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16D28" w:rsidRPr="00FC4EBA" w:rsidTr="000C035D">
        <w:trPr>
          <w:trHeight w:val="8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B16D2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Декабрь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292EF3" w:rsidRDefault="00AB0C56" w:rsidP="00AB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стороны злоупотребляют правом в уголовном процессе. Примеры из судебной практики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82103E" w:rsidP="005D7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16D28" w:rsidRPr="00FC4EBA" w:rsidTr="000C035D">
        <w:trPr>
          <w:trHeight w:val="12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B16D2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Февраль 202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292EF3" w:rsidRDefault="00AB0C56" w:rsidP="00C65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практиком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82103E" w:rsidP="005D7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16D28" w:rsidRPr="00FC4EBA" w:rsidTr="000C035D">
        <w:trPr>
          <w:trHeight w:val="8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B16D2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 202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292EF3" w:rsidRDefault="00AB0C56" w:rsidP="00C652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«Нарушение права на защиту. Как это бывает на практике при расследовании и рассмотрении уголовных дел»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82103E" w:rsidP="005D7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16D28" w:rsidRPr="00FC4EBA" w:rsidTr="000C035D">
        <w:trPr>
          <w:trHeight w:val="8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B16D2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Апрель 202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292EF3" w:rsidRDefault="0082103E" w:rsidP="008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 «Полиграф»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вид судебной экспертизы. Вчера, сегодня, завтра. За и против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82103E" w:rsidP="005D7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16D28" w:rsidRPr="00FC4EBA" w:rsidTr="000C035D">
        <w:trPr>
          <w:trHeight w:val="8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B16D28" w:rsidP="00AB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E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 202</w:t>
            </w:r>
            <w:r w:rsidR="00AB0C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292EF3" w:rsidRDefault="0082103E" w:rsidP="00C652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Заседание-дискуссия: «Состязательность сторон. Роль суда в её обеспечении. Как не перейти тонкую грань»</w:t>
            </w:r>
          </w:p>
          <w:p w:rsidR="00B16D28" w:rsidRPr="00292EF3" w:rsidRDefault="00B16D28" w:rsidP="0082103E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2E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Подведение итогов работы науч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ного студенческого кружка за 202</w:t>
            </w:r>
            <w:r w:rsidR="0082103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3–2024</w:t>
            </w:r>
            <w:r w:rsidRPr="00292E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8" w:rsidRPr="00FC4EBA" w:rsidRDefault="0082103E" w:rsidP="005D7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Тарасова-Болгова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</w:tbl>
    <w:p w:rsidR="00EB1FC8" w:rsidRPr="006619A4" w:rsidRDefault="00EB1FC8" w:rsidP="006619A4">
      <w:pPr>
        <w:rPr>
          <w:rFonts w:ascii="Times New Roman" w:hAnsi="Times New Roman"/>
          <w:szCs w:val="26"/>
        </w:rPr>
      </w:pPr>
      <w:r w:rsidRPr="000C035D">
        <w:rPr>
          <w:rFonts w:ascii="Times New Roman" w:hAnsi="Times New Roman"/>
          <w:szCs w:val="26"/>
        </w:rPr>
        <w:t xml:space="preserve">Кружок </w:t>
      </w:r>
      <w:bookmarkStart w:id="0" w:name="_GoBack"/>
      <w:bookmarkEnd w:id="0"/>
      <w:r w:rsidR="00A60C71">
        <w:rPr>
          <w:rFonts w:ascii="Times New Roman" w:hAnsi="Times New Roman"/>
          <w:szCs w:val="26"/>
        </w:rPr>
        <w:t>«</w:t>
      </w:r>
      <w:proofErr w:type="gramStart"/>
      <w:r w:rsidR="00A60C71">
        <w:rPr>
          <w:rFonts w:ascii="Times New Roman" w:eastAsia="Times New Roman" w:hAnsi="Times New Roman"/>
          <w:b/>
          <w:szCs w:val="28"/>
          <w:u w:val="single"/>
        </w:rPr>
        <w:t>Познаём</w:t>
      </w:r>
      <w:proofErr w:type="gramEnd"/>
      <w:r w:rsidR="00A60C71">
        <w:rPr>
          <w:rFonts w:ascii="Times New Roman" w:eastAsia="Times New Roman" w:hAnsi="Times New Roman"/>
          <w:b/>
          <w:szCs w:val="28"/>
          <w:u w:val="single"/>
        </w:rPr>
        <w:t xml:space="preserve"> уголовный процесс» </w:t>
      </w:r>
      <w:r w:rsidRPr="000C035D">
        <w:rPr>
          <w:rFonts w:ascii="Times New Roman" w:hAnsi="Times New Roman"/>
          <w:szCs w:val="26"/>
        </w:rPr>
        <w:t xml:space="preserve">проводится </w:t>
      </w:r>
      <w:r w:rsidR="00BC2383">
        <w:rPr>
          <w:rFonts w:ascii="Times New Roman" w:hAnsi="Times New Roman"/>
          <w:szCs w:val="26"/>
        </w:rPr>
        <w:t xml:space="preserve"> </w:t>
      </w:r>
      <w:r w:rsidR="00293AC0">
        <w:rPr>
          <w:rFonts w:ascii="Times New Roman" w:hAnsi="Times New Roman"/>
          <w:szCs w:val="26"/>
        </w:rPr>
        <w:t xml:space="preserve">по </w:t>
      </w:r>
      <w:r w:rsidR="00A60C71">
        <w:rPr>
          <w:rFonts w:ascii="Times New Roman" w:hAnsi="Times New Roman"/>
          <w:szCs w:val="26"/>
        </w:rPr>
        <w:t>сред</w:t>
      </w:r>
      <w:r w:rsidR="00293AC0">
        <w:rPr>
          <w:rFonts w:ascii="Times New Roman" w:hAnsi="Times New Roman"/>
          <w:szCs w:val="26"/>
        </w:rPr>
        <w:t>ам</w:t>
      </w:r>
      <w:r w:rsidR="00BC2383">
        <w:rPr>
          <w:rFonts w:ascii="Times New Roman" w:hAnsi="Times New Roman"/>
          <w:szCs w:val="26"/>
        </w:rPr>
        <w:t xml:space="preserve">  каждого месяца </w:t>
      </w:r>
      <w:r w:rsidR="00BC2383">
        <w:rPr>
          <w:rFonts w:ascii="Times New Roman" w:hAnsi="Times New Roman"/>
          <w:szCs w:val="26"/>
          <w:u w:val="single"/>
        </w:rPr>
        <w:t xml:space="preserve"> в </w:t>
      </w:r>
      <w:r w:rsidR="00A60C71">
        <w:rPr>
          <w:rFonts w:ascii="Times New Roman" w:hAnsi="Times New Roman"/>
          <w:szCs w:val="26"/>
          <w:u w:val="single"/>
        </w:rPr>
        <w:t>18:00</w:t>
      </w:r>
      <w:r w:rsidR="00BC2383">
        <w:rPr>
          <w:rFonts w:ascii="Times New Roman" w:hAnsi="Times New Roman"/>
          <w:szCs w:val="26"/>
          <w:u w:val="single"/>
        </w:rPr>
        <w:t xml:space="preserve"> на кафедре</w:t>
      </w:r>
      <w:r w:rsidR="00A60C71">
        <w:rPr>
          <w:rFonts w:ascii="Times New Roman" w:hAnsi="Times New Roman"/>
          <w:szCs w:val="26"/>
          <w:u w:val="single"/>
        </w:rPr>
        <w:t xml:space="preserve"> в 127 кабинете.</w:t>
      </w:r>
    </w:p>
    <w:p w:rsidR="00EB1FC8" w:rsidRPr="006619A4" w:rsidRDefault="00EB1FC8" w:rsidP="00EB1F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proofErr w:type="gramStart"/>
      <w:r w:rsidRPr="006619A4">
        <w:rPr>
          <w:rFonts w:ascii="Times New Roman" w:hAnsi="Times New Roman"/>
          <w:sz w:val="24"/>
          <w:szCs w:val="26"/>
        </w:rPr>
        <w:t>Утвержден</w:t>
      </w:r>
      <w:proofErr w:type="gramEnd"/>
      <w:r w:rsidRPr="006619A4">
        <w:rPr>
          <w:rFonts w:ascii="Times New Roman" w:hAnsi="Times New Roman"/>
          <w:sz w:val="24"/>
          <w:szCs w:val="26"/>
        </w:rPr>
        <w:t xml:space="preserve"> протоколом № 1 заседания кафедры уголовного процесса, криминалистики и судебных экспертиз от </w:t>
      </w:r>
      <w:r w:rsidR="00AA4766" w:rsidRPr="006619A4">
        <w:rPr>
          <w:rFonts w:ascii="Times New Roman" w:hAnsi="Times New Roman"/>
          <w:sz w:val="24"/>
          <w:szCs w:val="26"/>
        </w:rPr>
        <w:t>6</w:t>
      </w:r>
      <w:r w:rsidRPr="006619A4">
        <w:rPr>
          <w:rFonts w:ascii="Times New Roman" w:hAnsi="Times New Roman"/>
          <w:sz w:val="24"/>
          <w:szCs w:val="26"/>
        </w:rPr>
        <w:t xml:space="preserve"> сентября 202</w:t>
      </w:r>
      <w:r w:rsidR="0082103E">
        <w:rPr>
          <w:rFonts w:ascii="Times New Roman" w:hAnsi="Times New Roman"/>
          <w:sz w:val="24"/>
          <w:szCs w:val="26"/>
        </w:rPr>
        <w:t>3</w:t>
      </w:r>
      <w:r w:rsidRPr="006619A4">
        <w:rPr>
          <w:rFonts w:ascii="Times New Roman" w:hAnsi="Times New Roman"/>
          <w:sz w:val="24"/>
          <w:szCs w:val="26"/>
        </w:rPr>
        <w:t xml:space="preserve"> года</w:t>
      </w:r>
    </w:p>
    <w:p w:rsidR="00EB1FC8" w:rsidRPr="006619A4" w:rsidRDefault="00EB1FC8" w:rsidP="00EB1F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619A4">
        <w:rPr>
          <w:rFonts w:ascii="Times New Roman" w:hAnsi="Times New Roman"/>
          <w:sz w:val="24"/>
          <w:szCs w:val="26"/>
        </w:rPr>
        <w:t xml:space="preserve">Зав. кафедрой уголовного процесса, </w:t>
      </w:r>
    </w:p>
    <w:p w:rsidR="00EB1FC8" w:rsidRPr="006619A4" w:rsidRDefault="00EB1FC8" w:rsidP="00EB1F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619A4">
        <w:rPr>
          <w:rFonts w:ascii="Times New Roman" w:hAnsi="Times New Roman"/>
          <w:sz w:val="24"/>
          <w:szCs w:val="26"/>
        </w:rPr>
        <w:t>криминалистики и судебных экспертиз</w:t>
      </w:r>
    </w:p>
    <w:p w:rsidR="00EB1FC8" w:rsidRPr="006619A4" w:rsidRDefault="00EB1FC8" w:rsidP="00EB1F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619A4">
        <w:rPr>
          <w:rFonts w:ascii="Times New Roman" w:hAnsi="Times New Roman"/>
          <w:sz w:val="24"/>
          <w:szCs w:val="26"/>
        </w:rPr>
        <w:t xml:space="preserve">к. ю. </w:t>
      </w:r>
      <w:proofErr w:type="spellStart"/>
      <w:r w:rsidRPr="006619A4">
        <w:rPr>
          <w:rFonts w:ascii="Times New Roman" w:hAnsi="Times New Roman"/>
          <w:sz w:val="24"/>
          <w:szCs w:val="26"/>
        </w:rPr>
        <w:t>н</w:t>
      </w:r>
      <w:proofErr w:type="spellEnd"/>
      <w:r w:rsidRPr="006619A4">
        <w:rPr>
          <w:rFonts w:ascii="Times New Roman" w:hAnsi="Times New Roman"/>
          <w:sz w:val="24"/>
          <w:szCs w:val="26"/>
        </w:rPr>
        <w:t>, доцент</w:t>
      </w:r>
      <w:r w:rsidRPr="006619A4">
        <w:rPr>
          <w:rFonts w:ascii="Times New Roman" w:hAnsi="Times New Roman"/>
          <w:sz w:val="24"/>
          <w:szCs w:val="26"/>
        </w:rPr>
        <w:tab/>
      </w:r>
      <w:r w:rsidRPr="006619A4">
        <w:rPr>
          <w:rFonts w:ascii="Times New Roman" w:hAnsi="Times New Roman"/>
          <w:sz w:val="24"/>
          <w:szCs w:val="26"/>
        </w:rPr>
        <w:tab/>
      </w:r>
      <w:r w:rsidR="006619A4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</w:t>
      </w:r>
      <w:r w:rsidRPr="006619A4">
        <w:rPr>
          <w:rFonts w:ascii="Times New Roman" w:hAnsi="Times New Roman"/>
          <w:sz w:val="24"/>
          <w:szCs w:val="26"/>
        </w:rPr>
        <w:t>С.А. Полунин</w:t>
      </w:r>
    </w:p>
    <w:sectPr w:rsidR="00EB1FC8" w:rsidRPr="006619A4" w:rsidSect="0074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1FC8"/>
    <w:rsid w:val="000C035D"/>
    <w:rsid w:val="00146770"/>
    <w:rsid w:val="00172F7D"/>
    <w:rsid w:val="00293AC0"/>
    <w:rsid w:val="002D7C04"/>
    <w:rsid w:val="003A2CDE"/>
    <w:rsid w:val="006619A4"/>
    <w:rsid w:val="0082103E"/>
    <w:rsid w:val="00872416"/>
    <w:rsid w:val="00952EB1"/>
    <w:rsid w:val="00A60C71"/>
    <w:rsid w:val="00AA4766"/>
    <w:rsid w:val="00AB0C56"/>
    <w:rsid w:val="00B16D28"/>
    <w:rsid w:val="00BC2383"/>
    <w:rsid w:val="00C13E48"/>
    <w:rsid w:val="00D14C4E"/>
    <w:rsid w:val="00D44CBB"/>
    <w:rsid w:val="00DC4439"/>
    <w:rsid w:val="00E22DED"/>
    <w:rsid w:val="00EB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стр_табл"/>
    <w:basedOn w:val="a"/>
    <w:rsid w:val="00EB1FC8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C03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03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 Кирилл</dc:creator>
  <cp:keywords/>
  <dc:description/>
  <cp:lastModifiedBy>Кафедра уголовного процесса</cp:lastModifiedBy>
  <cp:revision>3</cp:revision>
  <cp:lastPrinted>2021-09-22T09:15:00Z</cp:lastPrinted>
  <dcterms:created xsi:type="dcterms:W3CDTF">2023-09-11T05:42:00Z</dcterms:created>
  <dcterms:modified xsi:type="dcterms:W3CDTF">2023-09-11T05:45:00Z</dcterms:modified>
</cp:coreProperties>
</file>