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25A7AA" w14:textId="77777777" w:rsidR="004D6047" w:rsidRDefault="004D6047" w:rsidP="00487B51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МИНОБРНАУКИ РОССИИ</w:t>
      </w:r>
    </w:p>
    <w:p w14:paraId="389DF41C" w14:textId="77777777" w:rsidR="004D6047" w:rsidRDefault="004D6047" w:rsidP="004D604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Федеральное государственное бюджетное образовательное учреждение</w:t>
      </w:r>
    </w:p>
    <w:p w14:paraId="1EAA975D" w14:textId="77777777" w:rsidR="004D6047" w:rsidRDefault="004D6047" w:rsidP="004D6047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высшего образования</w:t>
      </w:r>
    </w:p>
    <w:p w14:paraId="117D7F50" w14:textId="77777777" w:rsidR="004D6047" w:rsidRDefault="004D6047" w:rsidP="004D604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«САРАТОВСКИЙ НАЦИОНАЛЬНЫЙ ИССЛЕДОВАТЕЛЬСКИЙ</w:t>
      </w:r>
    </w:p>
    <w:p w14:paraId="1689E034" w14:textId="77777777" w:rsidR="004D6047" w:rsidRDefault="004D6047" w:rsidP="004D604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ГОСУДАРСТВЕННЫЙ УНИВЕРСИТЕТ</w:t>
      </w:r>
    </w:p>
    <w:p w14:paraId="426AF0F3" w14:textId="77777777" w:rsidR="004D6047" w:rsidRDefault="004D6047" w:rsidP="004D6047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ИМЕНИ Н.Г. ЧЕРНЫШЕВСКОГО»</w:t>
      </w:r>
    </w:p>
    <w:p w14:paraId="1BAA6DC0" w14:textId="77777777" w:rsidR="004D6047" w:rsidRPr="003C0F7E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</w:p>
    <w:p w14:paraId="74411F8F" w14:textId="77777777" w:rsidR="004D6047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Кафедра теологии и религиоведения</w:t>
      </w:r>
    </w:p>
    <w:p w14:paraId="0164B5BA" w14:textId="77777777" w:rsidR="004D6047" w:rsidRPr="003C0F7E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</w:p>
    <w:p w14:paraId="0F9C4EF4" w14:textId="5CF9ECD3" w:rsidR="004D6047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b/>
          <w:bCs/>
          <w:color w:val="000000"/>
          <w:kern w:val="36"/>
          <w:sz w:val="28"/>
          <w:szCs w:val="28"/>
          <w:highlight w:val="yellow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  <w:highlight w:val="yellow"/>
        </w:rPr>
        <w:t>Название</w:t>
      </w:r>
    </w:p>
    <w:p w14:paraId="58A0B9C8" w14:textId="35AB4591" w:rsidR="00D35684" w:rsidRPr="003633E5" w:rsidRDefault="00D35684" w:rsidP="00D35684">
      <w:pPr>
        <w:spacing w:after="0" w:line="360" w:lineRule="auto"/>
        <w:jc w:val="center"/>
        <w:rPr>
          <w:rFonts w:ascii="Times New Roman" w:hAnsi="Times New Roman"/>
          <w:sz w:val="28"/>
        </w:rPr>
      </w:pPr>
      <w:r w:rsidRPr="003633E5">
        <w:rPr>
          <w:rFonts w:ascii="Times New Roman" w:hAnsi="Times New Roman"/>
          <w:sz w:val="28"/>
        </w:rPr>
        <w:t>НАУЧНЫЙ ДОКЛАД ОБ ОСНОВНЫХ РЕЗУЛЬТАТАХ</w:t>
      </w:r>
      <w:r>
        <w:rPr>
          <w:rFonts w:ascii="Times New Roman" w:hAnsi="Times New Roman"/>
          <w:sz w:val="28"/>
        </w:rPr>
        <w:br/>
      </w:r>
      <w:r w:rsidRPr="003633E5">
        <w:rPr>
          <w:rFonts w:ascii="Times New Roman" w:hAnsi="Times New Roman"/>
          <w:sz w:val="28"/>
        </w:rPr>
        <w:t>ПОДГОТОВЛЕННОЙ НАУЧНО-КВАЛИФИКАЦИОННОЙ РАБОТЫ (ДИССЕРТАЦИИ)</w:t>
      </w:r>
    </w:p>
    <w:p w14:paraId="27DF513C" w14:textId="77777777" w:rsidR="004D6047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</w:p>
    <w:p w14:paraId="3D3C2E4F" w14:textId="77777777" w:rsidR="004D6047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</w:p>
    <w:p w14:paraId="48C9596D" w14:textId="77777777" w:rsidR="004D6047" w:rsidRDefault="004D6047" w:rsidP="004D6047">
      <w:pPr>
        <w:spacing w:after="0" w:line="360" w:lineRule="auto"/>
        <w:contextualSpacing/>
        <w:jc w:val="center"/>
        <w:rPr>
          <w:rFonts w:ascii="Times New Roman" w:hAnsi="Times New Roman"/>
          <w:sz w:val="28"/>
        </w:rPr>
      </w:pPr>
    </w:p>
    <w:p w14:paraId="6F78846F" w14:textId="46F3F9E7" w:rsidR="004D6047" w:rsidRDefault="0046549D" w:rsidP="004D6047">
      <w:pPr>
        <w:spacing w:after="0" w:line="240" w:lineRule="auto"/>
        <w:rPr>
          <w:rFonts w:ascii="Times New Roman" w:hAnsi="Times New Roman"/>
          <w:sz w:val="28"/>
        </w:rPr>
      </w:pPr>
      <w:r w:rsidRPr="0046549D">
        <w:rPr>
          <w:rFonts w:ascii="Times New Roman" w:hAnsi="Times New Roman"/>
          <w:sz w:val="28"/>
        </w:rPr>
        <w:t>аспиранта</w:t>
      </w:r>
      <w:r w:rsidR="004D6047" w:rsidRPr="0046549D">
        <w:rPr>
          <w:rFonts w:ascii="Times New Roman" w:hAnsi="Times New Roman"/>
          <w:sz w:val="28"/>
        </w:rPr>
        <w:t xml:space="preserve"> </w:t>
      </w:r>
      <w:r w:rsidRPr="0046549D">
        <w:rPr>
          <w:rFonts w:ascii="Times New Roman" w:hAnsi="Times New Roman"/>
          <w:sz w:val="28"/>
          <w:highlight w:val="yellow"/>
        </w:rPr>
        <w:t>0</w:t>
      </w:r>
      <w:r w:rsidR="004D6047" w:rsidRPr="0046549D">
        <w:rPr>
          <w:rFonts w:ascii="Times New Roman" w:hAnsi="Times New Roman"/>
          <w:sz w:val="28"/>
        </w:rPr>
        <w:t xml:space="preserve"> курса </w:t>
      </w:r>
      <w:r w:rsidRPr="0046549D">
        <w:rPr>
          <w:rFonts w:ascii="Times New Roman" w:hAnsi="Times New Roman"/>
          <w:sz w:val="28"/>
          <w:highlight w:val="yellow"/>
        </w:rPr>
        <w:t>000</w:t>
      </w:r>
      <w:r w:rsidR="004D6047" w:rsidRPr="0046549D">
        <w:rPr>
          <w:rFonts w:ascii="Times New Roman" w:hAnsi="Times New Roman"/>
          <w:sz w:val="28"/>
        </w:rPr>
        <w:t xml:space="preserve"> группы</w:t>
      </w:r>
    </w:p>
    <w:p w14:paraId="7D7D8E5B" w14:textId="1843309A" w:rsidR="004D6047" w:rsidRPr="0046549D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 w:rsidRPr="0046549D">
        <w:rPr>
          <w:rFonts w:ascii="Times New Roman" w:hAnsi="Times New Roman"/>
          <w:sz w:val="28"/>
        </w:rPr>
        <w:t>направления 4</w:t>
      </w:r>
      <w:r w:rsidR="0046549D" w:rsidRPr="0046549D">
        <w:rPr>
          <w:rFonts w:ascii="Times New Roman" w:hAnsi="Times New Roman"/>
          <w:sz w:val="28"/>
        </w:rPr>
        <w:t>8</w:t>
      </w:r>
      <w:r w:rsidRPr="0046549D">
        <w:rPr>
          <w:rFonts w:ascii="Times New Roman" w:hAnsi="Times New Roman"/>
          <w:sz w:val="28"/>
        </w:rPr>
        <w:t>.0</w:t>
      </w:r>
      <w:r w:rsidR="0046549D" w:rsidRPr="0046549D">
        <w:rPr>
          <w:rFonts w:ascii="Times New Roman" w:hAnsi="Times New Roman"/>
          <w:sz w:val="28"/>
        </w:rPr>
        <w:t>6</w:t>
      </w:r>
      <w:r w:rsidR="00952ABF">
        <w:rPr>
          <w:rFonts w:ascii="Times New Roman" w:hAnsi="Times New Roman"/>
          <w:sz w:val="28"/>
        </w:rPr>
        <w:t xml:space="preserve">.01 </w:t>
      </w:r>
      <w:r w:rsidR="0046549D" w:rsidRPr="0046549D">
        <w:rPr>
          <w:rFonts w:ascii="Times New Roman" w:hAnsi="Times New Roman"/>
          <w:sz w:val="28"/>
        </w:rPr>
        <w:t>Теология</w:t>
      </w:r>
      <w:bookmarkStart w:id="0" w:name="_GoBack"/>
      <w:bookmarkEnd w:id="0"/>
    </w:p>
    <w:p w14:paraId="54CB38F6" w14:textId="280AB56A" w:rsidR="004D6047" w:rsidRDefault="00BB7C73" w:rsidP="004D6047">
      <w:pPr>
        <w:spacing w:after="0" w:line="240" w:lineRule="auto"/>
        <w:rPr>
          <w:rFonts w:ascii="Times New Roman" w:hAnsi="Times New Roman"/>
          <w:sz w:val="28"/>
        </w:rPr>
      </w:pPr>
      <w:r w:rsidRPr="0046549D">
        <w:rPr>
          <w:rFonts w:ascii="Times New Roman" w:hAnsi="Times New Roman"/>
          <w:sz w:val="28"/>
        </w:rPr>
        <w:t>(</w:t>
      </w:r>
      <w:r w:rsidR="0046549D" w:rsidRPr="0046549D">
        <w:rPr>
          <w:rFonts w:ascii="Times New Roman" w:hAnsi="Times New Roman"/>
          <w:sz w:val="28"/>
        </w:rPr>
        <w:t xml:space="preserve">направленность </w:t>
      </w:r>
      <w:r w:rsidRPr="0046549D">
        <w:rPr>
          <w:rFonts w:ascii="Times New Roman" w:hAnsi="Times New Roman"/>
          <w:sz w:val="28"/>
        </w:rPr>
        <w:t>«</w:t>
      </w:r>
      <w:r w:rsidR="0046549D" w:rsidRPr="0046549D">
        <w:rPr>
          <w:rFonts w:ascii="Times New Roman" w:hAnsi="Times New Roman"/>
          <w:sz w:val="28"/>
        </w:rPr>
        <w:t>Философия религии и религиоведение</w:t>
      </w:r>
      <w:r w:rsidRPr="0046549D">
        <w:rPr>
          <w:rFonts w:ascii="Times New Roman" w:hAnsi="Times New Roman"/>
          <w:sz w:val="28"/>
        </w:rPr>
        <w:t>»)</w:t>
      </w:r>
    </w:p>
    <w:p w14:paraId="1355119B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философского факультета</w:t>
      </w:r>
    </w:p>
    <w:p w14:paraId="419131CA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 w:rsidRPr="00EE3A93">
        <w:rPr>
          <w:rFonts w:ascii="Times New Roman" w:hAnsi="Times New Roman"/>
          <w:sz w:val="28"/>
          <w:highlight w:val="yellow"/>
        </w:rPr>
        <w:t>Иванова Ивана Ивановича</w:t>
      </w:r>
    </w:p>
    <w:p w14:paraId="7A2FDAFC" w14:textId="77777777" w:rsidR="004D6047" w:rsidRPr="003C0F7E" w:rsidRDefault="004D6047" w:rsidP="004D6047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14:paraId="18F0F620" w14:textId="77777777" w:rsidR="004D6047" w:rsidRPr="003C0F7E" w:rsidRDefault="004D6047" w:rsidP="004D6047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14:paraId="6F1EF7C6" w14:textId="77777777" w:rsidR="004D6047" w:rsidRPr="003C0F7E" w:rsidRDefault="004D6047" w:rsidP="004D6047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14:paraId="12145215" w14:textId="77777777" w:rsidR="004D6047" w:rsidRDefault="004D6047" w:rsidP="004D6047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Научный руководитель </w:t>
      </w:r>
    </w:p>
    <w:p w14:paraId="309D9984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>д</w:t>
      </w:r>
      <w:r w:rsidRPr="00EE3A93">
        <w:rPr>
          <w:rFonts w:ascii="Times New Roman" w:hAnsi="Times New Roman"/>
          <w:sz w:val="28"/>
          <w:highlight w:val="yellow"/>
        </w:rPr>
        <w:t>олжность</w:t>
      </w:r>
      <w:r>
        <w:rPr>
          <w:rFonts w:ascii="Times New Roman" w:hAnsi="Times New Roman"/>
          <w:sz w:val="28"/>
        </w:rPr>
        <w:t>,</w:t>
      </w:r>
    </w:p>
    <w:p w14:paraId="29172509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highlight w:val="yellow"/>
        </w:rPr>
        <w:t>у</w:t>
      </w:r>
      <w:r w:rsidRPr="00EE3A93">
        <w:rPr>
          <w:rFonts w:ascii="Times New Roman" w:hAnsi="Times New Roman"/>
          <w:sz w:val="28"/>
          <w:highlight w:val="yellow"/>
        </w:rPr>
        <w:t>ченая степень</w:t>
      </w:r>
      <w:r>
        <w:rPr>
          <w:rFonts w:ascii="Times New Roman" w:hAnsi="Times New Roman"/>
          <w:sz w:val="28"/>
        </w:rPr>
        <w:t xml:space="preserve">, </w:t>
      </w:r>
    </w:p>
    <w:p w14:paraId="77F49A11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highlight w:val="yellow"/>
        </w:rPr>
        <w:t>у</w:t>
      </w:r>
      <w:r w:rsidRPr="00EE3A93">
        <w:rPr>
          <w:rFonts w:ascii="Times New Roman" w:hAnsi="Times New Roman"/>
          <w:sz w:val="28"/>
          <w:highlight w:val="yellow"/>
        </w:rPr>
        <w:t>ченое звание</w:t>
      </w:r>
      <w:r w:rsidRPr="00EE3A93">
        <w:rPr>
          <w:rFonts w:ascii="Times New Roman" w:hAnsi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86EA9">
        <w:rPr>
          <w:rFonts w:ascii="Times New Roman" w:hAnsi="Times New Roman"/>
          <w:b/>
          <w:i/>
          <w:sz w:val="28"/>
        </w:rPr>
        <w:t>_______________</w:t>
      </w:r>
      <w:r w:rsidRPr="00EE3A9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highlight w:val="yellow"/>
        </w:rPr>
        <w:t>И.</w:t>
      </w:r>
      <w:r w:rsidRPr="00EE3A93">
        <w:rPr>
          <w:rFonts w:ascii="Times New Roman" w:hAnsi="Times New Roman"/>
          <w:sz w:val="28"/>
          <w:highlight w:val="yellow"/>
        </w:rPr>
        <w:t>О. Фамилия</w:t>
      </w:r>
    </w:p>
    <w:p w14:paraId="7DC7692C" w14:textId="77777777" w:rsidR="004D6047" w:rsidRDefault="004D6047" w:rsidP="004D6047">
      <w:pPr>
        <w:spacing w:after="0" w:line="360" w:lineRule="auto"/>
        <w:ind w:firstLine="5387"/>
        <w:rPr>
          <w:rFonts w:ascii="Times New Roman" w:hAnsi="Times New Roman"/>
          <w:sz w:val="28"/>
          <w:lang w:eastAsia="ru-RU"/>
        </w:rPr>
      </w:pPr>
      <w:r w:rsidRPr="00286EA9">
        <w:rPr>
          <w:rFonts w:ascii="Times New Roman" w:hAnsi="Times New Roman"/>
          <w:sz w:val="20"/>
          <w:lang w:eastAsia="ru-RU"/>
        </w:rPr>
        <w:t>подпись, дата</w:t>
      </w:r>
    </w:p>
    <w:p w14:paraId="661AA582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Заведующий кафедрой </w:t>
      </w:r>
    </w:p>
    <w:p w14:paraId="274C550E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теологии и религиоведения,</w:t>
      </w:r>
    </w:p>
    <w:p w14:paraId="3667B1FC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доктор философских наук, </w:t>
      </w:r>
    </w:p>
    <w:p w14:paraId="4323D75B" w14:textId="77777777" w:rsidR="004D6047" w:rsidRDefault="004D6047" w:rsidP="004D6047">
      <w:pPr>
        <w:spacing w:after="0" w:line="240" w:lineRule="auto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доцент                                                           </w:t>
      </w:r>
      <w:r w:rsidRPr="00286EA9">
        <w:rPr>
          <w:rFonts w:ascii="Times New Roman" w:hAnsi="Times New Roman"/>
          <w:b/>
          <w:i/>
          <w:sz w:val="28"/>
        </w:rPr>
        <w:t>_______________</w:t>
      </w:r>
      <w:r w:rsidRPr="00466CC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М.О. Орлов</w:t>
      </w:r>
    </w:p>
    <w:p w14:paraId="51098A7C" w14:textId="77777777" w:rsidR="004D6047" w:rsidRPr="002A6309" w:rsidRDefault="004D6047" w:rsidP="004D6047">
      <w:pPr>
        <w:spacing w:after="0" w:line="360" w:lineRule="auto"/>
        <w:ind w:firstLine="5387"/>
        <w:rPr>
          <w:rFonts w:ascii="Times New Roman" w:hAnsi="Times New Roman"/>
          <w:sz w:val="28"/>
        </w:rPr>
      </w:pPr>
      <w:r w:rsidRPr="00286EA9">
        <w:rPr>
          <w:rFonts w:ascii="Times New Roman" w:hAnsi="Times New Roman"/>
          <w:sz w:val="20"/>
        </w:rPr>
        <w:t>подпись, дата</w:t>
      </w:r>
    </w:p>
    <w:p w14:paraId="317DAC5F" w14:textId="3701474F" w:rsidR="004D6047" w:rsidRPr="003C0F7E" w:rsidRDefault="004D6047" w:rsidP="00D35684">
      <w:pPr>
        <w:spacing w:after="0" w:line="360" w:lineRule="auto"/>
        <w:rPr>
          <w:rFonts w:ascii="Times New Roman" w:hAnsi="Times New Roman"/>
          <w:sz w:val="28"/>
        </w:rPr>
      </w:pPr>
    </w:p>
    <w:p w14:paraId="19DBEC4A" w14:textId="77777777" w:rsidR="004D6047" w:rsidRPr="003C0F7E" w:rsidRDefault="004D6047" w:rsidP="003C0F7E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p w14:paraId="163ECEF3" w14:textId="3872D0A4" w:rsidR="00EF3B6D" w:rsidRDefault="004D6047" w:rsidP="003C0F7E">
      <w:pPr>
        <w:spacing w:after="0" w:line="360" w:lineRule="auto"/>
        <w:jc w:val="center"/>
        <w:rPr>
          <w:rFonts w:ascii="Times New Roman" w:hAnsi="Times New Roman"/>
          <w:sz w:val="28"/>
        </w:rPr>
      </w:pPr>
      <w:r w:rsidRPr="0046549D">
        <w:rPr>
          <w:rFonts w:ascii="Times New Roman" w:hAnsi="Times New Roman"/>
          <w:sz w:val="28"/>
        </w:rPr>
        <w:t>Саратов 20</w:t>
      </w:r>
      <w:r w:rsidR="008157BC" w:rsidRPr="0046549D">
        <w:rPr>
          <w:rFonts w:ascii="Times New Roman" w:hAnsi="Times New Roman"/>
          <w:sz w:val="28"/>
        </w:rPr>
        <w:t>2</w:t>
      </w:r>
      <w:r w:rsidR="0046549D" w:rsidRPr="0046549D">
        <w:rPr>
          <w:rFonts w:ascii="Times New Roman" w:hAnsi="Times New Roman"/>
          <w:sz w:val="28"/>
        </w:rPr>
        <w:t>0</w:t>
      </w:r>
    </w:p>
    <w:p w14:paraId="22135A78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 w:rsidRPr="005D7FD9">
        <w:rPr>
          <w:rFonts w:ascii="Times New Roman" w:hAnsi="Times New Roman"/>
          <w:b/>
          <w:sz w:val="28"/>
        </w:rPr>
        <w:lastRenderedPageBreak/>
        <w:t>I. ОБЩАЯ ХАРАКТЕРИСТИКА РАБОТЫ</w:t>
      </w:r>
    </w:p>
    <w:p w14:paraId="5B827539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 w:rsidRPr="005D7FD9">
        <w:rPr>
          <w:rFonts w:ascii="Times New Roman" w:hAnsi="Times New Roman"/>
          <w:b/>
          <w:sz w:val="28"/>
          <w:highlight w:val="yellow"/>
        </w:rPr>
        <w:t xml:space="preserve">(введение НКР за исключением </w:t>
      </w:r>
      <w:r>
        <w:rPr>
          <w:rFonts w:ascii="Times New Roman" w:hAnsi="Times New Roman"/>
          <w:b/>
          <w:sz w:val="28"/>
          <w:highlight w:val="yellow"/>
        </w:rPr>
        <w:t xml:space="preserve">апробации и </w:t>
      </w:r>
      <w:r w:rsidRPr="005D7FD9">
        <w:rPr>
          <w:rFonts w:ascii="Times New Roman" w:hAnsi="Times New Roman"/>
          <w:b/>
          <w:sz w:val="28"/>
          <w:highlight w:val="yellow"/>
        </w:rPr>
        <w:t>положений на защиту)</w:t>
      </w:r>
    </w:p>
    <w:p w14:paraId="36D7FE6C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</w:p>
    <w:p w14:paraId="17485299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 w:rsidRPr="005D7FD9">
        <w:rPr>
          <w:rFonts w:ascii="Times New Roman" w:hAnsi="Times New Roman"/>
          <w:b/>
          <w:sz w:val="28"/>
        </w:rPr>
        <w:t>II. ОСНОВНЫЕ</w:t>
      </w:r>
      <w:r>
        <w:rPr>
          <w:rFonts w:ascii="Times New Roman" w:hAnsi="Times New Roman"/>
          <w:b/>
          <w:sz w:val="28"/>
        </w:rPr>
        <w:t xml:space="preserve"> ПОЛОЖЕНИЯ, ВЫНОСИМЫЕ НА ЗАЩИТУ</w:t>
      </w:r>
    </w:p>
    <w:p w14:paraId="4C95777F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</w:p>
    <w:p w14:paraId="1D161AA8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III. ВЫВОДЫ И РЕКОМЕНДАЦИИ</w:t>
      </w:r>
    </w:p>
    <w:p w14:paraId="74095880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  <w:r w:rsidRPr="005D7FD9">
        <w:rPr>
          <w:rFonts w:ascii="Times New Roman" w:hAnsi="Times New Roman"/>
          <w:b/>
          <w:sz w:val="28"/>
          <w:highlight w:val="yellow"/>
        </w:rPr>
        <w:t>(заключение НКР)</w:t>
      </w:r>
    </w:p>
    <w:p w14:paraId="25950C8E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</w:p>
    <w:p w14:paraId="620F6658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</w:rPr>
      </w:pPr>
      <w:r w:rsidRPr="005D7FD9">
        <w:rPr>
          <w:rFonts w:ascii="Times New Roman" w:hAnsi="Times New Roman"/>
          <w:b/>
          <w:sz w:val="28"/>
        </w:rPr>
        <w:t>IV. ОСНОВНЫЕ НАУЧНЫЕ ПУБЛИКАЦИИ ПО ТЕМЕ НАУЧНО</w:t>
      </w:r>
      <w:r>
        <w:rPr>
          <w:rFonts w:ascii="Times New Roman" w:hAnsi="Times New Roman"/>
          <w:b/>
          <w:sz w:val="28"/>
        </w:rPr>
        <w:t>-</w:t>
      </w:r>
      <w:r w:rsidRPr="005D7FD9">
        <w:rPr>
          <w:rFonts w:ascii="Times New Roman" w:hAnsi="Times New Roman"/>
          <w:b/>
          <w:sz w:val="28"/>
        </w:rPr>
        <w:t>КВАЛИФИКАЦИОННОЙ РАБОТЫ (ДИССЕРТАЦИИ) И АПРОБАЦИ</w:t>
      </w:r>
      <w:r>
        <w:rPr>
          <w:rFonts w:ascii="Times New Roman" w:hAnsi="Times New Roman"/>
          <w:b/>
          <w:sz w:val="28"/>
        </w:rPr>
        <w:t>Я РАБОТЫ</w:t>
      </w:r>
    </w:p>
    <w:p w14:paraId="03D6381B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  <w:r w:rsidRPr="005D7FD9">
        <w:rPr>
          <w:rFonts w:ascii="Times New Roman" w:hAnsi="Times New Roman"/>
          <w:b/>
          <w:sz w:val="28"/>
          <w:highlight w:val="yellow"/>
        </w:rPr>
        <w:t>(перечисление публикаций и докладов на конференциях)</w:t>
      </w:r>
    </w:p>
    <w:p w14:paraId="4C331A22" w14:textId="77777777" w:rsidR="00EF3B6D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</w:p>
    <w:p w14:paraId="5F7E5847" w14:textId="77777777" w:rsidR="00EF3B6D" w:rsidRPr="005D7FD9" w:rsidRDefault="00EF3B6D" w:rsidP="00EF3B6D">
      <w:pPr>
        <w:spacing w:after="0" w:line="360" w:lineRule="auto"/>
        <w:jc w:val="center"/>
        <w:rPr>
          <w:rFonts w:ascii="Times New Roman" w:hAnsi="Times New Roman"/>
          <w:b/>
          <w:sz w:val="28"/>
          <w:highlight w:val="yellow"/>
        </w:rPr>
      </w:pPr>
      <w:r>
        <w:rPr>
          <w:rFonts w:ascii="Times New Roman" w:hAnsi="Times New Roman"/>
          <w:b/>
          <w:sz w:val="28"/>
          <w:highlight w:val="yellow"/>
        </w:rPr>
        <w:t>Общий объем научного доклада составляет 16-20 страниц.</w:t>
      </w:r>
    </w:p>
    <w:p w14:paraId="0847757C" w14:textId="77777777" w:rsidR="004D6047" w:rsidRPr="0046549D" w:rsidRDefault="004D6047" w:rsidP="003C0F7E">
      <w:pPr>
        <w:spacing w:after="0" w:line="360" w:lineRule="auto"/>
        <w:jc w:val="center"/>
        <w:rPr>
          <w:rFonts w:ascii="Times New Roman" w:hAnsi="Times New Roman"/>
          <w:sz w:val="28"/>
        </w:rPr>
      </w:pPr>
    </w:p>
    <w:sectPr w:rsidR="004D6047" w:rsidRPr="0046549D" w:rsidSect="00AC0BD9">
      <w:footerReference w:type="default" r:id="rId8"/>
      <w:pgSz w:w="11906" w:h="16838"/>
      <w:pgMar w:top="1134" w:right="851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E1144A" w14:textId="77777777" w:rsidR="000F22C1" w:rsidRDefault="000F22C1" w:rsidP="004E663B">
      <w:pPr>
        <w:spacing w:after="0" w:line="240" w:lineRule="auto"/>
      </w:pPr>
      <w:r>
        <w:separator/>
      </w:r>
    </w:p>
  </w:endnote>
  <w:endnote w:type="continuationSeparator" w:id="0">
    <w:p w14:paraId="659C5AEF" w14:textId="77777777" w:rsidR="000F22C1" w:rsidRDefault="000F22C1" w:rsidP="004E6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58011297"/>
      <w:docPartObj>
        <w:docPartGallery w:val="Page Numbers (Bottom of Page)"/>
        <w:docPartUnique/>
      </w:docPartObj>
    </w:sdtPr>
    <w:sdtEndPr>
      <w:rPr>
        <w:sz w:val="24"/>
      </w:rPr>
    </w:sdtEndPr>
    <w:sdtContent>
      <w:p w14:paraId="2EFE2057" w14:textId="5ABD8E54" w:rsidR="009F0776" w:rsidRPr="00C8058F" w:rsidRDefault="009F0776" w:rsidP="009F0776">
        <w:pPr>
          <w:pStyle w:val="ab"/>
          <w:jc w:val="right"/>
          <w:rPr>
            <w:rFonts w:ascii="Times New Roman" w:hAnsi="Times New Roman" w:cs="Times New Roman"/>
            <w:sz w:val="24"/>
          </w:rPr>
        </w:pPr>
        <w:r w:rsidRPr="00C8058F">
          <w:rPr>
            <w:rFonts w:ascii="Times New Roman" w:hAnsi="Times New Roman" w:cs="Times New Roman"/>
            <w:sz w:val="24"/>
          </w:rPr>
          <w:fldChar w:fldCharType="begin"/>
        </w:r>
        <w:r w:rsidRPr="00C8058F">
          <w:rPr>
            <w:rFonts w:ascii="Times New Roman" w:hAnsi="Times New Roman" w:cs="Times New Roman"/>
            <w:sz w:val="24"/>
          </w:rPr>
          <w:instrText>PAGE   \* MERGEFORMAT</w:instrText>
        </w:r>
        <w:r w:rsidRPr="00C8058F">
          <w:rPr>
            <w:rFonts w:ascii="Times New Roman" w:hAnsi="Times New Roman" w:cs="Times New Roman"/>
            <w:sz w:val="24"/>
          </w:rPr>
          <w:fldChar w:fldCharType="separate"/>
        </w:r>
        <w:r w:rsidR="00952ABF">
          <w:rPr>
            <w:rFonts w:ascii="Times New Roman" w:hAnsi="Times New Roman" w:cs="Times New Roman"/>
            <w:noProof/>
            <w:sz w:val="24"/>
          </w:rPr>
          <w:t>2</w:t>
        </w:r>
        <w:r w:rsidRPr="00C8058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7DC3A9" w14:textId="77777777" w:rsidR="000F22C1" w:rsidRDefault="000F22C1" w:rsidP="004E663B">
      <w:pPr>
        <w:spacing w:after="0" w:line="240" w:lineRule="auto"/>
      </w:pPr>
      <w:r>
        <w:separator/>
      </w:r>
    </w:p>
  </w:footnote>
  <w:footnote w:type="continuationSeparator" w:id="0">
    <w:p w14:paraId="614DCA61" w14:textId="77777777" w:rsidR="000F22C1" w:rsidRDefault="000F22C1" w:rsidP="004E66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73955"/>
    <w:multiLevelType w:val="hybridMultilevel"/>
    <w:tmpl w:val="C34A8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4326A3"/>
    <w:multiLevelType w:val="hybridMultilevel"/>
    <w:tmpl w:val="E3D6064C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" w15:restartNumberingAfterBreak="0">
    <w:nsid w:val="48EB1F90"/>
    <w:multiLevelType w:val="hybridMultilevel"/>
    <w:tmpl w:val="C3481EC8"/>
    <w:lvl w:ilvl="0" w:tplc="EA6CC5E6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7D592379"/>
    <w:multiLevelType w:val="multilevel"/>
    <w:tmpl w:val="B29471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FFFFFF" w:themeColor="background1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1ED"/>
    <w:rsid w:val="00021BD1"/>
    <w:rsid w:val="0005554A"/>
    <w:rsid w:val="00077F86"/>
    <w:rsid w:val="000B6C1F"/>
    <w:rsid w:val="000F22C1"/>
    <w:rsid w:val="000F6C6D"/>
    <w:rsid w:val="0012729B"/>
    <w:rsid w:val="001332BD"/>
    <w:rsid w:val="001860D9"/>
    <w:rsid w:val="001A2656"/>
    <w:rsid w:val="00286EA9"/>
    <w:rsid w:val="00292055"/>
    <w:rsid w:val="002F75DE"/>
    <w:rsid w:val="00380444"/>
    <w:rsid w:val="003C0F7E"/>
    <w:rsid w:val="003F3FD3"/>
    <w:rsid w:val="00453FDD"/>
    <w:rsid w:val="0046549D"/>
    <w:rsid w:val="00466CC3"/>
    <w:rsid w:val="00475060"/>
    <w:rsid w:val="00486802"/>
    <w:rsid w:val="00487B51"/>
    <w:rsid w:val="00487B61"/>
    <w:rsid w:val="00493671"/>
    <w:rsid w:val="004C7702"/>
    <w:rsid w:val="004D6047"/>
    <w:rsid w:val="004E282B"/>
    <w:rsid w:val="004E663B"/>
    <w:rsid w:val="004F6A25"/>
    <w:rsid w:val="00505A39"/>
    <w:rsid w:val="00521591"/>
    <w:rsid w:val="00527ADF"/>
    <w:rsid w:val="005D7743"/>
    <w:rsid w:val="00652301"/>
    <w:rsid w:val="006A00B1"/>
    <w:rsid w:val="006C327F"/>
    <w:rsid w:val="00701B60"/>
    <w:rsid w:val="0076556B"/>
    <w:rsid w:val="007E0924"/>
    <w:rsid w:val="008157BC"/>
    <w:rsid w:val="008F21ED"/>
    <w:rsid w:val="00952ABF"/>
    <w:rsid w:val="00982A7D"/>
    <w:rsid w:val="009F0776"/>
    <w:rsid w:val="00A70921"/>
    <w:rsid w:val="00AC0BD9"/>
    <w:rsid w:val="00B50AC6"/>
    <w:rsid w:val="00BA54CB"/>
    <w:rsid w:val="00BB7C73"/>
    <w:rsid w:val="00BC4F53"/>
    <w:rsid w:val="00C11CA2"/>
    <w:rsid w:val="00C759E0"/>
    <w:rsid w:val="00C8058F"/>
    <w:rsid w:val="00D35684"/>
    <w:rsid w:val="00D8394A"/>
    <w:rsid w:val="00DA0E18"/>
    <w:rsid w:val="00EC0A32"/>
    <w:rsid w:val="00EC360B"/>
    <w:rsid w:val="00EE3A93"/>
    <w:rsid w:val="00EF3B6D"/>
    <w:rsid w:val="00FB383F"/>
    <w:rsid w:val="00FD3EA8"/>
    <w:rsid w:val="00FD4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BCE43"/>
  <w15:chartTrackingRefBased/>
  <w15:docId w15:val="{7D190605-37E3-4DF3-93DB-D94241E0E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047"/>
  </w:style>
  <w:style w:type="paragraph" w:styleId="1">
    <w:name w:val="heading 1"/>
    <w:basedOn w:val="a"/>
    <w:next w:val="a"/>
    <w:link w:val="10"/>
    <w:uiPriority w:val="9"/>
    <w:qFormat/>
    <w:rsid w:val="001A265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0444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4E663B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E663B"/>
    <w:rPr>
      <w:sz w:val="20"/>
      <w:szCs w:val="20"/>
    </w:rPr>
  </w:style>
  <w:style w:type="character" w:styleId="a6">
    <w:name w:val="footnote reference"/>
    <w:uiPriority w:val="99"/>
    <w:rsid w:val="004E663B"/>
    <w:rPr>
      <w:rFonts w:cs="Times New Roman"/>
      <w:vertAlign w:val="superscript"/>
    </w:rPr>
  </w:style>
  <w:style w:type="character" w:styleId="a7">
    <w:name w:val="Hyperlink"/>
    <w:rsid w:val="004E663B"/>
    <w:rPr>
      <w:rFonts w:cs="Times New Roman"/>
      <w:color w:val="0000FF"/>
      <w:u w:val="single"/>
    </w:rPr>
  </w:style>
  <w:style w:type="paragraph" w:styleId="a8">
    <w:name w:val="Normal (Web)"/>
    <w:basedOn w:val="a"/>
    <w:uiPriority w:val="99"/>
    <w:unhideWhenUsed/>
    <w:rsid w:val="004E66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4E663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A26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9F0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F0776"/>
  </w:style>
  <w:style w:type="paragraph" w:styleId="ab">
    <w:name w:val="footer"/>
    <w:basedOn w:val="a"/>
    <w:link w:val="ac"/>
    <w:uiPriority w:val="99"/>
    <w:unhideWhenUsed/>
    <w:rsid w:val="009F0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F0776"/>
  </w:style>
  <w:style w:type="paragraph" w:styleId="ad">
    <w:name w:val="TOC Heading"/>
    <w:basedOn w:val="1"/>
    <w:next w:val="a"/>
    <w:uiPriority w:val="39"/>
    <w:unhideWhenUsed/>
    <w:qFormat/>
    <w:rsid w:val="00A70921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A70921"/>
    <w:pPr>
      <w:spacing w:after="100"/>
    </w:pPr>
  </w:style>
  <w:style w:type="paragraph" w:styleId="2">
    <w:name w:val="toc 2"/>
    <w:basedOn w:val="a"/>
    <w:next w:val="a"/>
    <w:autoRedefine/>
    <w:uiPriority w:val="39"/>
    <w:unhideWhenUsed/>
    <w:rsid w:val="00A70921"/>
    <w:pPr>
      <w:spacing w:after="100"/>
      <w:ind w:left="220"/>
    </w:pPr>
  </w:style>
  <w:style w:type="paragraph" w:customStyle="1" w:styleId="stat">
    <w:name w:val="stat"/>
    <w:basedOn w:val="a"/>
    <w:rsid w:val="00527A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D9F1C8-47CF-400F-90C2-362B5B88F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 Петрова</dc:creator>
  <cp:keywords/>
  <dc:description/>
  <cp:lastModifiedBy>Bиктор Бочкарев</cp:lastModifiedBy>
  <cp:revision>5</cp:revision>
  <dcterms:created xsi:type="dcterms:W3CDTF">2020-09-05T09:59:00Z</dcterms:created>
  <dcterms:modified xsi:type="dcterms:W3CDTF">2021-03-26T06:45:00Z</dcterms:modified>
</cp:coreProperties>
</file>