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0F5" w:rsidRDefault="006A70F5" w:rsidP="005D52D8">
      <w:pPr>
        <w:pStyle w:val="a5"/>
        <w:shd w:val="clear" w:color="auto" w:fill="FFFFFF"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О</w:t>
      </w:r>
      <w:r w:rsidR="005D52D8">
        <w:rPr>
          <w:rFonts w:ascii="Times New Roman" w:hAnsi="Times New Roman" w:cs="Times New Roman"/>
          <w:b/>
          <w:i/>
          <w:sz w:val="24"/>
        </w:rPr>
        <w:t>т</w:t>
      </w:r>
      <w:r>
        <w:rPr>
          <w:rFonts w:ascii="Times New Roman" w:hAnsi="Times New Roman" w:cs="Times New Roman"/>
          <w:b/>
          <w:i/>
          <w:sz w:val="24"/>
        </w:rPr>
        <w:t xml:space="preserve">чет </w:t>
      </w:r>
      <w:r w:rsidRPr="00E91D5C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</w:rPr>
        <w:t>о р</w:t>
      </w:r>
      <w:r w:rsidR="005D52D8">
        <w:rPr>
          <w:rFonts w:ascii="Times New Roman" w:hAnsi="Times New Roman" w:cs="Times New Roman"/>
          <w:b/>
          <w:i/>
          <w:sz w:val="24"/>
        </w:rPr>
        <w:t>а</w:t>
      </w:r>
      <w:r>
        <w:rPr>
          <w:rFonts w:ascii="Times New Roman" w:hAnsi="Times New Roman" w:cs="Times New Roman"/>
          <w:b/>
          <w:i/>
          <w:sz w:val="24"/>
        </w:rPr>
        <w:t xml:space="preserve">боте </w:t>
      </w:r>
      <w:proofErr w:type="spellStart"/>
      <w:r w:rsidRPr="00E91D5C">
        <w:rPr>
          <w:rFonts w:ascii="Times New Roman" w:hAnsi="Times New Roman" w:cs="Times New Roman"/>
          <w:b/>
          <w:i/>
          <w:sz w:val="24"/>
        </w:rPr>
        <w:t>МЦТиПИК</w:t>
      </w:r>
      <w:proofErr w:type="spellEnd"/>
      <w:r w:rsidRPr="00E91D5C">
        <w:rPr>
          <w:rFonts w:ascii="Times New Roman" w:hAnsi="Times New Roman" w:cs="Times New Roman"/>
          <w:b/>
          <w:i/>
          <w:sz w:val="24"/>
        </w:rPr>
        <w:t xml:space="preserve"> «Артефакт»</w:t>
      </w:r>
    </w:p>
    <w:p w:rsidR="006A70F5" w:rsidRDefault="00B20301" w:rsidP="005D52D8">
      <w:pPr>
        <w:pStyle w:val="a5"/>
        <w:shd w:val="clear" w:color="auto" w:fill="FFFFFF"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в</w:t>
      </w:r>
      <w:r w:rsidR="006A70F5">
        <w:rPr>
          <w:rFonts w:ascii="Times New Roman" w:hAnsi="Times New Roman" w:cs="Times New Roman"/>
          <w:b/>
          <w:i/>
          <w:sz w:val="24"/>
        </w:rPr>
        <w:t xml:space="preserve"> 2019-2020 у.г.</w:t>
      </w:r>
    </w:p>
    <w:p w:rsidR="006A70F5" w:rsidRPr="00E91D5C" w:rsidRDefault="006A70F5" w:rsidP="005D52D8">
      <w:pPr>
        <w:pStyle w:val="a5"/>
        <w:shd w:val="clear" w:color="auto" w:fill="FFFFFF"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i/>
          <w:sz w:val="24"/>
        </w:rPr>
      </w:pPr>
    </w:p>
    <w:p w:rsidR="006A70F5" w:rsidRDefault="006A70F5" w:rsidP="005D52D8">
      <w:pPr>
        <w:pStyle w:val="a3"/>
        <w:ind w:firstLine="426"/>
        <w:jc w:val="both"/>
        <w:rPr>
          <w:b w:val="0"/>
          <w:sz w:val="24"/>
        </w:rPr>
      </w:pPr>
      <w:r w:rsidRPr="005D6F5A">
        <w:rPr>
          <w:sz w:val="24"/>
        </w:rPr>
        <w:t>Проведено:</w:t>
      </w:r>
    </w:p>
    <w:p w:rsidR="006A70F5" w:rsidRPr="00736C4D" w:rsidRDefault="006A70F5" w:rsidP="005D52D8">
      <w:pPr>
        <w:pStyle w:val="2"/>
        <w:ind w:firstLine="426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>- Вторая в</w:t>
      </w:r>
      <w:r w:rsidRPr="00736C4D">
        <w:rPr>
          <w:b w:val="0"/>
          <w:i w:val="0"/>
          <w:sz w:val="24"/>
        </w:rPr>
        <w:t>сероссийская научно-практическая конференция</w:t>
      </w:r>
      <w:r>
        <w:rPr>
          <w:b w:val="0"/>
          <w:i w:val="0"/>
          <w:sz w:val="24"/>
        </w:rPr>
        <w:t xml:space="preserve"> с международным участием </w:t>
      </w:r>
      <w:r w:rsidRPr="00736C4D">
        <w:rPr>
          <w:b w:val="0"/>
          <w:i w:val="0"/>
          <w:sz w:val="24"/>
        </w:rPr>
        <w:t>«</w:t>
      </w:r>
      <w:r w:rsidRPr="00736C4D">
        <w:rPr>
          <w:b w:val="0"/>
          <w:i w:val="0"/>
          <w:sz w:val="24"/>
          <w:shd w:val="clear" w:color="auto" w:fill="FFFFFF"/>
        </w:rPr>
        <w:t>Социальная онтология культуры</w:t>
      </w:r>
      <w:r w:rsidRPr="00736C4D">
        <w:rPr>
          <w:b w:val="0"/>
          <w:i w:val="0"/>
          <w:sz w:val="24"/>
        </w:rPr>
        <w:t xml:space="preserve">», </w:t>
      </w:r>
      <w:r>
        <w:rPr>
          <w:b w:val="0"/>
          <w:i w:val="0"/>
          <w:sz w:val="24"/>
        </w:rPr>
        <w:t>(</w:t>
      </w:r>
      <w:r w:rsidRPr="00736C4D">
        <w:rPr>
          <w:b w:val="0"/>
          <w:i w:val="0"/>
          <w:sz w:val="24"/>
        </w:rPr>
        <w:t>28 ноября 201</w:t>
      </w:r>
      <w:r>
        <w:rPr>
          <w:b w:val="0"/>
          <w:i w:val="0"/>
          <w:sz w:val="24"/>
        </w:rPr>
        <w:t>9</w:t>
      </w:r>
      <w:r w:rsidRPr="00736C4D">
        <w:rPr>
          <w:b w:val="0"/>
          <w:i w:val="0"/>
          <w:sz w:val="24"/>
        </w:rPr>
        <w:t xml:space="preserve"> г</w:t>
      </w:r>
      <w:r>
        <w:rPr>
          <w:b w:val="0"/>
          <w:i w:val="0"/>
          <w:sz w:val="24"/>
        </w:rPr>
        <w:t>.)</w:t>
      </w:r>
      <w:r w:rsidRPr="00736C4D">
        <w:rPr>
          <w:b w:val="0"/>
          <w:i w:val="0"/>
          <w:sz w:val="24"/>
        </w:rPr>
        <w:t xml:space="preserve"> (</w:t>
      </w:r>
      <w:r>
        <w:rPr>
          <w:b w:val="0"/>
          <w:i w:val="0"/>
          <w:sz w:val="24"/>
        </w:rPr>
        <w:t>50</w:t>
      </w:r>
      <w:r w:rsidRPr="00736C4D">
        <w:rPr>
          <w:b w:val="0"/>
          <w:i w:val="0"/>
          <w:sz w:val="24"/>
        </w:rPr>
        <w:t xml:space="preserve"> участник</w:t>
      </w:r>
      <w:r>
        <w:rPr>
          <w:b w:val="0"/>
          <w:i w:val="0"/>
          <w:sz w:val="24"/>
        </w:rPr>
        <w:t>ов</w:t>
      </w:r>
      <w:r w:rsidRPr="00736C4D">
        <w:rPr>
          <w:b w:val="0"/>
          <w:i w:val="0"/>
          <w:sz w:val="24"/>
        </w:rPr>
        <w:t>);</w:t>
      </w:r>
    </w:p>
    <w:p w:rsidR="006A70F5" w:rsidRPr="00145400" w:rsidRDefault="006A70F5" w:rsidP="005D52D8">
      <w:pPr>
        <w:pStyle w:val="a5"/>
        <w:widowControl w:val="0"/>
        <w:spacing w:after="0" w:line="240" w:lineRule="auto"/>
        <w:ind w:left="0" w:right="-57" w:firstLine="426"/>
        <w:jc w:val="both"/>
        <w:rPr>
          <w:b/>
          <w:i/>
          <w:sz w:val="24"/>
          <w:szCs w:val="24"/>
        </w:rPr>
      </w:pPr>
      <w:r w:rsidRPr="0014540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sz w:val="24"/>
        </w:rPr>
        <w:t xml:space="preserve"> </w:t>
      </w:r>
      <w:r w:rsidRPr="00145400">
        <w:rPr>
          <w:rFonts w:ascii="Times New Roman" w:hAnsi="Times New Roman" w:cs="Times New Roman"/>
          <w:sz w:val="24"/>
          <w:szCs w:val="24"/>
        </w:rPr>
        <w:t xml:space="preserve">Всероссийская научно-практическая </w:t>
      </w:r>
      <w:r>
        <w:rPr>
          <w:rFonts w:ascii="Times New Roman" w:hAnsi="Times New Roman" w:cs="Times New Roman"/>
          <w:sz w:val="24"/>
          <w:szCs w:val="24"/>
        </w:rPr>
        <w:t>интернет-</w:t>
      </w:r>
      <w:r w:rsidRPr="00145400">
        <w:rPr>
          <w:rFonts w:ascii="Times New Roman" w:hAnsi="Times New Roman" w:cs="Times New Roman"/>
          <w:sz w:val="24"/>
          <w:szCs w:val="24"/>
        </w:rPr>
        <w:t>конференция молодых ученых «</w:t>
      </w:r>
      <w:r w:rsidRPr="00145400">
        <w:rPr>
          <w:rFonts w:ascii="Times New Roman" w:hAnsi="Times New Roman" w:cs="Times New Roman"/>
          <w:sz w:val="24"/>
          <w:szCs w:val="24"/>
          <w:shd w:val="clear" w:color="auto" w:fill="FFFFFF"/>
        </w:rPr>
        <w:t>Современная культурология: проблемы и перспективы</w:t>
      </w:r>
      <w:r w:rsidRPr="00145400">
        <w:rPr>
          <w:rFonts w:ascii="Times New Roman" w:hAnsi="Times New Roman" w:cs="Times New Roman"/>
          <w:sz w:val="24"/>
          <w:szCs w:val="24"/>
        </w:rPr>
        <w:t>», (2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45400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45400">
        <w:rPr>
          <w:rFonts w:ascii="Times New Roman" w:hAnsi="Times New Roman" w:cs="Times New Roman"/>
          <w:sz w:val="24"/>
          <w:szCs w:val="24"/>
        </w:rPr>
        <w:t xml:space="preserve"> марта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45400">
        <w:rPr>
          <w:rFonts w:ascii="Times New Roman" w:hAnsi="Times New Roman" w:cs="Times New Roman"/>
          <w:sz w:val="24"/>
          <w:szCs w:val="24"/>
        </w:rPr>
        <w:t xml:space="preserve"> г.), (4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45400">
        <w:rPr>
          <w:rFonts w:ascii="Times New Roman" w:hAnsi="Times New Roman" w:cs="Times New Roman"/>
          <w:sz w:val="24"/>
          <w:szCs w:val="24"/>
        </w:rPr>
        <w:t xml:space="preserve"> участник)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70F5" w:rsidRPr="00EA6DD9" w:rsidRDefault="006A70F5" w:rsidP="005D52D8">
      <w:pPr>
        <w:pStyle w:val="2"/>
        <w:ind w:firstLine="426"/>
        <w:jc w:val="both"/>
        <w:rPr>
          <w:b w:val="0"/>
          <w:i w:val="0"/>
          <w:sz w:val="24"/>
        </w:rPr>
      </w:pPr>
    </w:p>
    <w:p w:rsidR="006A70F5" w:rsidRPr="003D63A1" w:rsidRDefault="006A70F5" w:rsidP="005D52D8">
      <w:pPr>
        <w:pStyle w:val="a3"/>
        <w:ind w:firstLine="426"/>
        <w:jc w:val="both"/>
        <w:rPr>
          <w:sz w:val="24"/>
        </w:rPr>
      </w:pPr>
      <w:r>
        <w:rPr>
          <w:sz w:val="24"/>
        </w:rPr>
        <w:t>Реализована:</w:t>
      </w:r>
    </w:p>
    <w:p w:rsidR="006A70F5" w:rsidRDefault="006A70F5" w:rsidP="005D52D8">
      <w:pPr>
        <w:ind w:firstLine="426"/>
        <w:jc w:val="both"/>
      </w:pPr>
      <w:r w:rsidRPr="003D63A1">
        <w:t xml:space="preserve">работа </w:t>
      </w:r>
      <w:r>
        <w:t xml:space="preserve">5 научных студенческих кружков: </w:t>
      </w:r>
    </w:p>
    <w:p w:rsidR="006A70F5" w:rsidRPr="006F73DD" w:rsidRDefault="006A70F5" w:rsidP="005D52D8">
      <w:pPr>
        <w:ind w:firstLine="426"/>
        <w:jc w:val="both"/>
      </w:pPr>
      <w:r>
        <w:t>1.</w:t>
      </w:r>
      <w:r w:rsidRPr="006F73DD">
        <w:t>«Актуальные проблемы культуры и культурологии». Науч. рук</w:t>
      </w:r>
      <w:proofErr w:type="gramStart"/>
      <w:r w:rsidRPr="006F73DD">
        <w:t>.</w:t>
      </w:r>
      <w:proofErr w:type="gramEnd"/>
      <w:r w:rsidRPr="006F73DD">
        <w:t xml:space="preserve"> – </w:t>
      </w:r>
      <w:proofErr w:type="gramStart"/>
      <w:r w:rsidRPr="006F73DD">
        <w:t>д</w:t>
      </w:r>
      <w:proofErr w:type="gramEnd"/>
      <w:r w:rsidRPr="006F73DD">
        <w:t xml:space="preserve">оц. Лысикова Н. П. </w:t>
      </w:r>
      <w:r>
        <w:t>(8 чел.)</w:t>
      </w:r>
    </w:p>
    <w:p w:rsidR="006A70F5" w:rsidRPr="006F73DD" w:rsidRDefault="006A70F5" w:rsidP="005D52D8">
      <w:pPr>
        <w:pStyle w:val="a6"/>
        <w:spacing w:before="0" w:after="0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6F73DD">
        <w:rPr>
          <w:rFonts w:ascii="Times New Roman" w:hAnsi="Times New Roman" w:cs="Times New Roman"/>
          <w:sz w:val="24"/>
          <w:szCs w:val="24"/>
        </w:rPr>
        <w:t xml:space="preserve">Научно-практический семинар «Социокультурные практики»  </w:t>
      </w:r>
      <w:r w:rsidRPr="006F73DD">
        <w:rPr>
          <w:rFonts w:ascii="Times New Roman" w:eastAsia="Meiryo UI" w:hAnsi="Times New Roman" w:cs="Times New Roman"/>
          <w:sz w:val="24"/>
          <w:szCs w:val="24"/>
        </w:rPr>
        <w:t xml:space="preserve">(Научный руководитель – проф. Листвина Е.В.). </w:t>
      </w:r>
      <w:r>
        <w:rPr>
          <w:rFonts w:ascii="Times New Roman" w:eastAsia="Meiryo UI" w:hAnsi="Times New Roman" w:cs="Times New Roman"/>
          <w:sz w:val="24"/>
          <w:szCs w:val="24"/>
        </w:rPr>
        <w:t>(9 чел.)</w:t>
      </w:r>
    </w:p>
    <w:p w:rsidR="006A70F5" w:rsidRDefault="006A70F5" w:rsidP="005D52D8">
      <w:pPr>
        <w:ind w:firstLine="426"/>
        <w:jc w:val="both"/>
        <w:rPr>
          <w:color w:val="000000"/>
        </w:rPr>
      </w:pPr>
      <w:r>
        <w:rPr>
          <w:color w:val="000000"/>
        </w:rPr>
        <w:t>3.«</w:t>
      </w:r>
      <w:r w:rsidRPr="006F73DD">
        <w:rPr>
          <w:color w:val="000000"/>
        </w:rPr>
        <w:t>Историко-культурологическое исследование: теоретические и регионально-практические аспекты» (</w:t>
      </w:r>
      <w:r>
        <w:rPr>
          <w:color w:val="000000"/>
        </w:rPr>
        <w:t>науч. рук. к</w:t>
      </w:r>
      <w:proofErr w:type="gramStart"/>
      <w:r>
        <w:rPr>
          <w:color w:val="000000"/>
        </w:rPr>
        <w:t>.</w:t>
      </w:r>
      <w:r w:rsidRPr="006F73DD">
        <w:rPr>
          <w:color w:val="000000"/>
        </w:rPr>
        <w:t>.</w:t>
      </w:r>
      <w:proofErr w:type="gramEnd"/>
      <w:r w:rsidRPr="006F73DD">
        <w:rPr>
          <w:color w:val="000000"/>
        </w:rPr>
        <w:t>ф.н., доцента Богатыревой Е.Н.)</w:t>
      </w:r>
      <w:r>
        <w:rPr>
          <w:color w:val="000000"/>
        </w:rPr>
        <w:t xml:space="preserve"> (7 чел.)</w:t>
      </w:r>
    </w:p>
    <w:p w:rsidR="006A70F5" w:rsidRPr="006F73DD" w:rsidRDefault="006A70F5" w:rsidP="005D52D8">
      <w:pPr>
        <w:ind w:firstLine="426"/>
        <w:jc w:val="both"/>
      </w:pPr>
      <w:r>
        <w:rPr>
          <w:color w:val="000000"/>
        </w:rPr>
        <w:t>4.</w:t>
      </w:r>
      <w:r w:rsidRPr="006F73DD">
        <w:t xml:space="preserve">  Научный  студенческий кружок «Социокультурная динамика современного общества» (Науч. рук</w:t>
      </w:r>
      <w:proofErr w:type="gramStart"/>
      <w:r w:rsidRPr="006F73DD">
        <w:t>.</w:t>
      </w:r>
      <w:proofErr w:type="gramEnd"/>
      <w:r w:rsidRPr="006F73DD">
        <w:t xml:space="preserve"> – </w:t>
      </w:r>
      <w:proofErr w:type="gramStart"/>
      <w:r w:rsidRPr="006F73DD">
        <w:t>д</w:t>
      </w:r>
      <w:proofErr w:type="gramEnd"/>
      <w:r w:rsidRPr="006F73DD">
        <w:t xml:space="preserve">оц. Гализдра А.С.) </w:t>
      </w:r>
      <w:r>
        <w:t>(4 чел.)</w:t>
      </w:r>
    </w:p>
    <w:p w:rsidR="006A70F5" w:rsidRPr="006F73DD" w:rsidRDefault="006A70F5" w:rsidP="005D52D8">
      <w:pPr>
        <w:ind w:firstLine="426"/>
        <w:jc w:val="both"/>
      </w:pPr>
      <w:r>
        <w:t xml:space="preserve">5. </w:t>
      </w:r>
      <w:r w:rsidRPr="006F73DD">
        <w:t xml:space="preserve"> «Теория и история культуры: культурологический и региональный аспекты».</w:t>
      </w:r>
    </w:p>
    <w:p w:rsidR="006A70F5" w:rsidRDefault="00597161" w:rsidP="005D52D8">
      <w:pPr>
        <w:ind w:firstLine="426"/>
        <w:jc w:val="both"/>
      </w:pPr>
      <w:r>
        <w:t>(</w:t>
      </w:r>
      <w:r w:rsidR="006A70F5" w:rsidRPr="006F73DD">
        <w:t xml:space="preserve">Научный руководитель – </w:t>
      </w:r>
      <w:r w:rsidR="006A70F5">
        <w:t xml:space="preserve">доц. </w:t>
      </w:r>
      <w:r w:rsidR="006A70F5" w:rsidRPr="006F73DD">
        <w:t>Шиндина О</w:t>
      </w:r>
      <w:r w:rsidR="006A70F5">
        <w:t>.В.) (8 чел.)</w:t>
      </w:r>
    </w:p>
    <w:p w:rsidR="006A70F5" w:rsidRPr="006F73DD" w:rsidRDefault="006A70F5" w:rsidP="005D52D8">
      <w:pPr>
        <w:ind w:firstLine="426"/>
        <w:jc w:val="both"/>
      </w:pPr>
    </w:p>
    <w:p w:rsidR="006A70F5" w:rsidRPr="009E0E45" w:rsidRDefault="006A70F5" w:rsidP="005D52D8">
      <w:pPr>
        <w:pStyle w:val="a3"/>
        <w:ind w:firstLine="426"/>
        <w:jc w:val="both"/>
        <w:rPr>
          <w:sz w:val="24"/>
        </w:rPr>
      </w:pPr>
      <w:r>
        <w:rPr>
          <w:sz w:val="24"/>
        </w:rPr>
        <w:t>Опубликовано</w:t>
      </w:r>
      <w:r w:rsidRPr="009E0E45">
        <w:rPr>
          <w:sz w:val="24"/>
        </w:rPr>
        <w:t>:</w:t>
      </w:r>
    </w:p>
    <w:p w:rsidR="006A70F5" w:rsidRPr="00104BCA" w:rsidRDefault="006A70F5" w:rsidP="005D52D8">
      <w:pPr>
        <w:pStyle w:val="a6"/>
        <w:spacing w:before="0"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104BCA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104BCA">
        <w:rPr>
          <w:rFonts w:ascii="Times New Roman" w:hAnsi="Times New Roman" w:cs="Times New Roman"/>
          <w:sz w:val="24"/>
          <w:szCs w:val="24"/>
        </w:rPr>
        <w:t>Современная</w:t>
      </w:r>
      <w:proofErr w:type="gramEnd"/>
      <w:r w:rsidRPr="00104BCA">
        <w:rPr>
          <w:rFonts w:ascii="Times New Roman" w:hAnsi="Times New Roman" w:cs="Times New Roman"/>
          <w:sz w:val="24"/>
          <w:szCs w:val="24"/>
        </w:rPr>
        <w:t xml:space="preserve"> культурология: проблемы и перспективы. Вып.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04BCA">
        <w:rPr>
          <w:rFonts w:ascii="Times New Roman" w:hAnsi="Times New Roman" w:cs="Times New Roman"/>
          <w:sz w:val="24"/>
          <w:szCs w:val="24"/>
        </w:rPr>
        <w:t xml:space="preserve">. Сборник статей молодых ученых / под ред. Е. В. Листвиной, Н. П. Лысиковой. </w:t>
      </w:r>
      <w:r w:rsidRPr="00104BCA">
        <w:rPr>
          <w:rFonts w:ascii="Times New Roman" w:hAnsi="Times New Roman" w:cs="Times New Roman"/>
          <w:bCs/>
          <w:sz w:val="24"/>
          <w:szCs w:val="24"/>
        </w:rPr>
        <w:t>Саратов: Саратовский источник, 20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104BCA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194</w:t>
      </w:r>
      <w:r w:rsidRPr="00104B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104BCA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104BCA">
        <w:rPr>
          <w:rFonts w:ascii="Times New Roman" w:hAnsi="Times New Roman" w:cs="Times New Roman"/>
          <w:bCs/>
          <w:sz w:val="24"/>
          <w:szCs w:val="24"/>
        </w:rPr>
        <w:t>.</w:t>
      </w:r>
      <w:r w:rsidRPr="00104B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0F5" w:rsidRDefault="006A70F5" w:rsidP="005D52D8">
      <w:pPr>
        <w:ind w:firstLine="426"/>
        <w:jc w:val="both"/>
        <w:rPr>
          <w:rFonts w:cs="Arial"/>
          <w:color w:val="000000"/>
          <w:shd w:val="clear" w:color="auto" w:fill="FFFFFF"/>
        </w:rPr>
      </w:pPr>
      <w:r w:rsidRPr="00104BCA">
        <w:t>2.</w:t>
      </w:r>
      <w:r w:rsidRPr="00315A96">
        <w:t xml:space="preserve"> </w:t>
      </w:r>
      <w:r w:rsidRPr="008133BC">
        <w:t>Философские аспекты онтологии культуры: колл</w:t>
      </w:r>
      <w:proofErr w:type="gramStart"/>
      <w:r w:rsidRPr="008133BC">
        <w:t>.</w:t>
      </w:r>
      <w:proofErr w:type="gramEnd"/>
      <w:r w:rsidRPr="008133BC">
        <w:t xml:space="preserve"> </w:t>
      </w:r>
      <w:proofErr w:type="gramStart"/>
      <w:r w:rsidRPr="008133BC">
        <w:t>м</w:t>
      </w:r>
      <w:proofErr w:type="gramEnd"/>
      <w:r w:rsidRPr="008133BC">
        <w:t xml:space="preserve">онография: сост. и ред. Е.В. Листвина, О.В. Шиндина. Саратов: Саратовский источник, 2019. – 160 </w:t>
      </w:r>
      <w:proofErr w:type="gramStart"/>
      <w:r w:rsidRPr="008133BC">
        <w:t>с</w:t>
      </w:r>
      <w:proofErr w:type="gramEnd"/>
      <w:r w:rsidRPr="008133BC">
        <w:t>.</w:t>
      </w:r>
      <w:r w:rsidRPr="008133BC">
        <w:rPr>
          <w:rFonts w:cs="Arial"/>
          <w:color w:val="000000"/>
          <w:shd w:val="clear" w:color="auto" w:fill="FFFFFF"/>
        </w:rPr>
        <w:t xml:space="preserve"> </w:t>
      </w:r>
    </w:p>
    <w:p w:rsidR="006A70F5" w:rsidRPr="00104BCA" w:rsidRDefault="006A70F5" w:rsidP="005D52D8">
      <w:pPr>
        <w:ind w:firstLine="426"/>
        <w:jc w:val="both"/>
      </w:pPr>
      <w:r w:rsidRPr="00104BCA">
        <w:t xml:space="preserve">3. </w:t>
      </w:r>
      <w:r w:rsidRPr="008133BC">
        <w:t xml:space="preserve">Обществозанине в современном образовании. Сборник статей / под ред. Е.В. Листвиной, Н.П. Лысиковой. Саратов: Саратовский источник, 2019. –  53 </w:t>
      </w:r>
      <w:proofErr w:type="gramStart"/>
      <w:r w:rsidRPr="008133BC">
        <w:t>с</w:t>
      </w:r>
      <w:proofErr w:type="gramEnd"/>
      <w:r w:rsidRPr="008133BC">
        <w:t>.</w:t>
      </w:r>
    </w:p>
    <w:p w:rsidR="006A70F5" w:rsidRDefault="006A70F5" w:rsidP="005D52D8">
      <w:pPr>
        <w:ind w:firstLine="426"/>
        <w:jc w:val="both"/>
      </w:pPr>
    </w:p>
    <w:p w:rsidR="006A70F5" w:rsidRDefault="006A70F5" w:rsidP="005D52D8">
      <w:pPr>
        <w:ind w:firstLine="426"/>
        <w:jc w:val="both"/>
        <w:rPr>
          <w:b/>
        </w:rPr>
      </w:pPr>
      <w:r w:rsidRPr="00587B26">
        <w:rPr>
          <w:b/>
        </w:rPr>
        <w:t>На базе МЦТиПИК «Артефакт»</w:t>
      </w:r>
      <w:r>
        <w:rPr>
          <w:b/>
        </w:rPr>
        <w:t xml:space="preserve"> и кафедры философии культуры и культурологии философского факультета СГУ:</w:t>
      </w:r>
    </w:p>
    <w:p w:rsidR="006A70F5" w:rsidRDefault="006A70F5" w:rsidP="005D52D8">
      <w:pPr>
        <w:ind w:firstLine="426"/>
        <w:jc w:val="both"/>
      </w:pPr>
      <w:r>
        <w:t xml:space="preserve">Осуществляло работу региональное отделение Российского Научно-образовательного Культурологического общества. </w:t>
      </w:r>
    </w:p>
    <w:p w:rsidR="00972C0A" w:rsidRDefault="00972C0A" w:rsidP="005D52D8">
      <w:pPr>
        <w:ind w:firstLine="426"/>
      </w:pPr>
    </w:p>
    <w:p w:rsidR="006A70F5" w:rsidRDefault="006A70F5" w:rsidP="005D52D8">
      <w:pPr>
        <w:ind w:firstLine="426"/>
      </w:pPr>
    </w:p>
    <w:p w:rsidR="006A70F5" w:rsidRDefault="006A70F5" w:rsidP="005D52D8">
      <w:pPr>
        <w:ind w:firstLine="426"/>
      </w:pPr>
      <w:r>
        <w:t xml:space="preserve">Руководитель МЦТиПК </w:t>
      </w:r>
      <w:r w:rsidRPr="006A70F5">
        <w:t>«Артефакт»</w:t>
      </w:r>
      <w:r>
        <w:t>,</w:t>
      </w:r>
    </w:p>
    <w:p w:rsidR="006A70F5" w:rsidRDefault="006A70F5" w:rsidP="005D52D8">
      <w:pPr>
        <w:ind w:firstLine="426"/>
      </w:pPr>
      <w:r>
        <w:t xml:space="preserve"> Д.ф.н., проф., зав. кафедрой </w:t>
      </w:r>
    </w:p>
    <w:p w:rsidR="006A70F5" w:rsidRPr="006A70F5" w:rsidRDefault="006A70F5" w:rsidP="005D52D8">
      <w:pPr>
        <w:ind w:firstLine="426"/>
      </w:pPr>
      <w:r>
        <w:t>философии культуры и культурологии</w:t>
      </w:r>
      <w:r>
        <w:tab/>
      </w:r>
      <w:r>
        <w:tab/>
      </w:r>
      <w:r>
        <w:tab/>
      </w:r>
      <w:r>
        <w:tab/>
        <w:t>Е.В. Листвина</w:t>
      </w:r>
    </w:p>
    <w:sectPr w:rsidR="006A70F5" w:rsidRPr="006A70F5" w:rsidSect="0097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A70F5"/>
    <w:rsid w:val="00597161"/>
    <w:rsid w:val="005D52D8"/>
    <w:rsid w:val="006A70F5"/>
    <w:rsid w:val="00972C0A"/>
    <w:rsid w:val="00B20301"/>
    <w:rsid w:val="00BC0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6A70F5"/>
    <w:pPr>
      <w:jc w:val="center"/>
    </w:pPr>
    <w:rPr>
      <w:b/>
      <w:bCs/>
      <w:sz w:val="28"/>
    </w:rPr>
  </w:style>
  <w:style w:type="character" w:customStyle="1" w:styleId="a4">
    <w:name w:val="Название Знак"/>
    <w:aliases w:val=" Знак Знак"/>
    <w:basedOn w:val="a0"/>
    <w:link w:val="a3"/>
    <w:rsid w:val="006A70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6A70F5"/>
    <w:pPr>
      <w:jc w:val="center"/>
    </w:pPr>
    <w:rPr>
      <w:b/>
      <w:bCs/>
      <w:i/>
      <w:iCs/>
      <w:sz w:val="28"/>
    </w:rPr>
  </w:style>
  <w:style w:type="character" w:customStyle="1" w:styleId="20">
    <w:name w:val="Основной текст 2 Знак"/>
    <w:basedOn w:val="a0"/>
    <w:link w:val="2"/>
    <w:rsid w:val="006A70F5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A70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6">
    <w:name w:val="Инстр_табл"/>
    <w:basedOn w:val="a"/>
    <w:rsid w:val="006A70F5"/>
    <w:pPr>
      <w:spacing w:before="40" w:after="40"/>
      <w:ind w:left="1560" w:hanging="1418"/>
      <w:jc w:val="both"/>
    </w:pPr>
    <w:rPr>
      <w:rFonts w:ascii="Arial" w:hAnsi="Arial" w:cs="Arial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Evgenia</dc:creator>
  <cp:lastModifiedBy>КафедраКультурологии</cp:lastModifiedBy>
  <cp:revision>4</cp:revision>
  <dcterms:created xsi:type="dcterms:W3CDTF">2020-06-22T19:44:00Z</dcterms:created>
  <dcterms:modified xsi:type="dcterms:W3CDTF">2020-10-07T06:41:00Z</dcterms:modified>
</cp:coreProperties>
</file>