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97" w:rsidRDefault="009C7297" w:rsidP="009C7297">
      <w:pPr>
        <w:ind w:left="-567"/>
        <w:jc w:val="both"/>
        <w:rPr>
          <w:rFonts w:ascii="Times New Roman" w:hAnsi="Times New Roman" w:cs="Times New Roman"/>
          <w:b/>
          <w:sz w:val="28"/>
          <w:szCs w:val="28"/>
        </w:rPr>
      </w:pPr>
      <w:r>
        <w:rPr>
          <w:rFonts w:ascii="Times New Roman" w:hAnsi="Times New Roman" w:cs="Times New Roman"/>
          <w:b/>
          <w:sz w:val="28"/>
          <w:szCs w:val="28"/>
        </w:rPr>
        <w:t>Для всех первых курсов "Физика"</w:t>
      </w:r>
    </w:p>
    <w:p w:rsidR="00491656" w:rsidRPr="00060FE1" w:rsidRDefault="00491656" w:rsidP="009C7297">
      <w:pPr>
        <w:ind w:left="-567"/>
        <w:jc w:val="both"/>
        <w:rPr>
          <w:rFonts w:ascii="Times New Roman" w:hAnsi="Times New Roman" w:cs="Times New Roman"/>
          <w:i/>
          <w:color w:val="FF0000"/>
          <w:sz w:val="28"/>
          <w:szCs w:val="28"/>
        </w:rPr>
      </w:pPr>
      <w:r>
        <w:rPr>
          <w:rFonts w:ascii="Times New Roman" w:hAnsi="Times New Roman" w:cs="Times New Roman"/>
          <w:b/>
          <w:sz w:val="28"/>
          <w:szCs w:val="28"/>
        </w:rPr>
        <w:t xml:space="preserve">Задание: </w:t>
      </w:r>
      <w:r w:rsidRPr="00060FE1">
        <w:rPr>
          <w:rFonts w:ascii="Times New Roman" w:hAnsi="Times New Roman" w:cs="Times New Roman"/>
          <w:i/>
          <w:color w:val="FF0000"/>
          <w:sz w:val="28"/>
          <w:szCs w:val="28"/>
        </w:rPr>
        <w:t>лекцию переписать</w:t>
      </w:r>
      <w:r w:rsidR="00082895">
        <w:rPr>
          <w:rFonts w:ascii="Times New Roman" w:hAnsi="Times New Roman" w:cs="Times New Roman"/>
          <w:i/>
          <w:color w:val="FF0000"/>
          <w:sz w:val="28"/>
          <w:szCs w:val="28"/>
        </w:rPr>
        <w:t xml:space="preserve"> и выучить</w:t>
      </w:r>
      <w:r w:rsidRPr="00060FE1">
        <w:rPr>
          <w:rFonts w:ascii="Times New Roman" w:hAnsi="Times New Roman" w:cs="Times New Roman"/>
          <w:i/>
          <w:color w:val="FF0000"/>
          <w:sz w:val="28"/>
          <w:szCs w:val="28"/>
        </w:rPr>
        <w:t xml:space="preserve">, </w:t>
      </w:r>
      <w:r w:rsidR="00552FE9" w:rsidRPr="00060FE1">
        <w:rPr>
          <w:rFonts w:ascii="Times New Roman" w:hAnsi="Times New Roman" w:cs="Times New Roman"/>
          <w:i/>
          <w:color w:val="FF0000"/>
          <w:sz w:val="28"/>
          <w:szCs w:val="28"/>
        </w:rPr>
        <w:t>выполнить задания</w:t>
      </w:r>
      <w:r w:rsidRPr="00060FE1">
        <w:rPr>
          <w:rFonts w:ascii="Times New Roman" w:hAnsi="Times New Roman" w:cs="Times New Roman"/>
          <w:i/>
          <w:color w:val="FF0000"/>
          <w:sz w:val="28"/>
          <w:szCs w:val="28"/>
        </w:rPr>
        <w:t xml:space="preserve"> по данной теме </w:t>
      </w:r>
      <w:r w:rsidR="00552FE9" w:rsidRPr="00060FE1">
        <w:rPr>
          <w:rFonts w:ascii="Times New Roman" w:hAnsi="Times New Roman" w:cs="Times New Roman"/>
          <w:i/>
          <w:color w:val="FF0000"/>
          <w:sz w:val="28"/>
          <w:szCs w:val="28"/>
        </w:rPr>
        <w:t xml:space="preserve"> (см. ниже) </w:t>
      </w:r>
      <w:r w:rsidRPr="00060FE1">
        <w:rPr>
          <w:rFonts w:ascii="Times New Roman" w:hAnsi="Times New Roman" w:cs="Times New Roman"/>
          <w:i/>
          <w:color w:val="FF0000"/>
          <w:sz w:val="28"/>
          <w:szCs w:val="28"/>
        </w:rPr>
        <w:t xml:space="preserve">и прислать </w:t>
      </w:r>
      <w:r w:rsidR="00060FE1">
        <w:rPr>
          <w:rFonts w:ascii="Times New Roman" w:hAnsi="Times New Roman" w:cs="Times New Roman"/>
          <w:b/>
          <w:i/>
          <w:color w:val="FF0000"/>
          <w:sz w:val="28"/>
          <w:szCs w:val="28"/>
          <w:u w:val="single"/>
        </w:rPr>
        <w:t>до 19</w:t>
      </w:r>
      <w:r w:rsidR="00552FE9" w:rsidRPr="00060FE1">
        <w:rPr>
          <w:rFonts w:ascii="Times New Roman" w:hAnsi="Times New Roman" w:cs="Times New Roman"/>
          <w:b/>
          <w:i/>
          <w:color w:val="FF0000"/>
          <w:sz w:val="28"/>
          <w:szCs w:val="28"/>
          <w:u w:val="single"/>
        </w:rPr>
        <w:t>. 03. 2020 г.</w:t>
      </w:r>
      <w:r w:rsidR="00552FE9" w:rsidRPr="00060FE1">
        <w:rPr>
          <w:rFonts w:ascii="Times New Roman" w:hAnsi="Times New Roman" w:cs="Times New Roman"/>
          <w:i/>
          <w:color w:val="FF0000"/>
          <w:sz w:val="28"/>
          <w:szCs w:val="28"/>
        </w:rPr>
        <w:t xml:space="preserve"> </w:t>
      </w:r>
      <w:r w:rsidRPr="00060FE1">
        <w:rPr>
          <w:rFonts w:ascii="Times New Roman" w:hAnsi="Times New Roman" w:cs="Times New Roman"/>
          <w:i/>
          <w:color w:val="FF0000"/>
          <w:sz w:val="28"/>
          <w:szCs w:val="28"/>
        </w:rPr>
        <w:t xml:space="preserve">в  виде фотографий хорошего качества  или </w:t>
      </w:r>
      <w:proofErr w:type="spellStart"/>
      <w:r w:rsidRPr="00060FE1">
        <w:rPr>
          <w:rFonts w:ascii="Times New Roman" w:hAnsi="Times New Roman" w:cs="Times New Roman"/>
          <w:i/>
          <w:color w:val="FF0000"/>
          <w:sz w:val="28"/>
          <w:szCs w:val="28"/>
        </w:rPr>
        <w:t>скриншоты</w:t>
      </w:r>
      <w:proofErr w:type="spellEnd"/>
      <w:r w:rsidRPr="00060FE1">
        <w:rPr>
          <w:rFonts w:ascii="Times New Roman" w:hAnsi="Times New Roman" w:cs="Times New Roman"/>
          <w:i/>
          <w:color w:val="FF0000"/>
          <w:sz w:val="28"/>
          <w:szCs w:val="28"/>
        </w:rPr>
        <w:t xml:space="preserve"> на почту </w:t>
      </w:r>
      <w:proofErr w:type="spellStart"/>
      <w:r w:rsidRPr="00060FE1">
        <w:rPr>
          <w:rFonts w:ascii="Times New Roman" w:hAnsi="Times New Roman" w:cs="Times New Roman"/>
          <w:i/>
          <w:color w:val="FF0000"/>
          <w:sz w:val="28"/>
          <w:szCs w:val="28"/>
          <w:lang w:val="en-US"/>
        </w:rPr>
        <w:t>svetlana</w:t>
      </w:r>
      <w:proofErr w:type="spellEnd"/>
      <w:r w:rsidRPr="00060FE1">
        <w:rPr>
          <w:rFonts w:ascii="Times New Roman" w:hAnsi="Times New Roman" w:cs="Times New Roman"/>
          <w:i/>
          <w:color w:val="FF0000"/>
          <w:sz w:val="28"/>
          <w:szCs w:val="28"/>
        </w:rPr>
        <w:t>30041982@</w:t>
      </w:r>
      <w:r w:rsidRPr="00060FE1">
        <w:rPr>
          <w:rFonts w:ascii="Times New Roman" w:hAnsi="Times New Roman" w:cs="Times New Roman"/>
          <w:i/>
          <w:color w:val="FF0000"/>
          <w:sz w:val="28"/>
          <w:szCs w:val="28"/>
          <w:lang w:val="en-US"/>
        </w:rPr>
        <w:t>mail</w:t>
      </w:r>
      <w:r w:rsidRPr="00060FE1">
        <w:rPr>
          <w:rFonts w:ascii="Times New Roman" w:hAnsi="Times New Roman" w:cs="Times New Roman"/>
          <w:i/>
          <w:color w:val="FF0000"/>
          <w:sz w:val="28"/>
          <w:szCs w:val="28"/>
        </w:rPr>
        <w:t>.</w:t>
      </w:r>
      <w:proofErr w:type="spellStart"/>
      <w:r w:rsidRPr="00060FE1">
        <w:rPr>
          <w:rFonts w:ascii="Times New Roman" w:hAnsi="Times New Roman" w:cs="Times New Roman"/>
          <w:i/>
          <w:color w:val="FF0000"/>
          <w:sz w:val="28"/>
          <w:szCs w:val="28"/>
          <w:lang w:val="en-US"/>
        </w:rPr>
        <w:t>ru</w:t>
      </w:r>
      <w:proofErr w:type="spellEnd"/>
    </w:p>
    <w:p w:rsidR="005862F7" w:rsidRPr="00491656" w:rsidRDefault="00491656" w:rsidP="009C7297">
      <w:pPr>
        <w:ind w:left="-567"/>
        <w:rPr>
          <w:rFonts w:ascii="Times New Roman" w:hAnsi="Times New Roman" w:cs="Times New Roman"/>
          <w:b/>
          <w:sz w:val="28"/>
          <w:szCs w:val="28"/>
        </w:rPr>
      </w:pPr>
      <w:r w:rsidRPr="00491656">
        <w:rPr>
          <w:rFonts w:ascii="Times New Roman" w:hAnsi="Times New Roman" w:cs="Times New Roman"/>
          <w:b/>
          <w:sz w:val="28"/>
          <w:szCs w:val="28"/>
        </w:rPr>
        <w:t xml:space="preserve">Тема: </w:t>
      </w:r>
      <w:r w:rsidRPr="00285FC5">
        <w:rPr>
          <w:rFonts w:ascii="Times New Roman" w:hAnsi="Times New Roman" w:cs="Times New Roman"/>
          <w:i/>
          <w:sz w:val="28"/>
          <w:szCs w:val="28"/>
        </w:rPr>
        <w:t>"Работа и мощность постоянного тока. Закон Джоуля – Ленца."</w:t>
      </w:r>
    </w:p>
    <w:p w:rsidR="00285FC5" w:rsidRDefault="00491656" w:rsidP="009C7297">
      <w:pPr>
        <w:pStyle w:val="a3"/>
        <w:shd w:val="clear" w:color="auto" w:fill="FFFFFF"/>
        <w:spacing w:before="0" w:beforeAutospacing="0" w:after="0" w:afterAutospacing="0"/>
        <w:ind w:left="-567"/>
        <w:jc w:val="both"/>
        <w:rPr>
          <w:sz w:val="28"/>
          <w:szCs w:val="28"/>
        </w:rPr>
      </w:pPr>
      <w:r w:rsidRPr="00285FC5">
        <w:rPr>
          <w:rStyle w:val="a4"/>
          <w:sz w:val="28"/>
          <w:szCs w:val="28"/>
        </w:rPr>
        <w:t>Работа тока</w:t>
      </w:r>
      <w:r w:rsidRPr="00285FC5">
        <w:rPr>
          <w:rStyle w:val="apple-converted-space"/>
          <w:b/>
          <w:bCs/>
          <w:sz w:val="28"/>
          <w:szCs w:val="28"/>
        </w:rPr>
        <w:t> </w:t>
      </w:r>
      <w:r w:rsidRPr="00285FC5">
        <w:rPr>
          <w:sz w:val="28"/>
          <w:szCs w:val="28"/>
        </w:rPr>
        <w:t>- это работа электрического поля по переносу электрических зарядов вдоль проводника.</w:t>
      </w:r>
    </w:p>
    <w:p w:rsidR="00491656" w:rsidRPr="00285FC5" w:rsidRDefault="00491656" w:rsidP="009C7297">
      <w:pPr>
        <w:pStyle w:val="a3"/>
        <w:shd w:val="clear" w:color="auto" w:fill="FFFFFF"/>
        <w:spacing w:before="0" w:beforeAutospacing="0" w:after="0" w:afterAutospacing="0"/>
        <w:ind w:left="-567"/>
        <w:jc w:val="both"/>
        <w:rPr>
          <w:sz w:val="28"/>
          <w:szCs w:val="28"/>
        </w:rPr>
      </w:pPr>
      <w:r w:rsidRPr="00285FC5">
        <w:rPr>
          <w:sz w:val="28"/>
          <w:szCs w:val="28"/>
        </w:rPr>
        <w:t>Работа тока на участке цепи равна произведению силы тока, напряжения и времени, в течение которого работа совершалась.</w:t>
      </w:r>
    </w:p>
    <w:p w:rsidR="00491656" w:rsidRPr="00285FC5" w:rsidRDefault="00491656" w:rsidP="009C7297">
      <w:pPr>
        <w:pStyle w:val="a3"/>
        <w:shd w:val="clear" w:color="auto" w:fill="FFFFFF"/>
        <w:spacing w:before="0" w:beforeAutospacing="0" w:after="0" w:afterAutospacing="0"/>
        <w:ind w:left="-567"/>
        <w:jc w:val="both"/>
        <w:rPr>
          <w:sz w:val="28"/>
          <w:szCs w:val="28"/>
        </w:rPr>
      </w:pPr>
      <w:r w:rsidRPr="00285FC5">
        <w:rPr>
          <w:sz w:val="28"/>
          <w:szCs w:val="28"/>
        </w:rPr>
        <w:t>Применяя формулу закона Ома для участка цепи, можно записать несколько вариантов формулы для расчета работы тока:</w:t>
      </w:r>
    </w:p>
    <w:p w:rsidR="00491656" w:rsidRDefault="00491656" w:rsidP="009C7297">
      <w:pPr>
        <w:pStyle w:val="a3"/>
        <w:shd w:val="clear" w:color="auto" w:fill="FFFFFF"/>
        <w:spacing w:before="0" w:beforeAutospacing="0" w:after="0" w:afterAutospacing="0"/>
        <w:ind w:left="-567"/>
        <w:jc w:val="center"/>
        <w:rPr>
          <w:color w:val="301C01"/>
          <w:sz w:val="28"/>
          <w:szCs w:val="28"/>
        </w:rPr>
      </w:pPr>
      <w:r>
        <w:rPr>
          <w:noProof/>
          <w:color w:val="301C01"/>
          <w:sz w:val="28"/>
          <w:szCs w:val="28"/>
        </w:rPr>
        <w:drawing>
          <wp:inline distT="0" distB="0" distL="0" distR="0">
            <wp:extent cx="2962275" cy="534855"/>
            <wp:effectExtent l="19050" t="0" r="9525" b="0"/>
            <wp:docPr id="1" name="Рисунок 1" descr="http://class-fizika.narod.ru/10_11_class/10_sp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lass-fizika.narod.ru/10_11_class/10_spt/1.jpg"/>
                    <pic:cNvPicPr>
                      <a:picLocks noChangeAspect="1" noChangeArrowheads="1"/>
                    </pic:cNvPicPr>
                  </pic:nvPicPr>
                  <pic:blipFill>
                    <a:blip r:embed="rId5" r:link="rId6"/>
                    <a:srcRect/>
                    <a:stretch>
                      <a:fillRect/>
                    </a:stretch>
                  </pic:blipFill>
                  <pic:spPr bwMode="auto">
                    <a:xfrm>
                      <a:off x="0" y="0"/>
                      <a:ext cx="2962275" cy="534855"/>
                    </a:xfrm>
                    <a:prstGeom prst="rect">
                      <a:avLst/>
                    </a:prstGeom>
                    <a:noFill/>
                    <a:ln w="9525">
                      <a:noFill/>
                      <a:miter lim="800000"/>
                      <a:headEnd/>
                      <a:tailEnd/>
                    </a:ln>
                  </pic:spPr>
                </pic:pic>
              </a:graphicData>
            </a:graphic>
          </wp:inline>
        </w:drawing>
      </w:r>
    </w:p>
    <w:p w:rsidR="00491656" w:rsidRDefault="00491656" w:rsidP="009C7297">
      <w:pPr>
        <w:pStyle w:val="a3"/>
        <w:shd w:val="clear" w:color="auto" w:fill="FFFFFF"/>
        <w:spacing w:before="0" w:beforeAutospacing="0" w:after="0" w:afterAutospacing="0"/>
        <w:ind w:left="-567"/>
        <w:jc w:val="both"/>
        <w:rPr>
          <w:color w:val="301C01"/>
          <w:sz w:val="28"/>
          <w:szCs w:val="28"/>
        </w:rPr>
      </w:pPr>
      <w:r>
        <w:rPr>
          <w:color w:val="301C01"/>
          <w:sz w:val="28"/>
          <w:szCs w:val="28"/>
        </w:rPr>
        <w:t>В системе СИ:</w:t>
      </w:r>
    </w:p>
    <w:p w:rsidR="008553DE" w:rsidRDefault="00491656" w:rsidP="009C7297">
      <w:pPr>
        <w:pStyle w:val="a3"/>
        <w:shd w:val="clear" w:color="auto" w:fill="FFFFFF"/>
        <w:spacing w:before="0" w:beforeAutospacing="0" w:after="0" w:afterAutospacing="0"/>
        <w:ind w:left="-567"/>
        <w:jc w:val="both"/>
        <w:rPr>
          <w:color w:val="301C01"/>
          <w:sz w:val="28"/>
          <w:szCs w:val="28"/>
          <w:lang w:val="en-US"/>
        </w:rPr>
      </w:pPr>
      <w:r>
        <w:rPr>
          <w:noProof/>
          <w:color w:val="301C01"/>
          <w:sz w:val="28"/>
          <w:szCs w:val="28"/>
        </w:rPr>
        <w:drawing>
          <wp:inline distT="0" distB="0" distL="0" distR="0">
            <wp:extent cx="2505075" cy="581025"/>
            <wp:effectExtent l="19050" t="0" r="9525" b="0"/>
            <wp:docPr id="2" name="Рисунок 2" descr="http://class-fizika.narod.ru/10_11_class/10_sp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ass-fizika.narod.ru/10_11_class/10_spt/2.jpg"/>
                    <pic:cNvPicPr>
                      <a:picLocks noChangeAspect="1" noChangeArrowheads="1"/>
                    </pic:cNvPicPr>
                  </pic:nvPicPr>
                  <pic:blipFill>
                    <a:blip r:embed="rId7" r:link="rId8"/>
                    <a:srcRect/>
                    <a:stretch>
                      <a:fillRect/>
                    </a:stretch>
                  </pic:blipFill>
                  <pic:spPr bwMode="auto">
                    <a:xfrm>
                      <a:off x="0" y="0"/>
                      <a:ext cx="2505075" cy="581025"/>
                    </a:xfrm>
                    <a:prstGeom prst="rect">
                      <a:avLst/>
                    </a:prstGeom>
                    <a:noFill/>
                    <a:ln w="9525">
                      <a:noFill/>
                      <a:miter lim="800000"/>
                      <a:headEnd/>
                      <a:tailEnd/>
                    </a:ln>
                  </pic:spPr>
                </pic:pic>
              </a:graphicData>
            </a:graphic>
          </wp:inline>
        </w:drawing>
      </w:r>
    </w:p>
    <w:p w:rsidR="008553DE" w:rsidRPr="00491656" w:rsidRDefault="008553DE" w:rsidP="009C7297">
      <w:pPr>
        <w:ind w:left="-567"/>
        <w:jc w:val="both"/>
        <w:rPr>
          <w:rFonts w:ascii="OpenSans" w:hAnsi="OpenSans"/>
          <w:color w:val="000000"/>
          <w:sz w:val="28"/>
          <w:szCs w:val="28"/>
          <w:shd w:val="clear" w:color="auto" w:fill="FFFFFF"/>
        </w:rPr>
      </w:pPr>
      <w:r w:rsidRPr="00491656">
        <w:rPr>
          <w:rFonts w:ascii="OpenSans" w:hAnsi="OpenSans"/>
          <w:color w:val="000000"/>
          <w:position w:val="-6"/>
          <w:sz w:val="21"/>
          <w:szCs w:val="21"/>
          <w:shd w:val="clear" w:color="auto" w:fill="FFFFFF"/>
        </w:rPr>
        <w:object w:dxaOrig="11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8.75pt" o:ole="">
            <v:imagedata r:id="rId9" o:title=""/>
          </v:shape>
          <o:OLEObject Type="Embed" ProgID="Equation.3" ShapeID="_x0000_i1025" DrawAspect="Content" ObjectID="_1645951070" r:id="rId10"/>
        </w:object>
      </w:r>
      <w:r w:rsidRPr="008553DE">
        <w:rPr>
          <w:rFonts w:ascii="OpenSans" w:hAnsi="OpenSans"/>
          <w:color w:val="000000"/>
          <w:sz w:val="21"/>
          <w:szCs w:val="21"/>
          <w:shd w:val="clear" w:color="auto" w:fill="FFFFFF"/>
        </w:rPr>
        <w:t xml:space="preserve">- </w:t>
      </w:r>
      <w:r w:rsidRPr="00491656">
        <w:rPr>
          <w:rFonts w:ascii="OpenSans" w:hAnsi="OpenSans"/>
          <w:color w:val="000000"/>
          <w:sz w:val="28"/>
          <w:szCs w:val="28"/>
          <w:shd w:val="clear" w:color="auto" w:fill="FFFFFF"/>
        </w:rPr>
        <w:t>при последовательном соединении проводников, т.к. сила тока в этом случае одинакова во всех проводниках.</w:t>
      </w:r>
    </w:p>
    <w:p w:rsidR="008553DE" w:rsidRDefault="008553DE" w:rsidP="009C7297">
      <w:pPr>
        <w:spacing w:after="0" w:line="240" w:lineRule="auto"/>
        <w:ind w:left="-567"/>
        <w:jc w:val="both"/>
        <w:rPr>
          <w:rFonts w:ascii="Times New Roman" w:hAnsi="Times New Roman" w:cs="Times New Roman"/>
          <w:color w:val="000000"/>
          <w:sz w:val="28"/>
          <w:szCs w:val="28"/>
          <w:shd w:val="clear" w:color="auto" w:fill="FFFFFF"/>
        </w:rPr>
      </w:pPr>
      <w:r w:rsidRPr="00491656">
        <w:rPr>
          <w:rFonts w:ascii="Times New Roman" w:hAnsi="Times New Roman" w:cs="Times New Roman"/>
          <w:color w:val="000000"/>
          <w:position w:val="-24"/>
          <w:sz w:val="28"/>
          <w:szCs w:val="28"/>
          <w:shd w:val="clear" w:color="auto" w:fill="FFFFFF"/>
        </w:rPr>
        <w:object w:dxaOrig="1100" w:dyaOrig="660">
          <v:shape id="_x0000_i1026" type="#_x0000_t75" style="width:54.75pt;height:33pt" o:ole="">
            <v:imagedata r:id="rId11" o:title=""/>
          </v:shape>
          <o:OLEObject Type="Embed" ProgID="Equation.3" ShapeID="_x0000_i1026" DrawAspect="Content" ObjectID="_1645951071" r:id="rId12"/>
        </w:object>
      </w:r>
      <w:r w:rsidRPr="008553DE">
        <w:rPr>
          <w:rFonts w:ascii="Times New Roman" w:hAnsi="Times New Roman" w:cs="Times New Roman"/>
          <w:color w:val="000000"/>
          <w:sz w:val="28"/>
          <w:szCs w:val="28"/>
          <w:shd w:val="clear" w:color="auto" w:fill="FFFFFF"/>
        </w:rPr>
        <w:t xml:space="preserve"> - </w:t>
      </w:r>
      <w:r w:rsidRPr="00491656">
        <w:rPr>
          <w:rFonts w:ascii="Times New Roman" w:hAnsi="Times New Roman" w:cs="Times New Roman"/>
          <w:color w:val="000000"/>
          <w:sz w:val="28"/>
          <w:szCs w:val="28"/>
          <w:shd w:val="clear" w:color="auto" w:fill="FFFFFF"/>
        </w:rPr>
        <w:t>при параллельном соединении проводников, т.к. напряжение на всех проводниках одинаково.</w:t>
      </w:r>
    </w:p>
    <w:p w:rsidR="008553DE" w:rsidRPr="008553DE" w:rsidRDefault="008553DE" w:rsidP="009C7297">
      <w:pPr>
        <w:spacing w:after="0" w:line="240" w:lineRule="auto"/>
        <w:ind w:left="-567"/>
        <w:jc w:val="both"/>
        <w:rPr>
          <w:rFonts w:ascii="Times New Roman" w:hAnsi="Times New Roman" w:cs="Times New Roman"/>
          <w:sz w:val="28"/>
          <w:szCs w:val="28"/>
        </w:rPr>
      </w:pPr>
      <w:r w:rsidRPr="008553DE">
        <w:rPr>
          <w:rFonts w:ascii="Times New Roman" w:hAnsi="Times New Roman" w:cs="Times New Roman"/>
          <w:color w:val="000000"/>
          <w:sz w:val="28"/>
          <w:szCs w:val="28"/>
          <w:shd w:val="clear" w:color="auto" w:fill="FFFFFF"/>
        </w:rPr>
        <w:t>Прибор для измерения работы тока называется </w:t>
      </w:r>
      <w:r w:rsidRPr="008553DE">
        <w:rPr>
          <w:rFonts w:ascii="Times New Roman" w:hAnsi="Times New Roman" w:cs="Times New Roman"/>
          <w:b/>
          <w:bCs/>
          <w:color w:val="000000"/>
          <w:sz w:val="28"/>
          <w:szCs w:val="28"/>
          <w:shd w:val="clear" w:color="auto" w:fill="FFFFFF"/>
        </w:rPr>
        <w:t>электрическим счётчиком</w:t>
      </w:r>
      <w:r w:rsidRPr="008553DE">
        <w:rPr>
          <w:rFonts w:ascii="Times New Roman" w:hAnsi="Times New Roman" w:cs="Times New Roman"/>
          <w:color w:val="000000"/>
          <w:sz w:val="28"/>
          <w:szCs w:val="28"/>
          <w:shd w:val="clear" w:color="auto" w:fill="FFFFFF"/>
        </w:rPr>
        <w:t>, а стоимость единицы работы тока – </w:t>
      </w:r>
      <w:r w:rsidRPr="008553DE">
        <w:rPr>
          <w:rFonts w:ascii="Times New Roman" w:hAnsi="Times New Roman" w:cs="Times New Roman"/>
          <w:b/>
          <w:bCs/>
          <w:color w:val="000000"/>
          <w:sz w:val="28"/>
          <w:szCs w:val="28"/>
          <w:shd w:val="clear" w:color="auto" w:fill="FFFFFF"/>
        </w:rPr>
        <w:t>тарифом</w:t>
      </w:r>
      <w:r w:rsidRPr="008553DE">
        <w:rPr>
          <w:rFonts w:ascii="Times New Roman" w:hAnsi="Times New Roman" w:cs="Times New Roman"/>
          <w:color w:val="000000"/>
          <w:sz w:val="28"/>
          <w:szCs w:val="28"/>
          <w:shd w:val="clear" w:color="auto" w:fill="FFFFFF"/>
        </w:rPr>
        <w:t>. </w:t>
      </w:r>
    </w:p>
    <w:p w:rsidR="00491656" w:rsidRPr="008553DE" w:rsidRDefault="00491656" w:rsidP="009C7297">
      <w:pPr>
        <w:spacing w:after="0" w:line="240" w:lineRule="auto"/>
        <w:ind w:left="-567"/>
        <w:jc w:val="both"/>
        <w:rPr>
          <w:rFonts w:ascii="Times New Roman" w:hAnsi="Times New Roman" w:cs="Times New Roman"/>
          <w:b/>
          <w:color w:val="000000"/>
          <w:sz w:val="28"/>
          <w:szCs w:val="28"/>
          <w:shd w:val="clear" w:color="auto" w:fill="FFFFFF"/>
        </w:rPr>
      </w:pPr>
      <w:r w:rsidRPr="008553DE">
        <w:rPr>
          <w:rStyle w:val="style20"/>
          <w:b/>
          <w:bCs/>
          <w:sz w:val="28"/>
          <w:szCs w:val="28"/>
        </w:rPr>
        <w:t>ЗАКОН ДЖОУЛЯ -ЛЕНЦА</w:t>
      </w:r>
    </w:p>
    <w:p w:rsidR="00491656" w:rsidRPr="00CF6C16" w:rsidRDefault="00491656" w:rsidP="009C7297">
      <w:pPr>
        <w:pStyle w:val="zag9"/>
        <w:shd w:val="clear" w:color="auto" w:fill="FFFFFF"/>
        <w:spacing w:before="0" w:beforeAutospacing="0" w:after="0" w:afterAutospacing="0"/>
        <w:ind w:left="-567"/>
        <w:jc w:val="both"/>
        <w:rPr>
          <w:sz w:val="28"/>
          <w:szCs w:val="28"/>
        </w:rPr>
      </w:pPr>
      <w:r w:rsidRPr="008553DE">
        <w:rPr>
          <w:sz w:val="28"/>
          <w:szCs w:val="28"/>
        </w:rPr>
        <w:t>При прохождении тока по проводнику проводник нагревается, и происходит теплообмен с окружающей средой, т.е. проводник отдает теплоту окружающим его телам.</w:t>
      </w:r>
    </w:p>
    <w:p w:rsidR="008553DE" w:rsidRDefault="008553DE" w:rsidP="009C7297">
      <w:pPr>
        <w:pStyle w:val="a3"/>
        <w:shd w:val="clear" w:color="auto" w:fill="FFFFFF"/>
        <w:spacing w:before="0" w:beforeAutospacing="0" w:after="0" w:afterAutospacing="0"/>
        <w:ind w:left="-567"/>
        <w:jc w:val="both"/>
        <w:rPr>
          <w:color w:val="000000"/>
          <w:sz w:val="28"/>
          <w:szCs w:val="28"/>
        </w:rPr>
      </w:pPr>
      <w:r w:rsidRPr="008553DE">
        <w:rPr>
          <w:color w:val="000000"/>
          <w:sz w:val="28"/>
          <w:szCs w:val="28"/>
        </w:rPr>
        <w:t xml:space="preserve">Тепловое действие тока на опытах было изучено английским учёным Джоулем и русским физиком </w:t>
      </w:r>
      <w:proofErr w:type="spellStart"/>
      <w:r w:rsidRPr="008553DE">
        <w:rPr>
          <w:color w:val="000000"/>
          <w:sz w:val="28"/>
          <w:szCs w:val="28"/>
        </w:rPr>
        <w:t>Ленцем</w:t>
      </w:r>
      <w:proofErr w:type="spellEnd"/>
      <w:r w:rsidRPr="008553DE">
        <w:rPr>
          <w:color w:val="000000"/>
          <w:sz w:val="28"/>
          <w:szCs w:val="28"/>
        </w:rPr>
        <w:t>.</w:t>
      </w:r>
    </w:p>
    <w:p w:rsidR="008553DE" w:rsidRPr="008553DE" w:rsidRDefault="008553DE" w:rsidP="009C7297">
      <w:pPr>
        <w:pStyle w:val="a3"/>
        <w:shd w:val="clear" w:color="auto" w:fill="FFFFFF"/>
        <w:spacing w:before="0" w:beforeAutospacing="0" w:after="0" w:afterAutospacing="0"/>
        <w:ind w:left="-567"/>
        <w:jc w:val="both"/>
        <w:rPr>
          <w:color w:val="000000"/>
          <w:sz w:val="28"/>
          <w:szCs w:val="28"/>
        </w:rPr>
      </w:pPr>
      <w:r w:rsidRPr="008553DE">
        <w:rPr>
          <w:color w:val="000000"/>
          <w:sz w:val="28"/>
          <w:szCs w:val="28"/>
        </w:rPr>
        <w:t>Закон Джоуля - Ленца определяет количество теплоты, выделяемое потребителями при прохождении электрического тока.</w:t>
      </w:r>
      <w:r w:rsidRPr="008553DE">
        <w:rPr>
          <w:b/>
          <w:bCs/>
          <w:color w:val="000000"/>
          <w:sz w:val="28"/>
          <w:szCs w:val="28"/>
        </w:rPr>
        <w:t> </w:t>
      </w:r>
    </w:p>
    <w:p w:rsidR="008553DE" w:rsidRDefault="008553DE" w:rsidP="009C7297">
      <w:pPr>
        <w:pStyle w:val="a3"/>
        <w:shd w:val="clear" w:color="auto" w:fill="FFFFFF"/>
        <w:spacing w:before="0" w:beforeAutospacing="0" w:after="0" w:afterAutospacing="0"/>
        <w:ind w:left="-567"/>
        <w:jc w:val="both"/>
        <w:rPr>
          <w:bCs/>
          <w:i/>
          <w:sz w:val="28"/>
          <w:szCs w:val="28"/>
        </w:rPr>
      </w:pPr>
      <w:r w:rsidRPr="008553DE">
        <w:rPr>
          <w:bCs/>
          <w:i/>
          <w:sz w:val="28"/>
          <w:szCs w:val="28"/>
        </w:rPr>
        <w:t>Количество теплоты выделяемое током в проводнике равно работе электрического тока: Q=А</w:t>
      </w:r>
    </w:p>
    <w:p w:rsidR="00491656" w:rsidRPr="008553DE" w:rsidRDefault="00491656" w:rsidP="009C7297">
      <w:pPr>
        <w:pStyle w:val="a3"/>
        <w:shd w:val="clear" w:color="auto" w:fill="FFFFFF"/>
        <w:spacing w:before="0" w:beforeAutospacing="0" w:after="0" w:afterAutospacing="0"/>
        <w:ind w:left="-567"/>
        <w:jc w:val="both"/>
        <w:rPr>
          <w:i/>
          <w:sz w:val="28"/>
          <w:szCs w:val="28"/>
        </w:rPr>
      </w:pPr>
      <w:r w:rsidRPr="008553DE">
        <w:rPr>
          <w:sz w:val="28"/>
          <w:szCs w:val="28"/>
        </w:rPr>
        <w:t>Количество теплоты, выделяемое проводником с током в окружающую среду, равно произведению квадрата силы тока, сопротивления проводника и времени прохождения тока по проводнику.</w:t>
      </w:r>
    </w:p>
    <w:p w:rsidR="00491656" w:rsidRDefault="00491656" w:rsidP="009C7297">
      <w:pPr>
        <w:pStyle w:val="zag9"/>
        <w:shd w:val="clear" w:color="auto" w:fill="FFFFFF"/>
        <w:spacing w:before="0" w:beforeAutospacing="0" w:after="0" w:afterAutospacing="0"/>
        <w:ind w:left="-567"/>
        <w:jc w:val="center"/>
        <w:rPr>
          <w:color w:val="301C01"/>
          <w:sz w:val="28"/>
          <w:szCs w:val="28"/>
        </w:rPr>
      </w:pPr>
      <w:r>
        <w:rPr>
          <w:noProof/>
          <w:color w:val="301C01"/>
          <w:sz w:val="28"/>
          <w:szCs w:val="28"/>
        </w:rPr>
        <w:drawing>
          <wp:inline distT="0" distB="0" distL="0" distR="0">
            <wp:extent cx="3152775" cy="533400"/>
            <wp:effectExtent l="19050" t="0" r="9525" b="0"/>
            <wp:docPr id="3" name="Рисунок 3" descr="http://class-fizika.narod.ru/10_11_class/10_sp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lass-fizika.narod.ru/10_11_class/10_spt/5.jpg"/>
                    <pic:cNvPicPr>
                      <a:picLocks noChangeAspect="1" noChangeArrowheads="1"/>
                    </pic:cNvPicPr>
                  </pic:nvPicPr>
                  <pic:blipFill>
                    <a:blip r:embed="rId13" r:link="rId14"/>
                    <a:srcRect/>
                    <a:stretch>
                      <a:fillRect/>
                    </a:stretch>
                  </pic:blipFill>
                  <pic:spPr bwMode="auto">
                    <a:xfrm>
                      <a:off x="0" y="0"/>
                      <a:ext cx="3152775" cy="533400"/>
                    </a:xfrm>
                    <a:prstGeom prst="rect">
                      <a:avLst/>
                    </a:prstGeom>
                    <a:noFill/>
                    <a:ln w="9525">
                      <a:noFill/>
                      <a:miter lim="800000"/>
                      <a:headEnd/>
                      <a:tailEnd/>
                    </a:ln>
                  </pic:spPr>
                </pic:pic>
              </a:graphicData>
            </a:graphic>
          </wp:inline>
        </w:drawing>
      </w:r>
    </w:p>
    <w:p w:rsidR="00491656" w:rsidRPr="008553DE" w:rsidRDefault="00491656" w:rsidP="009C7297">
      <w:pPr>
        <w:pStyle w:val="a3"/>
        <w:shd w:val="clear" w:color="auto" w:fill="FFFFFF"/>
        <w:spacing w:before="0" w:beforeAutospacing="0" w:after="0" w:afterAutospacing="0"/>
        <w:ind w:left="-567"/>
        <w:jc w:val="both"/>
        <w:rPr>
          <w:sz w:val="28"/>
          <w:szCs w:val="28"/>
        </w:rPr>
      </w:pPr>
      <w:r w:rsidRPr="008553DE">
        <w:rPr>
          <w:sz w:val="28"/>
          <w:szCs w:val="28"/>
        </w:rPr>
        <w:lastRenderedPageBreak/>
        <w:t>По закону сохранения энергии количество теплоты, выделяемое проводником численно равно работе, которую совершает протекающий по проводнику ток за это же время.</w:t>
      </w:r>
    </w:p>
    <w:p w:rsidR="00491656" w:rsidRDefault="00491656" w:rsidP="009C7297">
      <w:pPr>
        <w:pStyle w:val="a3"/>
        <w:shd w:val="clear" w:color="auto" w:fill="FFFFFF"/>
        <w:spacing w:before="0" w:beforeAutospacing="0" w:after="0" w:afterAutospacing="0"/>
        <w:ind w:left="-567"/>
        <w:jc w:val="both"/>
        <w:rPr>
          <w:color w:val="301C01"/>
          <w:sz w:val="28"/>
          <w:szCs w:val="28"/>
        </w:rPr>
      </w:pPr>
      <w:r>
        <w:rPr>
          <w:color w:val="301C01"/>
          <w:sz w:val="28"/>
          <w:szCs w:val="28"/>
        </w:rPr>
        <w:t>В системе СИ:</w:t>
      </w:r>
    </w:p>
    <w:p w:rsidR="00491656" w:rsidRDefault="00491656" w:rsidP="009C7297">
      <w:pPr>
        <w:pStyle w:val="a3"/>
        <w:shd w:val="clear" w:color="auto" w:fill="FFFFFF"/>
        <w:spacing w:before="0" w:beforeAutospacing="0" w:after="0" w:afterAutospacing="0"/>
        <w:ind w:left="-567"/>
        <w:jc w:val="both"/>
        <w:rPr>
          <w:color w:val="301C01"/>
          <w:sz w:val="28"/>
          <w:szCs w:val="28"/>
        </w:rPr>
      </w:pPr>
      <w:r>
        <w:rPr>
          <w:rStyle w:val="a4"/>
          <w:color w:val="301C01"/>
          <w:sz w:val="28"/>
          <w:szCs w:val="28"/>
        </w:rPr>
        <w:t>[Q] = 1 Дж</w:t>
      </w:r>
    </w:p>
    <w:p w:rsidR="00491656" w:rsidRPr="008553DE" w:rsidRDefault="00491656" w:rsidP="009C7297">
      <w:pPr>
        <w:pStyle w:val="zag9"/>
        <w:shd w:val="clear" w:color="auto" w:fill="FFFFFF"/>
        <w:spacing w:before="0" w:beforeAutospacing="0" w:after="0" w:afterAutospacing="0"/>
        <w:ind w:left="-567"/>
        <w:jc w:val="both"/>
        <w:rPr>
          <w:sz w:val="28"/>
          <w:szCs w:val="28"/>
        </w:rPr>
      </w:pPr>
      <w:r w:rsidRPr="008553DE">
        <w:rPr>
          <w:rStyle w:val="style20"/>
          <w:b/>
          <w:bCs/>
          <w:sz w:val="28"/>
          <w:szCs w:val="28"/>
        </w:rPr>
        <w:t>МОЩНОСТЬ ПОСТОЯННОГО ТОКА</w:t>
      </w:r>
      <w:r w:rsidR="008553DE" w:rsidRPr="008553DE">
        <w:rPr>
          <w:rStyle w:val="style20"/>
          <w:b/>
          <w:bCs/>
          <w:sz w:val="28"/>
          <w:szCs w:val="28"/>
        </w:rPr>
        <w:t xml:space="preserve"> </w:t>
      </w:r>
      <w:r>
        <w:rPr>
          <w:color w:val="301C01"/>
          <w:sz w:val="28"/>
          <w:szCs w:val="28"/>
        </w:rPr>
        <w:t xml:space="preserve">- </w:t>
      </w:r>
      <w:r w:rsidR="008553DE" w:rsidRPr="008553DE">
        <w:rPr>
          <w:bCs/>
          <w:sz w:val="28"/>
          <w:szCs w:val="28"/>
          <w:shd w:val="clear" w:color="auto" w:fill="FFFFFF"/>
        </w:rPr>
        <w:t>это</w:t>
      </w:r>
      <w:r w:rsidR="008553DE" w:rsidRPr="008553DE">
        <w:rPr>
          <w:sz w:val="28"/>
          <w:szCs w:val="28"/>
          <w:shd w:val="clear" w:color="auto" w:fill="FFFFFF"/>
        </w:rPr>
        <w:t> величина, которая показывает какую работу совершил </w:t>
      </w:r>
      <w:r w:rsidR="008553DE" w:rsidRPr="008553DE">
        <w:rPr>
          <w:bCs/>
          <w:sz w:val="28"/>
          <w:szCs w:val="28"/>
          <w:shd w:val="clear" w:color="auto" w:fill="FFFFFF"/>
        </w:rPr>
        <w:t>постоянный</w:t>
      </w:r>
      <w:r w:rsidR="008553DE" w:rsidRPr="008553DE">
        <w:rPr>
          <w:sz w:val="28"/>
          <w:szCs w:val="28"/>
          <w:shd w:val="clear" w:color="auto" w:fill="FFFFFF"/>
        </w:rPr>
        <w:t> </w:t>
      </w:r>
      <w:r w:rsidR="008553DE" w:rsidRPr="008553DE">
        <w:rPr>
          <w:bCs/>
          <w:sz w:val="28"/>
          <w:szCs w:val="28"/>
          <w:shd w:val="clear" w:color="auto" w:fill="FFFFFF"/>
        </w:rPr>
        <w:t>ток</w:t>
      </w:r>
      <w:r w:rsidR="008553DE" w:rsidRPr="008553DE">
        <w:rPr>
          <w:sz w:val="28"/>
          <w:szCs w:val="28"/>
          <w:shd w:val="clear" w:color="auto" w:fill="FFFFFF"/>
        </w:rPr>
        <w:t> по перемещению электрического заряда за единицу времени.</w:t>
      </w:r>
    </w:p>
    <w:p w:rsidR="00491656" w:rsidRDefault="00491656" w:rsidP="009C7297">
      <w:pPr>
        <w:pStyle w:val="a3"/>
        <w:shd w:val="clear" w:color="auto" w:fill="FFFFFF"/>
        <w:spacing w:before="0" w:beforeAutospacing="0" w:after="0" w:afterAutospacing="0"/>
        <w:ind w:left="-567"/>
        <w:jc w:val="both"/>
        <w:rPr>
          <w:color w:val="301C01"/>
          <w:sz w:val="28"/>
          <w:szCs w:val="28"/>
        </w:rPr>
      </w:pPr>
      <w:r>
        <w:rPr>
          <w:noProof/>
          <w:color w:val="301C01"/>
          <w:sz w:val="28"/>
          <w:szCs w:val="28"/>
        </w:rPr>
        <w:drawing>
          <wp:inline distT="0" distB="0" distL="0" distR="0">
            <wp:extent cx="2686050" cy="514826"/>
            <wp:effectExtent l="19050" t="0" r="0" b="0"/>
            <wp:docPr id="4" name="Рисунок 4" descr="http://class-fizika.narod.ru/10_11_class/10_sp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ass-fizika.narod.ru/10_11_class/10_spt/3.jpg"/>
                    <pic:cNvPicPr>
                      <a:picLocks noChangeAspect="1" noChangeArrowheads="1"/>
                    </pic:cNvPicPr>
                  </pic:nvPicPr>
                  <pic:blipFill>
                    <a:blip r:embed="rId15" r:link="rId16"/>
                    <a:srcRect/>
                    <a:stretch>
                      <a:fillRect/>
                    </a:stretch>
                  </pic:blipFill>
                  <pic:spPr bwMode="auto">
                    <a:xfrm>
                      <a:off x="0" y="0"/>
                      <a:ext cx="2686050" cy="514826"/>
                    </a:xfrm>
                    <a:prstGeom prst="rect">
                      <a:avLst/>
                    </a:prstGeom>
                    <a:noFill/>
                    <a:ln w="9525">
                      <a:noFill/>
                      <a:miter lim="800000"/>
                      <a:headEnd/>
                      <a:tailEnd/>
                    </a:ln>
                  </pic:spPr>
                </pic:pic>
              </a:graphicData>
            </a:graphic>
          </wp:inline>
        </w:drawing>
      </w:r>
      <w:r>
        <w:rPr>
          <w:color w:val="301C01"/>
          <w:sz w:val="28"/>
          <w:szCs w:val="28"/>
        </w:rPr>
        <w:br/>
        <w:t>В системе СИ:</w:t>
      </w:r>
    </w:p>
    <w:p w:rsidR="00491656" w:rsidRDefault="00491656" w:rsidP="009C7297">
      <w:pPr>
        <w:pStyle w:val="a3"/>
        <w:shd w:val="clear" w:color="auto" w:fill="FFFFFF"/>
        <w:spacing w:before="0" w:beforeAutospacing="0" w:after="0" w:afterAutospacing="0"/>
        <w:ind w:left="-567"/>
        <w:jc w:val="both"/>
        <w:rPr>
          <w:color w:val="301C01"/>
          <w:sz w:val="28"/>
          <w:szCs w:val="28"/>
        </w:rPr>
      </w:pPr>
      <w:r>
        <w:rPr>
          <w:noProof/>
          <w:color w:val="301C01"/>
          <w:sz w:val="28"/>
          <w:szCs w:val="28"/>
        </w:rPr>
        <w:drawing>
          <wp:inline distT="0" distB="0" distL="0" distR="0">
            <wp:extent cx="1466850" cy="300704"/>
            <wp:effectExtent l="19050" t="0" r="0" b="0"/>
            <wp:docPr id="5" name="Рисунок 5" descr="http://class-fizika.narod.ru/10_11_class/10_sp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ass-fizika.narod.ru/10_11_class/10_spt/4.jpg"/>
                    <pic:cNvPicPr>
                      <a:picLocks noChangeAspect="1" noChangeArrowheads="1"/>
                    </pic:cNvPicPr>
                  </pic:nvPicPr>
                  <pic:blipFill>
                    <a:blip r:embed="rId17" r:link="rId18"/>
                    <a:srcRect/>
                    <a:stretch>
                      <a:fillRect/>
                    </a:stretch>
                  </pic:blipFill>
                  <pic:spPr bwMode="auto">
                    <a:xfrm>
                      <a:off x="0" y="0"/>
                      <a:ext cx="1466850" cy="300704"/>
                    </a:xfrm>
                    <a:prstGeom prst="rect">
                      <a:avLst/>
                    </a:prstGeom>
                    <a:noFill/>
                    <a:ln w="9525">
                      <a:noFill/>
                      <a:miter lim="800000"/>
                      <a:headEnd/>
                      <a:tailEnd/>
                    </a:ln>
                  </pic:spPr>
                </pic:pic>
              </a:graphicData>
            </a:graphic>
          </wp:inline>
        </w:drawing>
      </w:r>
    </w:p>
    <w:p w:rsidR="008553DE" w:rsidRDefault="008553DE" w:rsidP="009C7297">
      <w:pPr>
        <w:spacing w:after="0" w:line="240" w:lineRule="auto"/>
        <w:ind w:left="-567"/>
        <w:jc w:val="both"/>
        <w:rPr>
          <w:rFonts w:ascii="Times New Roman" w:hAnsi="Times New Roman" w:cs="Times New Roman"/>
          <w:i/>
          <w:iCs/>
          <w:color w:val="000000"/>
          <w:sz w:val="28"/>
          <w:szCs w:val="28"/>
          <w:shd w:val="clear" w:color="auto" w:fill="FFFFFF"/>
        </w:rPr>
      </w:pPr>
      <w:r w:rsidRPr="008553DE">
        <w:rPr>
          <w:rFonts w:ascii="Times New Roman" w:hAnsi="Times New Roman" w:cs="Times New Roman"/>
          <w:color w:val="000000"/>
          <w:sz w:val="28"/>
          <w:szCs w:val="28"/>
          <w:shd w:val="clear" w:color="auto" w:fill="FFFFFF"/>
        </w:rPr>
        <w:t>Мощность электроприборов указывается </w:t>
      </w:r>
      <w:r w:rsidRPr="008553DE">
        <w:rPr>
          <w:rFonts w:ascii="Times New Roman" w:hAnsi="Times New Roman" w:cs="Times New Roman"/>
          <w:i/>
          <w:iCs/>
          <w:color w:val="000000"/>
          <w:sz w:val="28"/>
          <w:szCs w:val="28"/>
          <w:shd w:val="clear" w:color="auto" w:fill="FFFFFF"/>
        </w:rPr>
        <w:t>в их паспортах.</w:t>
      </w:r>
    </w:p>
    <w:p w:rsidR="009C7297" w:rsidRDefault="009C7297" w:rsidP="009C7297">
      <w:pPr>
        <w:spacing w:after="0" w:line="240" w:lineRule="auto"/>
        <w:ind w:left="-567"/>
        <w:jc w:val="both"/>
        <w:rPr>
          <w:rFonts w:ascii="Times New Roman" w:hAnsi="Times New Roman" w:cs="Times New Roman"/>
          <w:i/>
          <w:iCs/>
          <w:color w:val="000000"/>
          <w:sz w:val="28"/>
          <w:szCs w:val="28"/>
          <w:shd w:val="clear" w:color="auto" w:fill="FFFFFF"/>
        </w:rPr>
      </w:pPr>
    </w:p>
    <w:p w:rsidR="008553DE" w:rsidRPr="00552FE9" w:rsidRDefault="008553DE" w:rsidP="009C7297">
      <w:pPr>
        <w:spacing w:after="0" w:line="240" w:lineRule="auto"/>
        <w:ind w:left="-567"/>
        <w:jc w:val="both"/>
        <w:rPr>
          <w:rFonts w:ascii="Times New Roman" w:hAnsi="Times New Roman" w:cs="Times New Roman"/>
          <w:iCs/>
          <w:color w:val="000000"/>
          <w:sz w:val="28"/>
          <w:szCs w:val="28"/>
          <w:shd w:val="clear" w:color="auto" w:fill="FFFFFF"/>
        </w:rPr>
      </w:pPr>
      <w:r w:rsidRPr="00552FE9">
        <w:rPr>
          <w:rFonts w:ascii="Times New Roman" w:hAnsi="Times New Roman" w:cs="Times New Roman"/>
          <w:b/>
          <w:i/>
          <w:iCs/>
          <w:color w:val="000000"/>
          <w:sz w:val="28"/>
          <w:szCs w:val="28"/>
          <w:shd w:val="clear" w:color="auto" w:fill="FFFFFF"/>
        </w:rPr>
        <w:t>Задание</w:t>
      </w:r>
      <w:r w:rsidR="00552FE9">
        <w:rPr>
          <w:rFonts w:ascii="Times New Roman" w:hAnsi="Times New Roman" w:cs="Times New Roman"/>
          <w:b/>
          <w:i/>
          <w:iCs/>
          <w:color w:val="000000"/>
          <w:sz w:val="28"/>
          <w:szCs w:val="28"/>
          <w:shd w:val="clear" w:color="auto" w:fill="FFFFFF"/>
        </w:rPr>
        <w:t xml:space="preserve"> </w:t>
      </w:r>
      <w:r w:rsidR="00552FE9" w:rsidRPr="00552FE9">
        <w:rPr>
          <w:rFonts w:ascii="Times New Roman" w:hAnsi="Times New Roman" w:cs="Times New Roman"/>
          <w:iCs/>
          <w:color w:val="000000"/>
          <w:sz w:val="28"/>
          <w:szCs w:val="28"/>
          <w:shd w:val="clear" w:color="auto" w:fill="FFFFFF"/>
        </w:rPr>
        <w:t>(на отдельных листах,  с указанием ФИО, группа №)</w:t>
      </w:r>
    </w:p>
    <w:p w:rsidR="00552FE9" w:rsidRDefault="00552FE9" w:rsidP="009C7297">
      <w:pPr>
        <w:spacing w:after="0" w:line="240" w:lineRule="auto"/>
        <w:ind w:left="-567"/>
        <w:jc w:val="both"/>
        <w:rPr>
          <w:rFonts w:ascii="Times New Roman" w:hAnsi="Times New Roman" w:cs="Times New Roman"/>
          <w:color w:val="000000"/>
          <w:sz w:val="28"/>
          <w:szCs w:val="28"/>
          <w:shd w:val="clear" w:color="auto" w:fill="FFFFFF"/>
        </w:rPr>
      </w:pPr>
      <w:r w:rsidRPr="00552FE9">
        <w:rPr>
          <w:rFonts w:ascii="Times New Roman" w:hAnsi="Times New Roman" w:cs="Times New Roman"/>
          <w:iCs/>
          <w:color w:val="000000"/>
          <w:sz w:val="28"/>
          <w:szCs w:val="28"/>
          <w:shd w:val="clear" w:color="auto" w:fill="FFFFFF"/>
        </w:rPr>
        <w:t>1. Описать</w:t>
      </w:r>
      <w:r>
        <w:rPr>
          <w:rFonts w:ascii="Times New Roman" w:hAnsi="Times New Roman" w:cs="Times New Roman"/>
          <w:b/>
          <w:iCs/>
          <w:color w:val="000000"/>
          <w:sz w:val="28"/>
          <w:szCs w:val="28"/>
          <w:shd w:val="clear" w:color="auto" w:fill="FFFFFF"/>
        </w:rPr>
        <w:t xml:space="preserve"> </w:t>
      </w:r>
      <w:r w:rsidRPr="00552FE9">
        <w:rPr>
          <w:rFonts w:ascii="Times New Roman" w:hAnsi="Times New Roman" w:cs="Times New Roman"/>
          <w:color w:val="000000"/>
          <w:sz w:val="28"/>
          <w:szCs w:val="28"/>
          <w:shd w:val="clear" w:color="auto" w:fill="FFFFFF"/>
        </w:rPr>
        <w:t>о физических приборах: амперметре и вольтметре</w:t>
      </w:r>
      <w:r>
        <w:rPr>
          <w:rFonts w:ascii="Times New Roman" w:hAnsi="Times New Roman" w:cs="Times New Roman"/>
          <w:color w:val="000000"/>
          <w:sz w:val="28"/>
          <w:szCs w:val="28"/>
          <w:shd w:val="clear" w:color="auto" w:fill="FFFFFF"/>
        </w:rPr>
        <w:t>, электрический счётчик</w:t>
      </w:r>
      <w:r w:rsidRPr="00552FE9">
        <w:rPr>
          <w:rFonts w:ascii="Times New Roman" w:hAnsi="Times New Roman" w:cs="Times New Roman"/>
          <w:color w:val="000000"/>
          <w:sz w:val="28"/>
          <w:szCs w:val="28"/>
          <w:shd w:val="clear" w:color="auto" w:fill="FFFFFF"/>
        </w:rPr>
        <w:t xml:space="preserve"> по плану</w:t>
      </w:r>
      <w:r>
        <w:rPr>
          <w:rFonts w:ascii="Times New Roman" w:hAnsi="Times New Roman" w:cs="Times New Roman"/>
          <w:color w:val="000000"/>
          <w:sz w:val="28"/>
          <w:szCs w:val="28"/>
          <w:shd w:val="clear" w:color="auto" w:fill="FFFFFF"/>
        </w:rPr>
        <w:t>:</w:t>
      </w:r>
    </w:p>
    <w:p w:rsidR="00552FE9" w:rsidRPr="00552FE9" w:rsidRDefault="00552FE9" w:rsidP="009C7297">
      <w:pPr>
        <w:spacing w:after="0" w:line="240" w:lineRule="auto"/>
        <w:ind w:left="-567"/>
        <w:jc w:val="both"/>
        <w:rPr>
          <w:rFonts w:ascii="Times New Roman" w:hAnsi="Times New Roman" w:cs="Times New Roman"/>
          <w:color w:val="000000"/>
          <w:sz w:val="28"/>
          <w:szCs w:val="28"/>
          <w:shd w:val="clear" w:color="auto" w:fill="FFFFFF"/>
        </w:rPr>
      </w:pPr>
      <w:r>
        <w:rPr>
          <w:rFonts w:ascii="Verdana" w:hAnsi="Verdana"/>
          <w:color w:val="000000"/>
          <w:sz w:val="20"/>
          <w:szCs w:val="20"/>
        </w:rPr>
        <w:t xml:space="preserve">- </w:t>
      </w:r>
      <w:r w:rsidRPr="00552FE9">
        <w:rPr>
          <w:rFonts w:ascii="Times New Roman" w:hAnsi="Times New Roman" w:cs="Times New Roman"/>
          <w:color w:val="000000"/>
          <w:sz w:val="28"/>
          <w:szCs w:val="28"/>
        </w:rPr>
        <w:t>Название.</w:t>
      </w:r>
    </w:p>
    <w:p w:rsidR="00552FE9" w:rsidRPr="00552FE9" w:rsidRDefault="00552FE9" w:rsidP="009C7297">
      <w:pPr>
        <w:pStyle w:val="a3"/>
        <w:shd w:val="clear" w:color="auto" w:fill="FFFFFF"/>
        <w:spacing w:before="0" w:beforeAutospacing="0" w:after="0" w:afterAutospacing="0"/>
        <w:ind w:left="-567"/>
        <w:rPr>
          <w:color w:val="000000"/>
          <w:sz w:val="28"/>
          <w:szCs w:val="28"/>
        </w:rPr>
      </w:pPr>
      <w:r w:rsidRPr="00552FE9">
        <w:rPr>
          <w:color w:val="000000"/>
          <w:sz w:val="28"/>
          <w:szCs w:val="28"/>
        </w:rPr>
        <w:t>- Назначение.</w:t>
      </w:r>
    </w:p>
    <w:p w:rsidR="00552FE9" w:rsidRPr="00552FE9" w:rsidRDefault="00552FE9" w:rsidP="009C7297">
      <w:pPr>
        <w:pStyle w:val="a3"/>
        <w:shd w:val="clear" w:color="auto" w:fill="FFFFFF"/>
        <w:spacing w:before="0" w:beforeAutospacing="0" w:after="0" w:afterAutospacing="0"/>
        <w:ind w:left="-567"/>
        <w:rPr>
          <w:color w:val="000000"/>
          <w:sz w:val="28"/>
          <w:szCs w:val="28"/>
        </w:rPr>
      </w:pPr>
      <w:r w:rsidRPr="00552FE9">
        <w:rPr>
          <w:color w:val="000000"/>
          <w:sz w:val="28"/>
          <w:szCs w:val="28"/>
        </w:rPr>
        <w:t>- Принцип действия, схема устройства или условное обозначение.</w:t>
      </w:r>
    </w:p>
    <w:p w:rsidR="00552FE9" w:rsidRDefault="00552FE9" w:rsidP="009C7297">
      <w:pPr>
        <w:pStyle w:val="a3"/>
        <w:shd w:val="clear" w:color="auto" w:fill="FFFFFF"/>
        <w:spacing w:before="0" w:beforeAutospacing="0" w:after="0" w:afterAutospacing="0"/>
        <w:ind w:left="-567"/>
        <w:rPr>
          <w:color w:val="000000"/>
          <w:sz w:val="28"/>
          <w:szCs w:val="28"/>
        </w:rPr>
      </w:pPr>
      <w:r w:rsidRPr="00552FE9">
        <w:rPr>
          <w:color w:val="000000"/>
          <w:sz w:val="28"/>
          <w:szCs w:val="28"/>
        </w:rPr>
        <w:t>- Правила пользования прибором.</w:t>
      </w:r>
    </w:p>
    <w:p w:rsidR="00552FE9" w:rsidRPr="00552FE9" w:rsidRDefault="00552FE9" w:rsidP="009C7297">
      <w:pPr>
        <w:pStyle w:val="a3"/>
        <w:shd w:val="clear" w:color="auto" w:fill="FFFFFF"/>
        <w:spacing w:before="0" w:beforeAutospacing="0" w:after="0" w:afterAutospacing="0"/>
        <w:ind w:left="-567"/>
        <w:rPr>
          <w:color w:val="000000"/>
          <w:sz w:val="28"/>
          <w:szCs w:val="28"/>
        </w:rPr>
      </w:pPr>
    </w:p>
    <w:p w:rsidR="00552FE9" w:rsidRDefault="00552FE9" w:rsidP="009C7297">
      <w:pPr>
        <w:spacing w:after="0" w:line="240" w:lineRule="auto"/>
        <w:ind w:left="-567"/>
        <w:jc w:val="both"/>
        <w:rPr>
          <w:rFonts w:ascii="Times New Roman" w:hAnsi="Times New Roman" w:cs="Times New Roman"/>
          <w:sz w:val="28"/>
          <w:szCs w:val="28"/>
          <w:shd w:val="clear" w:color="auto" w:fill="FFFFFF"/>
        </w:rPr>
      </w:pPr>
      <w:r w:rsidRPr="00552FE9">
        <w:rPr>
          <w:rFonts w:ascii="Times New Roman" w:hAnsi="Times New Roman" w:cs="Times New Roman"/>
          <w:iCs/>
          <w:sz w:val="28"/>
          <w:szCs w:val="28"/>
          <w:shd w:val="clear" w:color="auto" w:fill="FFFFFF"/>
        </w:rPr>
        <w:t>2.</w:t>
      </w:r>
      <w:r w:rsidRPr="00552FE9">
        <w:rPr>
          <w:rFonts w:ascii="Times New Roman" w:hAnsi="Times New Roman" w:cs="Times New Roman"/>
          <w:sz w:val="28"/>
          <w:szCs w:val="28"/>
          <w:shd w:val="clear" w:color="auto" w:fill="FFFFFF"/>
        </w:rPr>
        <w:t xml:space="preserve"> Имеется электрическая лампа мощностью 100 Вт. Ежедневно лампа горит в коридоре в течение </w:t>
      </w:r>
      <w:r w:rsidR="00285FC5">
        <w:rPr>
          <w:rFonts w:ascii="Times New Roman" w:hAnsi="Times New Roman" w:cs="Times New Roman"/>
          <w:sz w:val="28"/>
          <w:szCs w:val="28"/>
          <w:shd w:val="clear" w:color="auto" w:fill="FFFFFF"/>
        </w:rPr>
        <w:t>8</w:t>
      </w:r>
      <w:r w:rsidRPr="00552FE9">
        <w:rPr>
          <w:rFonts w:ascii="Times New Roman" w:hAnsi="Times New Roman" w:cs="Times New Roman"/>
          <w:sz w:val="28"/>
          <w:szCs w:val="28"/>
          <w:shd w:val="clear" w:color="auto" w:fill="FFFFFF"/>
        </w:rPr>
        <w:t xml:space="preserve"> часов. Рассчитать стоимость электроэнергии за один месяц (30 дней) при тарифе </w:t>
      </w:r>
      <w:r w:rsidR="00285FC5">
        <w:rPr>
          <w:rFonts w:ascii="Times New Roman" w:hAnsi="Times New Roman" w:cs="Times New Roman"/>
          <w:sz w:val="28"/>
          <w:szCs w:val="28"/>
          <w:shd w:val="clear" w:color="auto" w:fill="FFFFFF"/>
        </w:rPr>
        <w:t xml:space="preserve">( взять свой тариф в </w:t>
      </w:r>
      <w:r w:rsidRPr="00552FE9">
        <w:rPr>
          <w:rFonts w:ascii="Times New Roman" w:hAnsi="Times New Roman" w:cs="Times New Roman"/>
          <w:sz w:val="28"/>
          <w:szCs w:val="28"/>
          <w:shd w:val="clear" w:color="auto" w:fill="FFFFFF"/>
        </w:rPr>
        <w:t>рубля</w:t>
      </w:r>
      <w:r w:rsidR="00285FC5">
        <w:rPr>
          <w:rFonts w:ascii="Times New Roman" w:hAnsi="Times New Roman" w:cs="Times New Roman"/>
          <w:sz w:val="28"/>
          <w:szCs w:val="28"/>
          <w:shd w:val="clear" w:color="auto" w:fill="FFFFFF"/>
        </w:rPr>
        <w:t>х)</w:t>
      </w:r>
      <w:r w:rsidRPr="00552FE9">
        <w:rPr>
          <w:rFonts w:ascii="Times New Roman" w:hAnsi="Times New Roman" w:cs="Times New Roman"/>
          <w:sz w:val="28"/>
          <w:szCs w:val="28"/>
          <w:shd w:val="clear" w:color="auto" w:fill="FFFFFF"/>
        </w:rPr>
        <w:t xml:space="preserve"> за 1 кВт*ч.</w:t>
      </w:r>
    </w:p>
    <w:p w:rsidR="00285FC5" w:rsidRDefault="00285FC5" w:rsidP="009C7297">
      <w:pPr>
        <w:spacing w:after="0" w:line="240" w:lineRule="auto"/>
        <w:ind w:left="-567"/>
        <w:jc w:val="both"/>
        <w:rPr>
          <w:rFonts w:ascii="Times New Roman" w:hAnsi="Times New Roman" w:cs="Times New Roman"/>
          <w:sz w:val="28"/>
          <w:szCs w:val="28"/>
          <w:shd w:val="clear" w:color="auto" w:fill="FFFFFF"/>
        </w:rPr>
      </w:pPr>
    </w:p>
    <w:p w:rsidR="00285FC5" w:rsidRPr="00285FC5" w:rsidRDefault="00285FC5" w:rsidP="009C7297">
      <w:pPr>
        <w:pStyle w:val="a3"/>
        <w:shd w:val="clear" w:color="auto" w:fill="FFFFFF"/>
        <w:spacing w:before="0" w:beforeAutospacing="0" w:after="0" w:afterAutospacing="0"/>
        <w:ind w:left="-567"/>
        <w:jc w:val="both"/>
        <w:rPr>
          <w:color w:val="000000"/>
          <w:sz w:val="28"/>
          <w:szCs w:val="28"/>
        </w:rPr>
      </w:pPr>
      <w:r>
        <w:rPr>
          <w:sz w:val="28"/>
          <w:szCs w:val="28"/>
          <w:shd w:val="clear" w:color="auto" w:fill="FFFFFF"/>
        </w:rPr>
        <w:t xml:space="preserve">3. Взять показания счетчика своей квартиры  и рассчитать </w:t>
      </w:r>
      <w:r w:rsidRPr="00285FC5">
        <w:rPr>
          <w:bCs/>
          <w:color w:val="000000"/>
          <w:sz w:val="28"/>
          <w:szCs w:val="28"/>
        </w:rPr>
        <w:t>количество электрической энергии.</w:t>
      </w:r>
      <w:r>
        <w:rPr>
          <w:color w:val="000000"/>
          <w:sz w:val="28"/>
          <w:szCs w:val="28"/>
        </w:rPr>
        <w:t xml:space="preserve"> </w:t>
      </w:r>
      <w:r w:rsidRPr="00285FC5">
        <w:rPr>
          <w:bCs/>
          <w:color w:val="000000"/>
          <w:sz w:val="28"/>
          <w:szCs w:val="28"/>
        </w:rPr>
        <w:t>Вычислить стоимость электрической энергии за 30 дней.</w:t>
      </w:r>
    </w:p>
    <w:p w:rsidR="00285FC5" w:rsidRDefault="00285FC5" w:rsidP="009C7297">
      <w:pPr>
        <w:pStyle w:val="a3"/>
        <w:shd w:val="clear" w:color="auto" w:fill="FFFFFF"/>
        <w:spacing w:before="0" w:beforeAutospacing="0" w:after="0" w:afterAutospacing="0"/>
        <w:ind w:left="-567"/>
        <w:jc w:val="both"/>
        <w:rPr>
          <w:bCs/>
          <w:color w:val="000000"/>
          <w:sz w:val="28"/>
          <w:szCs w:val="28"/>
        </w:rPr>
      </w:pPr>
      <w:r w:rsidRPr="00285FC5">
        <w:rPr>
          <w:bCs/>
          <w:color w:val="000000"/>
          <w:sz w:val="28"/>
          <w:szCs w:val="28"/>
        </w:rPr>
        <w:t>Стоимость 1 кВт*ч электроэнергии </w:t>
      </w:r>
      <w:r>
        <w:rPr>
          <w:bCs/>
          <w:color w:val="000000"/>
          <w:sz w:val="28"/>
          <w:szCs w:val="28"/>
        </w:rPr>
        <w:t>взять на 2020 год в вашем регионе</w:t>
      </w:r>
      <w:r w:rsidRPr="00285FC5">
        <w:rPr>
          <w:bCs/>
          <w:color w:val="000000"/>
          <w:sz w:val="28"/>
          <w:szCs w:val="28"/>
        </w:rPr>
        <w:t xml:space="preserve"> </w:t>
      </w:r>
      <w:r>
        <w:rPr>
          <w:bCs/>
          <w:color w:val="000000"/>
          <w:sz w:val="28"/>
          <w:szCs w:val="28"/>
        </w:rPr>
        <w:t>(</w:t>
      </w:r>
      <w:proofErr w:type="spellStart"/>
      <w:r w:rsidRPr="00285FC5">
        <w:rPr>
          <w:bCs/>
          <w:color w:val="000000"/>
          <w:sz w:val="28"/>
          <w:szCs w:val="28"/>
        </w:rPr>
        <w:t>руб</w:t>
      </w:r>
      <w:proofErr w:type="spellEnd"/>
      <w:r w:rsidRPr="00285FC5">
        <w:rPr>
          <w:bCs/>
          <w:color w:val="000000"/>
          <w:sz w:val="28"/>
          <w:szCs w:val="28"/>
        </w:rPr>
        <w:t>/ кВт*ч</w:t>
      </w:r>
      <w:r>
        <w:rPr>
          <w:bCs/>
          <w:color w:val="000000"/>
          <w:sz w:val="28"/>
          <w:szCs w:val="28"/>
        </w:rPr>
        <w:t>)</w:t>
      </w:r>
    </w:p>
    <w:p w:rsidR="00060FE1" w:rsidRDefault="00060FE1" w:rsidP="009C7297">
      <w:pPr>
        <w:pStyle w:val="a3"/>
        <w:shd w:val="clear" w:color="auto" w:fill="FFFFFF"/>
        <w:spacing w:before="0" w:beforeAutospacing="0" w:after="0" w:afterAutospacing="0"/>
        <w:ind w:left="-567"/>
        <w:jc w:val="both"/>
        <w:rPr>
          <w:bCs/>
          <w:color w:val="000000"/>
          <w:sz w:val="28"/>
          <w:szCs w:val="28"/>
        </w:rPr>
      </w:pPr>
    </w:p>
    <w:p w:rsidR="00285FC5" w:rsidRPr="00060FE1" w:rsidRDefault="00060FE1" w:rsidP="009C7297">
      <w:pPr>
        <w:ind w:left="-567"/>
        <w:jc w:val="both"/>
        <w:rPr>
          <w:rFonts w:ascii="Times New Roman" w:hAnsi="Times New Roman" w:cs="Times New Roman"/>
          <w:i/>
          <w:color w:val="FF0000"/>
          <w:sz w:val="28"/>
          <w:szCs w:val="28"/>
        </w:rPr>
      </w:pPr>
      <w:r>
        <w:rPr>
          <w:rFonts w:ascii="Times New Roman" w:hAnsi="Times New Roman" w:cs="Times New Roman"/>
          <w:b/>
          <w:sz w:val="28"/>
          <w:szCs w:val="28"/>
        </w:rPr>
        <w:t xml:space="preserve">Задание: </w:t>
      </w:r>
      <w:r w:rsidRPr="00060FE1">
        <w:rPr>
          <w:rFonts w:ascii="Times New Roman" w:hAnsi="Times New Roman" w:cs="Times New Roman"/>
          <w:i/>
          <w:color w:val="FF0000"/>
          <w:sz w:val="28"/>
          <w:szCs w:val="28"/>
        </w:rPr>
        <w:t>лекцию переписать</w:t>
      </w:r>
      <w:r w:rsidR="00082895">
        <w:rPr>
          <w:rFonts w:ascii="Times New Roman" w:hAnsi="Times New Roman" w:cs="Times New Roman"/>
          <w:i/>
          <w:color w:val="FF0000"/>
          <w:sz w:val="28"/>
          <w:szCs w:val="28"/>
        </w:rPr>
        <w:t xml:space="preserve"> и выучить</w:t>
      </w:r>
      <w:r w:rsidRPr="00060FE1">
        <w:rPr>
          <w:rFonts w:ascii="Times New Roman" w:hAnsi="Times New Roman" w:cs="Times New Roman"/>
          <w:i/>
          <w:color w:val="FF0000"/>
          <w:sz w:val="28"/>
          <w:szCs w:val="28"/>
        </w:rPr>
        <w:t xml:space="preserve">, выполнить задания по данной теме  (см. ниже) и прислать </w:t>
      </w:r>
      <w:r>
        <w:rPr>
          <w:rFonts w:ascii="Times New Roman" w:hAnsi="Times New Roman" w:cs="Times New Roman"/>
          <w:b/>
          <w:i/>
          <w:color w:val="FF0000"/>
          <w:sz w:val="28"/>
          <w:szCs w:val="28"/>
          <w:u w:val="single"/>
        </w:rPr>
        <w:t>до 21</w:t>
      </w:r>
      <w:r w:rsidRPr="00060FE1">
        <w:rPr>
          <w:rFonts w:ascii="Times New Roman" w:hAnsi="Times New Roman" w:cs="Times New Roman"/>
          <w:b/>
          <w:i/>
          <w:color w:val="FF0000"/>
          <w:sz w:val="28"/>
          <w:szCs w:val="28"/>
          <w:u w:val="single"/>
        </w:rPr>
        <w:t>. 03. 2020 г.</w:t>
      </w:r>
      <w:r w:rsidRPr="00060FE1">
        <w:rPr>
          <w:rFonts w:ascii="Times New Roman" w:hAnsi="Times New Roman" w:cs="Times New Roman"/>
          <w:i/>
          <w:color w:val="FF0000"/>
          <w:sz w:val="28"/>
          <w:szCs w:val="28"/>
        </w:rPr>
        <w:t xml:space="preserve"> в  виде фотографий хорошего качества  или </w:t>
      </w:r>
      <w:proofErr w:type="spellStart"/>
      <w:r w:rsidRPr="00060FE1">
        <w:rPr>
          <w:rFonts w:ascii="Times New Roman" w:hAnsi="Times New Roman" w:cs="Times New Roman"/>
          <w:i/>
          <w:color w:val="FF0000"/>
          <w:sz w:val="28"/>
          <w:szCs w:val="28"/>
        </w:rPr>
        <w:t>скриншоты</w:t>
      </w:r>
      <w:proofErr w:type="spellEnd"/>
      <w:r w:rsidRPr="00060FE1">
        <w:rPr>
          <w:rFonts w:ascii="Times New Roman" w:hAnsi="Times New Roman" w:cs="Times New Roman"/>
          <w:i/>
          <w:color w:val="FF0000"/>
          <w:sz w:val="28"/>
          <w:szCs w:val="28"/>
        </w:rPr>
        <w:t xml:space="preserve"> на почту </w:t>
      </w:r>
      <w:proofErr w:type="spellStart"/>
      <w:r w:rsidRPr="00060FE1">
        <w:rPr>
          <w:rFonts w:ascii="Times New Roman" w:hAnsi="Times New Roman" w:cs="Times New Roman"/>
          <w:i/>
          <w:color w:val="FF0000"/>
          <w:sz w:val="28"/>
          <w:szCs w:val="28"/>
          <w:lang w:val="en-US"/>
        </w:rPr>
        <w:t>svetlana</w:t>
      </w:r>
      <w:proofErr w:type="spellEnd"/>
      <w:r w:rsidRPr="00060FE1">
        <w:rPr>
          <w:rFonts w:ascii="Times New Roman" w:hAnsi="Times New Roman" w:cs="Times New Roman"/>
          <w:i/>
          <w:color w:val="FF0000"/>
          <w:sz w:val="28"/>
          <w:szCs w:val="28"/>
        </w:rPr>
        <w:t>30041982@</w:t>
      </w:r>
      <w:r w:rsidRPr="00060FE1">
        <w:rPr>
          <w:rFonts w:ascii="Times New Roman" w:hAnsi="Times New Roman" w:cs="Times New Roman"/>
          <w:i/>
          <w:color w:val="FF0000"/>
          <w:sz w:val="28"/>
          <w:szCs w:val="28"/>
          <w:lang w:val="en-US"/>
        </w:rPr>
        <w:t>mail</w:t>
      </w:r>
      <w:r w:rsidRPr="00060FE1">
        <w:rPr>
          <w:rFonts w:ascii="Times New Roman" w:hAnsi="Times New Roman" w:cs="Times New Roman"/>
          <w:i/>
          <w:color w:val="FF0000"/>
          <w:sz w:val="28"/>
          <w:szCs w:val="28"/>
        </w:rPr>
        <w:t>.</w:t>
      </w:r>
      <w:proofErr w:type="spellStart"/>
      <w:r w:rsidRPr="00060FE1">
        <w:rPr>
          <w:rFonts w:ascii="Times New Roman" w:hAnsi="Times New Roman" w:cs="Times New Roman"/>
          <w:i/>
          <w:color w:val="FF0000"/>
          <w:sz w:val="28"/>
          <w:szCs w:val="28"/>
          <w:lang w:val="en-US"/>
        </w:rPr>
        <w:t>ru</w:t>
      </w:r>
      <w:proofErr w:type="spellEnd"/>
    </w:p>
    <w:p w:rsidR="00285FC5" w:rsidRDefault="00285FC5" w:rsidP="009C7297">
      <w:pPr>
        <w:pStyle w:val="a3"/>
        <w:shd w:val="clear" w:color="auto" w:fill="FFFFFF"/>
        <w:spacing w:before="0" w:beforeAutospacing="0" w:after="0" w:afterAutospacing="0"/>
        <w:ind w:left="-567"/>
        <w:jc w:val="both"/>
        <w:rPr>
          <w:i/>
          <w:sz w:val="28"/>
          <w:szCs w:val="28"/>
        </w:rPr>
      </w:pPr>
      <w:r w:rsidRPr="00285FC5">
        <w:rPr>
          <w:b/>
          <w:bCs/>
          <w:color w:val="000000"/>
          <w:sz w:val="28"/>
          <w:szCs w:val="28"/>
        </w:rPr>
        <w:t xml:space="preserve">Тема: </w:t>
      </w:r>
      <w:r w:rsidRPr="00285FC5">
        <w:rPr>
          <w:bCs/>
          <w:i/>
          <w:color w:val="000000"/>
          <w:sz w:val="28"/>
          <w:szCs w:val="28"/>
        </w:rPr>
        <w:t xml:space="preserve">Электрический ток в различных средах. </w:t>
      </w:r>
      <w:r w:rsidRPr="00285FC5">
        <w:rPr>
          <w:i/>
          <w:sz w:val="28"/>
          <w:szCs w:val="28"/>
        </w:rPr>
        <w:t>Электронная проводимость металлов. Сверхпроводимость.</w:t>
      </w:r>
      <w:r w:rsidRPr="00285FC5">
        <w:rPr>
          <w:rFonts w:eastAsia="Calibri"/>
          <w:i/>
          <w:spacing w:val="-4"/>
          <w:sz w:val="28"/>
          <w:szCs w:val="28"/>
        </w:rPr>
        <w:t xml:space="preserve"> Электрический ток в полупроводниках. </w:t>
      </w:r>
      <w:r w:rsidRPr="00285FC5">
        <w:rPr>
          <w:i/>
          <w:sz w:val="28"/>
          <w:szCs w:val="28"/>
        </w:rPr>
        <w:t>Электрический ток в жидкостях. Закон электролиза. Использование электролиза в технике.</w:t>
      </w:r>
      <w:r w:rsidR="00060FE1">
        <w:rPr>
          <w:i/>
          <w:sz w:val="28"/>
          <w:szCs w:val="28"/>
        </w:rPr>
        <w:t xml:space="preserve"> </w:t>
      </w:r>
      <w:r w:rsidRPr="00285FC5">
        <w:rPr>
          <w:i/>
          <w:sz w:val="28"/>
          <w:szCs w:val="28"/>
        </w:rPr>
        <w:t>Электрический ток в газах. Самостоятельный  и несамостоятельный разряды. Понятие о плазме.</w:t>
      </w:r>
    </w:p>
    <w:p w:rsidR="00060FE1" w:rsidRDefault="00060FE1" w:rsidP="009C7297">
      <w:pPr>
        <w:spacing w:after="0" w:line="240" w:lineRule="auto"/>
        <w:ind w:left="-567"/>
        <w:jc w:val="both"/>
        <w:rPr>
          <w:rFonts w:ascii="Times New Roman" w:hAnsi="Times New Roman" w:cs="Times New Roman"/>
          <w:i/>
          <w:sz w:val="28"/>
          <w:szCs w:val="28"/>
        </w:rPr>
      </w:pPr>
      <w:r>
        <w:rPr>
          <w:rFonts w:ascii="Times New Roman" w:hAnsi="Times New Roman" w:cs="Times New Roman"/>
          <w:i/>
          <w:sz w:val="28"/>
          <w:szCs w:val="28"/>
        </w:rPr>
        <w:t xml:space="preserve">1. </w:t>
      </w:r>
      <w:r w:rsidRPr="00285FC5">
        <w:rPr>
          <w:rFonts w:ascii="Times New Roman" w:hAnsi="Times New Roman" w:cs="Times New Roman"/>
          <w:i/>
          <w:sz w:val="28"/>
          <w:szCs w:val="28"/>
        </w:rPr>
        <w:t>Электронная проводимость металлов.</w:t>
      </w:r>
    </w:p>
    <w:p w:rsidR="00060FE1" w:rsidRDefault="00285FC5" w:rsidP="009C7297">
      <w:pPr>
        <w:spacing w:after="0" w:line="240" w:lineRule="auto"/>
        <w:ind w:left="-567" w:firstLine="567"/>
        <w:jc w:val="both"/>
        <w:rPr>
          <w:rFonts w:ascii="Times New Roman" w:hAnsi="Times New Roman" w:cs="Times New Roman"/>
          <w:sz w:val="28"/>
          <w:szCs w:val="28"/>
          <w:shd w:val="clear" w:color="auto" w:fill="FFFFFF"/>
        </w:rPr>
      </w:pPr>
      <w:r w:rsidRPr="00285FC5">
        <w:rPr>
          <w:rFonts w:ascii="Times New Roman" w:hAnsi="Times New Roman" w:cs="Times New Roman"/>
          <w:sz w:val="28"/>
          <w:szCs w:val="28"/>
          <w:shd w:val="clear" w:color="auto" w:fill="FFFFFF"/>
        </w:rPr>
        <w:t>Электрический ток в металлах создается движением отрицательно заряженных частиц электронов. </w:t>
      </w:r>
      <w:r w:rsidR="00060FE1">
        <w:rPr>
          <w:rFonts w:ascii="Times New Roman" w:hAnsi="Times New Roman" w:cs="Times New Roman"/>
          <w:sz w:val="28"/>
          <w:szCs w:val="28"/>
          <w:shd w:val="clear" w:color="auto" w:fill="FFFFFF"/>
        </w:rPr>
        <w:t xml:space="preserve"> </w:t>
      </w:r>
      <w:r w:rsidR="00060FE1" w:rsidRPr="00060FE1">
        <w:rPr>
          <w:rFonts w:ascii="Times New Roman" w:eastAsia="Times New Roman" w:hAnsi="Times New Roman" w:cs="Times New Roman"/>
          <w:sz w:val="28"/>
          <w:szCs w:val="28"/>
          <w:shd w:val="clear" w:color="auto" w:fill="FFFFFF"/>
          <w:lang w:eastAsia="ru-RU"/>
        </w:rPr>
        <w:t xml:space="preserve">Эти электроны участвуют в беспорядочном </w:t>
      </w:r>
      <w:r w:rsidR="00060FE1" w:rsidRPr="00060FE1">
        <w:rPr>
          <w:rFonts w:ascii="Times New Roman" w:eastAsia="Times New Roman" w:hAnsi="Times New Roman" w:cs="Times New Roman"/>
          <w:sz w:val="28"/>
          <w:szCs w:val="28"/>
          <w:shd w:val="clear" w:color="auto" w:fill="FFFFFF"/>
          <w:lang w:eastAsia="ru-RU"/>
        </w:rPr>
        <w:lastRenderedPageBreak/>
        <w:t>тепловом движении. Под действием электрического поля они начинают перемещаться упорядоченно со средней скоростью порядка 10</w:t>
      </w:r>
      <w:r w:rsidR="00060FE1" w:rsidRPr="00060FE1">
        <w:rPr>
          <w:rFonts w:ascii="Times New Roman" w:eastAsia="Times New Roman" w:hAnsi="Times New Roman" w:cs="Times New Roman"/>
          <w:sz w:val="28"/>
          <w:szCs w:val="28"/>
          <w:shd w:val="clear" w:color="auto" w:fill="FFFFFF"/>
          <w:vertAlign w:val="superscript"/>
          <w:lang w:eastAsia="ru-RU"/>
        </w:rPr>
        <w:t>-4</w:t>
      </w:r>
      <w:r w:rsidR="00060FE1" w:rsidRPr="00060FE1">
        <w:rPr>
          <w:rFonts w:ascii="Times New Roman" w:eastAsia="Times New Roman" w:hAnsi="Times New Roman" w:cs="Times New Roman"/>
          <w:sz w:val="28"/>
          <w:szCs w:val="28"/>
          <w:shd w:val="clear" w:color="auto" w:fill="FFFFFF"/>
          <w:lang w:eastAsia="ru-RU"/>
        </w:rPr>
        <w:t xml:space="preserve"> м/с.</w:t>
      </w:r>
      <w:r w:rsidR="00060FE1">
        <w:rPr>
          <w:rFonts w:ascii="Times New Roman" w:hAnsi="Times New Roman" w:cs="Times New Roman"/>
          <w:sz w:val="28"/>
          <w:szCs w:val="28"/>
          <w:shd w:val="clear" w:color="auto" w:fill="FFFFFF"/>
        </w:rPr>
        <w:t xml:space="preserve"> </w:t>
      </w:r>
    </w:p>
    <w:p w:rsidR="00060FE1" w:rsidRPr="00060FE1" w:rsidRDefault="00060FE1" w:rsidP="009C7297">
      <w:pPr>
        <w:spacing w:after="0" w:line="240" w:lineRule="auto"/>
        <w:ind w:left="-567" w:firstLine="567"/>
        <w:jc w:val="both"/>
        <w:rPr>
          <w:rFonts w:ascii="Times New Roman" w:hAnsi="Times New Roman" w:cs="Times New Roman"/>
          <w:sz w:val="28"/>
          <w:szCs w:val="28"/>
          <w:shd w:val="clear" w:color="auto" w:fill="FFFFFF"/>
        </w:rPr>
      </w:pPr>
      <w:r w:rsidRPr="00060FE1">
        <w:rPr>
          <w:rFonts w:ascii="Times New Roman" w:eastAsia="Times New Roman" w:hAnsi="Times New Roman" w:cs="Times New Roman"/>
          <w:sz w:val="28"/>
          <w:szCs w:val="28"/>
          <w:shd w:val="clear" w:color="auto" w:fill="FFFFFF"/>
          <w:lang w:eastAsia="ru-RU"/>
        </w:rPr>
        <w:t xml:space="preserve">Экспериментальное доказательство того, что проводимость металлов обусловлена движением свободных электронов, было дано в опытах Мандельштама и </w:t>
      </w:r>
      <w:proofErr w:type="spellStart"/>
      <w:r w:rsidRPr="00060FE1">
        <w:rPr>
          <w:rFonts w:ascii="Times New Roman" w:eastAsia="Times New Roman" w:hAnsi="Times New Roman" w:cs="Times New Roman"/>
          <w:sz w:val="28"/>
          <w:szCs w:val="28"/>
          <w:shd w:val="clear" w:color="auto" w:fill="FFFFFF"/>
          <w:lang w:eastAsia="ru-RU"/>
        </w:rPr>
        <w:t>Папалекси</w:t>
      </w:r>
      <w:proofErr w:type="spellEnd"/>
      <w:r w:rsidRPr="00060FE1">
        <w:rPr>
          <w:rFonts w:ascii="Times New Roman" w:eastAsia="Times New Roman" w:hAnsi="Times New Roman" w:cs="Times New Roman"/>
          <w:sz w:val="28"/>
          <w:szCs w:val="28"/>
          <w:shd w:val="clear" w:color="auto" w:fill="FFFFFF"/>
          <w:lang w:eastAsia="ru-RU"/>
        </w:rPr>
        <w:t xml:space="preserve"> (1913), Стюарта и </w:t>
      </w:r>
      <w:proofErr w:type="spellStart"/>
      <w:r w:rsidRPr="00060FE1">
        <w:rPr>
          <w:rFonts w:ascii="Times New Roman" w:eastAsia="Times New Roman" w:hAnsi="Times New Roman" w:cs="Times New Roman"/>
          <w:sz w:val="28"/>
          <w:szCs w:val="28"/>
          <w:shd w:val="clear" w:color="auto" w:fill="FFFFFF"/>
          <w:lang w:eastAsia="ru-RU"/>
        </w:rPr>
        <w:t>Толмена</w:t>
      </w:r>
      <w:proofErr w:type="spellEnd"/>
      <w:r w:rsidRPr="00060FE1">
        <w:rPr>
          <w:rFonts w:ascii="Times New Roman" w:eastAsia="Times New Roman" w:hAnsi="Times New Roman" w:cs="Times New Roman"/>
          <w:sz w:val="28"/>
          <w:szCs w:val="28"/>
          <w:shd w:val="clear" w:color="auto" w:fill="FFFFFF"/>
          <w:lang w:eastAsia="ru-RU"/>
        </w:rPr>
        <w:t xml:space="preserve"> (1916).</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Сопротивление металлов уменьшается с уменьшением температуры.</w:t>
      </w:r>
    </w:p>
    <w:p w:rsidR="00060FE1" w:rsidRDefault="00060FE1" w:rsidP="009C7297">
      <w:pPr>
        <w:spacing w:after="0" w:line="240" w:lineRule="auto"/>
        <w:ind w:left="-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 Что произойдёт при стремлении температуры к абсолютному нулю?</w:t>
      </w:r>
    </w:p>
    <w:p w:rsidR="00060FE1" w:rsidRPr="00060FE1" w:rsidRDefault="00060FE1" w:rsidP="009C7297">
      <w:pPr>
        <w:spacing w:after="0" w:line="240" w:lineRule="auto"/>
        <w:ind w:left="-567" w:firstLine="567"/>
        <w:jc w:val="both"/>
        <w:rPr>
          <w:rFonts w:ascii="Times New Roman" w:eastAsia="Times New Roman" w:hAnsi="Times New Roman" w:cs="Times New Roman"/>
          <w:sz w:val="28"/>
          <w:szCs w:val="28"/>
          <w:lang w:eastAsia="ru-RU"/>
        </w:rPr>
      </w:pPr>
      <w:r w:rsidRPr="00060FE1">
        <w:rPr>
          <w:rFonts w:ascii="Times New Roman" w:eastAsia="Times New Roman" w:hAnsi="Times New Roman" w:cs="Times New Roman"/>
          <w:sz w:val="28"/>
          <w:szCs w:val="28"/>
          <w:shd w:val="clear" w:color="auto" w:fill="FFFFFF"/>
          <w:lang w:eastAsia="ru-RU"/>
        </w:rPr>
        <w:t xml:space="preserve"> В 1911 г. голландский физик X. </w:t>
      </w:r>
      <w:proofErr w:type="spellStart"/>
      <w:r w:rsidRPr="00060FE1">
        <w:rPr>
          <w:rFonts w:ascii="Times New Roman" w:eastAsia="Times New Roman" w:hAnsi="Times New Roman" w:cs="Times New Roman"/>
          <w:sz w:val="28"/>
          <w:szCs w:val="28"/>
          <w:shd w:val="clear" w:color="auto" w:fill="FFFFFF"/>
          <w:lang w:eastAsia="ru-RU"/>
        </w:rPr>
        <w:t>Камерлинг-Оннес</w:t>
      </w:r>
      <w:proofErr w:type="spellEnd"/>
      <w:r w:rsidRPr="00060FE1">
        <w:rPr>
          <w:rFonts w:ascii="Times New Roman" w:eastAsia="Times New Roman" w:hAnsi="Times New Roman" w:cs="Times New Roman"/>
          <w:sz w:val="28"/>
          <w:szCs w:val="28"/>
          <w:shd w:val="clear" w:color="auto" w:fill="FFFFFF"/>
          <w:lang w:eastAsia="ru-RU"/>
        </w:rPr>
        <w:t xml:space="preserve"> открыл замечательное явление — сверхпроводимость. Он обнаружил, что при охлаждении ртути в жидком гелии её сопротивление сначала меняется постепенно, а затем при температуре 4,1 К очень резко падает до нуля</w:t>
      </w:r>
    </w:p>
    <w:p w:rsidR="00060FE1" w:rsidRPr="00060FE1" w:rsidRDefault="00060FE1" w:rsidP="009C7297">
      <w:pPr>
        <w:spacing w:after="0" w:line="240" w:lineRule="auto"/>
        <w:ind w:left="-567" w:firstLine="567"/>
        <w:jc w:val="both"/>
        <w:rPr>
          <w:rFonts w:ascii="Times New Roman" w:eastAsia="Times New Roman" w:hAnsi="Times New Roman" w:cs="Times New Roman"/>
          <w:b/>
          <w:sz w:val="28"/>
          <w:szCs w:val="28"/>
          <w:u w:val="single"/>
          <w:lang w:eastAsia="ru-RU"/>
        </w:rPr>
      </w:pPr>
      <w:r w:rsidRPr="00060FE1">
        <w:rPr>
          <w:rFonts w:ascii="Times New Roman" w:eastAsia="Times New Roman" w:hAnsi="Times New Roman" w:cs="Times New Roman"/>
          <w:sz w:val="28"/>
          <w:szCs w:val="28"/>
          <w:shd w:val="clear" w:color="auto" w:fill="FFFFFF"/>
          <w:lang w:eastAsia="ru-RU"/>
        </w:rPr>
        <w:t xml:space="preserve">Явление падения до нуля сопротивления проводника при критической температуре называется </w:t>
      </w:r>
      <w:r w:rsidRPr="00060FE1">
        <w:rPr>
          <w:rFonts w:ascii="Times New Roman" w:eastAsia="Times New Roman" w:hAnsi="Times New Roman" w:cs="Times New Roman"/>
          <w:b/>
          <w:sz w:val="28"/>
          <w:szCs w:val="28"/>
          <w:u w:val="single"/>
          <w:shd w:val="clear" w:color="auto" w:fill="FFFFFF"/>
          <w:lang w:eastAsia="ru-RU"/>
        </w:rPr>
        <w:t>сверхпроводимостью.</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Сверхпроводимость многих металлов и сплавов наблюдается при очень низких температурах — начиная примерно с 25 К. </w:t>
      </w:r>
    </w:p>
    <w:p w:rsidR="00060FE1" w:rsidRDefault="00060FE1" w:rsidP="009C7297">
      <w:pPr>
        <w:spacing w:after="0" w:line="240" w:lineRule="auto"/>
        <w:ind w:left="-567" w:firstLine="567"/>
        <w:jc w:val="both"/>
        <w:rPr>
          <w:rFonts w:ascii="Times New Roman" w:eastAsia="Times New Roman" w:hAnsi="Times New Roman" w:cs="Times New Roman"/>
          <w:sz w:val="28"/>
          <w:szCs w:val="28"/>
          <w:shd w:val="clear" w:color="auto" w:fill="FFFFFF"/>
          <w:lang w:eastAsia="ru-RU"/>
        </w:rPr>
      </w:pPr>
      <w:r w:rsidRPr="00060FE1">
        <w:rPr>
          <w:rFonts w:ascii="Times New Roman" w:eastAsia="Times New Roman" w:hAnsi="Times New Roman" w:cs="Times New Roman"/>
          <w:sz w:val="28"/>
          <w:szCs w:val="28"/>
          <w:shd w:val="clear" w:color="auto" w:fill="FFFFFF"/>
          <w:lang w:eastAsia="ru-RU"/>
        </w:rPr>
        <w:t xml:space="preserve">Температура, при которой вещество переходит в сверхпроводящее состояние, называется </w:t>
      </w:r>
      <w:r w:rsidRPr="00060FE1">
        <w:rPr>
          <w:rFonts w:ascii="Times New Roman" w:eastAsia="Times New Roman" w:hAnsi="Times New Roman" w:cs="Times New Roman"/>
          <w:b/>
          <w:sz w:val="28"/>
          <w:szCs w:val="28"/>
          <w:u w:val="single"/>
          <w:shd w:val="clear" w:color="auto" w:fill="FFFFFF"/>
          <w:lang w:eastAsia="ru-RU"/>
        </w:rPr>
        <w:t>критической температурой.</w:t>
      </w:r>
      <w:r w:rsidRPr="00060FE1">
        <w:rPr>
          <w:rFonts w:ascii="Times New Roman" w:eastAsia="Times New Roman" w:hAnsi="Times New Roman" w:cs="Times New Roman"/>
          <w:sz w:val="28"/>
          <w:szCs w:val="28"/>
          <w:shd w:val="clear" w:color="auto" w:fill="FFFFFF"/>
          <w:lang w:eastAsia="ru-RU"/>
        </w:rPr>
        <w:t xml:space="preserve"> </w:t>
      </w:r>
    </w:p>
    <w:p w:rsidR="00060FE1" w:rsidRPr="00060FE1" w:rsidRDefault="00060FE1" w:rsidP="009C7297">
      <w:pPr>
        <w:spacing w:after="0" w:line="240" w:lineRule="auto"/>
        <w:ind w:left="-567" w:firstLine="567"/>
        <w:jc w:val="both"/>
        <w:rPr>
          <w:rFonts w:ascii="Times New Roman" w:eastAsia="Times New Roman" w:hAnsi="Times New Roman" w:cs="Times New Roman"/>
          <w:sz w:val="28"/>
          <w:szCs w:val="28"/>
          <w:lang w:eastAsia="ru-RU"/>
        </w:rPr>
      </w:pPr>
      <w:r w:rsidRPr="00060FE1">
        <w:rPr>
          <w:rFonts w:ascii="Times New Roman" w:eastAsia="Times New Roman" w:hAnsi="Times New Roman" w:cs="Times New Roman"/>
          <w:sz w:val="28"/>
          <w:szCs w:val="28"/>
          <w:shd w:val="clear" w:color="auto" w:fill="FFFFFF"/>
          <w:lang w:eastAsia="ru-RU"/>
        </w:rPr>
        <w:t>Критическая температура зависит не только от химического состава вещества, но и от структуры самого кристалла.</w:t>
      </w:r>
    </w:p>
    <w:p w:rsidR="00060FE1" w:rsidRDefault="00060FE1" w:rsidP="00060FE1">
      <w:pPr>
        <w:spacing w:after="0" w:line="240" w:lineRule="auto"/>
        <w:ind w:firstLine="567"/>
        <w:jc w:val="both"/>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t xml:space="preserve">2. </w:t>
      </w:r>
      <w:r w:rsidRPr="00060FE1">
        <w:rPr>
          <w:rFonts w:ascii="Times New Roman" w:hAnsi="Times New Roman" w:cs="Times New Roman"/>
          <w:i/>
          <w:iCs/>
          <w:sz w:val="28"/>
          <w:szCs w:val="28"/>
          <w:shd w:val="clear" w:color="auto" w:fill="FFFFFF"/>
        </w:rPr>
        <w:t>Электрический ток в полупроводниках</w:t>
      </w:r>
    </w:p>
    <w:p w:rsidR="00060FE1" w:rsidRDefault="009C7297" w:rsidP="00060FE1">
      <w:pPr>
        <w:spacing w:after="0" w:line="240" w:lineRule="auto"/>
        <w:jc w:val="both"/>
        <w:rPr>
          <w:rFonts w:ascii="Times New Roman" w:hAnsi="Times New Roman" w:cs="Times New Roman"/>
          <w:i/>
          <w:iCs/>
          <w:sz w:val="28"/>
          <w:szCs w:val="28"/>
          <w:shd w:val="clear" w:color="auto" w:fill="FFFFFF"/>
        </w:rPr>
      </w:pPr>
      <w:r>
        <w:rPr>
          <w:rFonts w:ascii="Times New Roman" w:hAnsi="Times New Roman" w:cs="Times New Roman"/>
          <w:i/>
          <w:iCs/>
          <w:noProof/>
          <w:sz w:val="28"/>
          <w:szCs w:val="28"/>
          <w:shd w:val="clear" w:color="auto" w:fill="FFFFFF"/>
          <w:lang w:eastAsia="ru-RU"/>
        </w:rPr>
        <w:drawing>
          <wp:inline distT="0" distB="0" distL="0" distR="0">
            <wp:extent cx="6295736" cy="5067300"/>
            <wp:effectExtent l="19050" t="0" r="0" b="0"/>
            <wp:docPr id="9" name="Рисунок 8" descr="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jpg"/>
                    <pic:cNvPicPr/>
                  </pic:nvPicPr>
                  <pic:blipFill>
                    <a:blip r:embed="rId19"/>
                    <a:stretch>
                      <a:fillRect/>
                    </a:stretch>
                  </pic:blipFill>
                  <pic:spPr>
                    <a:xfrm>
                      <a:off x="0" y="0"/>
                      <a:ext cx="6304297" cy="5074190"/>
                    </a:xfrm>
                    <a:prstGeom prst="rect">
                      <a:avLst/>
                    </a:prstGeom>
                  </pic:spPr>
                </pic:pic>
              </a:graphicData>
            </a:graphic>
          </wp:inline>
        </w:drawing>
      </w:r>
    </w:p>
    <w:p w:rsidR="009C7297" w:rsidRPr="009C7297" w:rsidRDefault="009C7297" w:rsidP="00135B5F">
      <w:pPr>
        <w:spacing w:after="0" w:line="240" w:lineRule="auto"/>
        <w:ind w:left="-567" w:right="-284"/>
        <w:jc w:val="both"/>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lastRenderedPageBreak/>
        <w:t xml:space="preserve">  </w:t>
      </w:r>
      <w:r w:rsidRPr="009C7297">
        <w:rPr>
          <w:rFonts w:ascii="Times New Roman" w:hAnsi="Times New Roman" w:cs="Times New Roman"/>
          <w:iCs/>
          <w:sz w:val="28"/>
          <w:szCs w:val="28"/>
          <w:shd w:val="clear" w:color="auto" w:fill="FFFFFF"/>
        </w:rPr>
        <w:t xml:space="preserve">Полупроводники </w:t>
      </w:r>
      <w:r>
        <w:rPr>
          <w:rFonts w:ascii="Times New Roman" w:hAnsi="Times New Roman" w:cs="Times New Roman"/>
          <w:iCs/>
          <w:sz w:val="28"/>
          <w:szCs w:val="28"/>
          <w:shd w:val="clear" w:color="auto" w:fill="FFFFFF"/>
        </w:rPr>
        <w:t>обладают:</w:t>
      </w:r>
    </w:p>
    <w:p w:rsidR="009C7297" w:rsidRDefault="009C7297" w:rsidP="00135B5F">
      <w:pPr>
        <w:spacing w:after="0" w:line="240" w:lineRule="auto"/>
        <w:ind w:left="-567" w:right="-284"/>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1. Собственной проводимостью  (электронная и дырочная проводимость)</w:t>
      </w:r>
    </w:p>
    <w:p w:rsidR="009C7297" w:rsidRDefault="009C7297" w:rsidP="00135B5F">
      <w:pPr>
        <w:spacing w:after="0" w:line="240" w:lineRule="auto"/>
        <w:ind w:left="-567" w:right="-284"/>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 xml:space="preserve">2. </w:t>
      </w:r>
      <w:proofErr w:type="spellStart"/>
      <w:r>
        <w:rPr>
          <w:rFonts w:ascii="Times New Roman" w:hAnsi="Times New Roman" w:cs="Times New Roman"/>
          <w:iCs/>
          <w:sz w:val="28"/>
          <w:szCs w:val="28"/>
          <w:shd w:val="clear" w:color="auto" w:fill="FFFFFF"/>
        </w:rPr>
        <w:t>Примесной</w:t>
      </w:r>
      <w:proofErr w:type="spellEnd"/>
      <w:r>
        <w:rPr>
          <w:rFonts w:ascii="Times New Roman" w:hAnsi="Times New Roman" w:cs="Times New Roman"/>
          <w:iCs/>
          <w:sz w:val="28"/>
          <w:szCs w:val="28"/>
          <w:shd w:val="clear" w:color="auto" w:fill="FFFFFF"/>
        </w:rPr>
        <w:t xml:space="preserve"> проводимостью (</w:t>
      </w:r>
      <w:proofErr w:type="spellStart"/>
      <w:r>
        <w:rPr>
          <w:rFonts w:ascii="Times New Roman" w:hAnsi="Times New Roman" w:cs="Times New Roman"/>
          <w:iCs/>
          <w:sz w:val="28"/>
          <w:szCs w:val="28"/>
          <w:shd w:val="clear" w:color="auto" w:fill="FFFFFF"/>
        </w:rPr>
        <w:t>донорные</w:t>
      </w:r>
      <w:proofErr w:type="spellEnd"/>
      <w:r>
        <w:rPr>
          <w:rFonts w:ascii="Times New Roman" w:hAnsi="Times New Roman" w:cs="Times New Roman"/>
          <w:iCs/>
          <w:sz w:val="28"/>
          <w:szCs w:val="28"/>
          <w:shd w:val="clear" w:color="auto" w:fill="FFFFFF"/>
        </w:rPr>
        <w:t xml:space="preserve"> и акцепторные  примеси)</w:t>
      </w:r>
    </w:p>
    <w:p w:rsidR="009C7297" w:rsidRDefault="009C7297" w:rsidP="00135B5F">
      <w:pPr>
        <w:spacing w:after="0" w:line="240" w:lineRule="auto"/>
        <w:ind w:left="-567" w:right="-284"/>
        <w:jc w:val="both"/>
        <w:rPr>
          <w:rFonts w:ascii="Times New Roman" w:hAnsi="Times New Roman" w:cs="Times New Roman"/>
          <w:i/>
          <w:iCs/>
          <w:sz w:val="28"/>
          <w:szCs w:val="28"/>
          <w:shd w:val="clear" w:color="auto" w:fill="FFFFFF"/>
        </w:rPr>
      </w:pPr>
      <w:r>
        <w:rPr>
          <w:rFonts w:ascii="Times New Roman" w:hAnsi="Times New Roman" w:cs="Times New Roman"/>
          <w:iCs/>
          <w:sz w:val="28"/>
          <w:szCs w:val="28"/>
          <w:shd w:val="clear" w:color="auto" w:fill="FFFFFF"/>
        </w:rPr>
        <w:t>Схема более подробно про каждую проводимость</w:t>
      </w:r>
    </w:p>
    <w:p w:rsidR="009C7297" w:rsidRDefault="009C7297" w:rsidP="00060FE1">
      <w:pPr>
        <w:spacing w:after="0" w:line="240" w:lineRule="auto"/>
        <w:jc w:val="both"/>
        <w:rPr>
          <w:rFonts w:ascii="Times New Roman" w:hAnsi="Times New Roman" w:cs="Times New Roman"/>
          <w:i/>
          <w:iCs/>
          <w:sz w:val="28"/>
          <w:szCs w:val="28"/>
          <w:shd w:val="clear" w:color="auto" w:fill="FFFFFF"/>
        </w:rPr>
      </w:pPr>
      <w:r>
        <w:rPr>
          <w:rFonts w:ascii="Times New Roman" w:hAnsi="Times New Roman" w:cs="Times New Roman"/>
          <w:i/>
          <w:iCs/>
          <w:noProof/>
          <w:sz w:val="28"/>
          <w:szCs w:val="28"/>
          <w:shd w:val="clear" w:color="auto" w:fill="FFFFFF"/>
          <w:lang w:eastAsia="ru-RU"/>
        </w:rPr>
        <w:drawing>
          <wp:inline distT="0" distB="0" distL="0" distR="0">
            <wp:extent cx="5768975" cy="3632203"/>
            <wp:effectExtent l="19050" t="0" r="3175" b="0"/>
            <wp:docPr id="11" name="Рисунок 10" desc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jpg"/>
                    <pic:cNvPicPr/>
                  </pic:nvPicPr>
                  <pic:blipFill>
                    <a:blip r:embed="rId20"/>
                    <a:stretch>
                      <a:fillRect/>
                    </a:stretch>
                  </pic:blipFill>
                  <pic:spPr>
                    <a:xfrm>
                      <a:off x="0" y="0"/>
                      <a:ext cx="5768975" cy="3632203"/>
                    </a:xfrm>
                    <a:prstGeom prst="rect">
                      <a:avLst/>
                    </a:prstGeom>
                  </pic:spPr>
                </pic:pic>
              </a:graphicData>
            </a:graphic>
          </wp:inline>
        </w:drawing>
      </w:r>
    </w:p>
    <w:p w:rsidR="009C7297" w:rsidRDefault="009C7297" w:rsidP="00060FE1">
      <w:pPr>
        <w:spacing w:after="0" w:line="240" w:lineRule="auto"/>
        <w:jc w:val="both"/>
        <w:rPr>
          <w:rFonts w:ascii="Times New Roman" w:hAnsi="Times New Roman" w:cs="Times New Roman"/>
          <w:i/>
          <w:iCs/>
          <w:sz w:val="28"/>
          <w:szCs w:val="28"/>
          <w:shd w:val="clear" w:color="auto" w:fill="FFFFFF"/>
        </w:rPr>
      </w:pPr>
    </w:p>
    <w:p w:rsidR="009C7297" w:rsidRDefault="00135B5F" w:rsidP="00135B5F">
      <w:pPr>
        <w:spacing w:after="0" w:line="240" w:lineRule="auto"/>
        <w:ind w:left="-567"/>
        <w:jc w:val="both"/>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t>Электрический  ток в электролитах (жидкостях).</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b/>
          <w:bCs/>
          <w:iCs/>
          <w:sz w:val="28"/>
          <w:szCs w:val="28"/>
        </w:rPr>
        <w:t>Электролитами</w:t>
      </w:r>
      <w:r w:rsidRPr="00135B5F">
        <w:rPr>
          <w:rFonts w:ascii="Times New Roman" w:hAnsi="Times New Roman" w:cs="Times New Roman"/>
          <w:sz w:val="28"/>
          <w:szCs w:val="28"/>
        </w:rPr>
        <w:t> принято называть проводящие среды, в которых протекание </w:t>
      </w:r>
      <w:hyperlink r:id="rId21" w:anchor="1" w:history="1">
        <w:r w:rsidRPr="00135B5F">
          <w:rPr>
            <w:rStyle w:val="a7"/>
            <w:rFonts w:ascii="Times New Roman" w:hAnsi="Times New Roman" w:cs="Times New Roman"/>
            <w:color w:val="auto"/>
            <w:sz w:val="28"/>
            <w:szCs w:val="28"/>
          </w:rPr>
          <w:t>электрического тока</w:t>
        </w:r>
      </w:hyperlink>
      <w:r w:rsidRPr="00135B5F">
        <w:rPr>
          <w:rFonts w:ascii="Times New Roman" w:hAnsi="Times New Roman" w:cs="Times New Roman"/>
          <w:sz w:val="28"/>
          <w:szCs w:val="28"/>
        </w:rPr>
        <w:t> сопровождается переносом вещества.</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Прохождение электрического тока через электролит сопровождается выделением веществ на электродах. Это явление получило название </w:t>
      </w:r>
      <w:bookmarkStart w:id="0" w:name="2"/>
      <w:bookmarkEnd w:id="0"/>
      <w:r w:rsidRPr="00135B5F">
        <w:rPr>
          <w:rFonts w:ascii="Times New Roman" w:hAnsi="Times New Roman" w:cs="Times New Roman"/>
          <w:b/>
          <w:bCs/>
          <w:iCs/>
          <w:sz w:val="28"/>
          <w:szCs w:val="28"/>
        </w:rPr>
        <w:t>электролиза</w:t>
      </w:r>
      <w:r w:rsidRPr="00135B5F">
        <w:rPr>
          <w:rFonts w:ascii="Times New Roman" w:hAnsi="Times New Roman" w:cs="Times New Roman"/>
          <w:sz w:val="28"/>
          <w:szCs w:val="28"/>
        </w:rPr>
        <w:t>.</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color w:val="000000"/>
          <w:sz w:val="28"/>
          <w:szCs w:val="28"/>
        </w:rPr>
        <w:t>Электрический ток в электролитах представляет собой перемещение ионов обоих знаков в противоположных направлениях. Положительные ионы движутся к отрицательному электроду (</w:t>
      </w:r>
      <w:bookmarkStart w:id="1" w:name="3"/>
      <w:bookmarkEnd w:id="1"/>
      <w:r w:rsidRPr="00135B5F">
        <w:rPr>
          <w:rFonts w:ascii="Times New Roman" w:hAnsi="Times New Roman" w:cs="Times New Roman"/>
          <w:b/>
          <w:bCs/>
          <w:i/>
          <w:iCs/>
          <w:color w:val="124815"/>
          <w:sz w:val="28"/>
          <w:szCs w:val="28"/>
        </w:rPr>
        <w:t>катоду</w:t>
      </w:r>
      <w:r w:rsidRPr="00135B5F">
        <w:rPr>
          <w:rFonts w:ascii="Times New Roman" w:hAnsi="Times New Roman" w:cs="Times New Roman"/>
          <w:color w:val="000000"/>
          <w:sz w:val="28"/>
          <w:szCs w:val="28"/>
        </w:rPr>
        <w:t>), отрицательные ионы – к положительному электроду (</w:t>
      </w:r>
      <w:bookmarkStart w:id="2" w:name="4"/>
      <w:bookmarkEnd w:id="2"/>
      <w:r w:rsidRPr="00135B5F">
        <w:rPr>
          <w:rFonts w:ascii="Times New Roman" w:hAnsi="Times New Roman" w:cs="Times New Roman"/>
          <w:b/>
          <w:bCs/>
          <w:i/>
          <w:iCs/>
          <w:color w:val="124815"/>
          <w:sz w:val="28"/>
          <w:szCs w:val="28"/>
        </w:rPr>
        <w:t>аноду</w:t>
      </w:r>
      <w:r w:rsidRPr="00135B5F">
        <w:rPr>
          <w:rFonts w:ascii="Times New Roman" w:hAnsi="Times New Roman" w:cs="Times New Roman"/>
          <w:color w:val="000000"/>
          <w:sz w:val="28"/>
          <w:szCs w:val="28"/>
        </w:rPr>
        <w:t>). Ионы обоих знаков появляются в водных растворах солей, кислот и щелочей в результате расщепления части нейтральных молекул. Это явление называется </w:t>
      </w:r>
      <w:bookmarkStart w:id="3" w:name="5"/>
      <w:bookmarkEnd w:id="3"/>
      <w:r w:rsidRPr="00135B5F">
        <w:rPr>
          <w:rFonts w:ascii="Times New Roman" w:hAnsi="Times New Roman" w:cs="Times New Roman"/>
          <w:b/>
          <w:bCs/>
          <w:iCs/>
          <w:sz w:val="28"/>
          <w:szCs w:val="28"/>
        </w:rPr>
        <w:t>электролитической диссоциацией</w:t>
      </w:r>
      <w:r w:rsidRPr="00135B5F">
        <w:rPr>
          <w:rFonts w:ascii="Times New Roman" w:hAnsi="Times New Roman" w:cs="Times New Roman"/>
          <w:sz w:val="28"/>
          <w:szCs w:val="28"/>
        </w:rPr>
        <w:t>.</w:t>
      </w:r>
    </w:p>
    <w:p w:rsid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Закон электролиза был экспериментально установлен английским физиком </w:t>
      </w:r>
      <w:hyperlink r:id="rId22" w:history="1">
        <w:r w:rsidRPr="00135B5F">
          <w:rPr>
            <w:rStyle w:val="a7"/>
            <w:rFonts w:ascii="Times New Roman" w:hAnsi="Times New Roman" w:cs="Times New Roman"/>
            <w:color w:val="auto"/>
            <w:sz w:val="28"/>
            <w:szCs w:val="28"/>
            <w:u w:val="none"/>
          </w:rPr>
          <w:t>М. Фарадеем</w:t>
        </w:r>
      </w:hyperlink>
      <w:r w:rsidRPr="00135B5F">
        <w:rPr>
          <w:rFonts w:ascii="Times New Roman" w:hAnsi="Times New Roman" w:cs="Times New Roman"/>
          <w:sz w:val="28"/>
          <w:szCs w:val="28"/>
        </w:rPr>
        <w:t> в 1833 году. </w:t>
      </w:r>
      <w:bookmarkStart w:id="4" w:name="6"/>
      <w:bookmarkEnd w:id="4"/>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b/>
          <w:bCs/>
          <w:i/>
          <w:iCs/>
          <w:sz w:val="28"/>
          <w:szCs w:val="28"/>
        </w:rPr>
        <w:t>Закон Фарадея</w:t>
      </w:r>
      <w:r w:rsidRPr="00135B5F">
        <w:rPr>
          <w:rFonts w:ascii="Times New Roman" w:hAnsi="Times New Roman" w:cs="Times New Roman"/>
          <w:sz w:val="28"/>
          <w:szCs w:val="28"/>
        </w:rPr>
        <w:t> определяет </w:t>
      </w:r>
      <w:r w:rsidRPr="00135B5F">
        <w:rPr>
          <w:rFonts w:ascii="Times New Roman" w:hAnsi="Times New Roman" w:cs="Times New Roman"/>
          <w:b/>
          <w:bCs/>
          <w:sz w:val="28"/>
          <w:szCs w:val="28"/>
        </w:rPr>
        <w:t>количества первичных продуктов</w:t>
      </w:r>
      <w:r w:rsidRPr="00135B5F">
        <w:rPr>
          <w:rFonts w:ascii="Times New Roman" w:hAnsi="Times New Roman" w:cs="Times New Roman"/>
          <w:sz w:val="28"/>
          <w:szCs w:val="28"/>
        </w:rPr>
        <w:t>, выделяющихся на электродах при электролизе:</w:t>
      </w:r>
    </w:p>
    <w:p w:rsidR="00135B5F" w:rsidRDefault="00135B5F" w:rsidP="00135B5F">
      <w:pPr>
        <w:spacing w:after="0" w:line="240" w:lineRule="auto"/>
        <w:ind w:left="-567"/>
        <w:jc w:val="both"/>
        <w:rPr>
          <w:rFonts w:ascii="Times New Roman" w:hAnsi="Times New Roman" w:cs="Times New Roman"/>
          <w:bCs/>
          <w:sz w:val="28"/>
          <w:szCs w:val="28"/>
          <w:lang w:val="en-US"/>
        </w:rPr>
      </w:pPr>
      <w:r w:rsidRPr="00135B5F">
        <w:rPr>
          <w:rFonts w:ascii="Times New Roman" w:hAnsi="Times New Roman" w:cs="Times New Roman"/>
          <w:bCs/>
          <w:sz w:val="28"/>
          <w:szCs w:val="28"/>
        </w:rPr>
        <w:t>Масса </w:t>
      </w:r>
      <w:proofErr w:type="spellStart"/>
      <w:r w:rsidRPr="00135B5F">
        <w:rPr>
          <w:rFonts w:ascii="Times New Roman" w:hAnsi="Times New Roman" w:cs="Times New Roman"/>
          <w:bCs/>
          <w:i/>
          <w:iCs/>
          <w:sz w:val="28"/>
          <w:szCs w:val="28"/>
        </w:rPr>
        <w:t>m</w:t>
      </w:r>
      <w:proofErr w:type="spellEnd"/>
      <w:r w:rsidRPr="00135B5F">
        <w:rPr>
          <w:rFonts w:ascii="Times New Roman" w:hAnsi="Times New Roman" w:cs="Times New Roman"/>
          <w:bCs/>
          <w:sz w:val="28"/>
          <w:szCs w:val="28"/>
        </w:rPr>
        <w:t> вещества, выделившегося на электроде, прямо пропорциональна заряду </w:t>
      </w:r>
      <w:r>
        <w:rPr>
          <w:rFonts w:ascii="Times New Roman" w:hAnsi="Times New Roman" w:cs="Times New Roman"/>
          <w:bCs/>
          <w:i/>
          <w:iCs/>
          <w:sz w:val="28"/>
          <w:szCs w:val="28"/>
          <w:lang w:val="en-US"/>
        </w:rPr>
        <w:t>q</w:t>
      </w:r>
      <w:r w:rsidRPr="00135B5F">
        <w:rPr>
          <w:rFonts w:ascii="Times New Roman" w:hAnsi="Times New Roman" w:cs="Times New Roman"/>
          <w:bCs/>
          <w:sz w:val="28"/>
          <w:szCs w:val="28"/>
        </w:rPr>
        <w:t>, прошедшему через электролит:</w:t>
      </w:r>
    </w:p>
    <w:p w:rsidR="00B10D17" w:rsidRPr="00B10D17" w:rsidRDefault="006D1BAE" w:rsidP="00B10D17">
      <w:pPr>
        <w:spacing w:after="0" w:line="240" w:lineRule="auto"/>
        <w:ind w:left="-567"/>
        <w:jc w:val="center"/>
        <w:rPr>
          <w:rFonts w:ascii="Times New Roman" w:hAnsi="Times New Roman" w:cs="Times New Roman"/>
          <w:sz w:val="28"/>
          <w:szCs w:val="28"/>
          <w:lang w:val="en-US"/>
        </w:rPr>
      </w:pPr>
      <w:r w:rsidRPr="00B10D17">
        <w:rPr>
          <w:rFonts w:ascii="Times New Roman" w:hAnsi="Times New Roman" w:cs="Times New Roman"/>
          <w:position w:val="-6"/>
          <w:sz w:val="28"/>
          <w:szCs w:val="28"/>
          <w:lang w:val="en-US"/>
        </w:rPr>
        <w:object w:dxaOrig="1240" w:dyaOrig="279">
          <v:shape id="_x0000_i1028" type="#_x0000_t75" style="width:117.75pt;height:27pt" o:ole="">
            <v:imagedata r:id="rId23" o:title=""/>
          </v:shape>
          <o:OLEObject Type="Embed" ProgID="Equation.3" ShapeID="_x0000_i1028" DrawAspect="Content" ObjectID="_1645951072" r:id="rId24"/>
        </w:object>
      </w:r>
    </w:p>
    <w:tbl>
      <w:tblPr>
        <w:tblW w:w="0" w:type="auto"/>
        <w:jc w:val="center"/>
        <w:tblCellSpacing w:w="0" w:type="dxa"/>
        <w:tblCellMar>
          <w:left w:w="0" w:type="dxa"/>
          <w:right w:w="0" w:type="dxa"/>
        </w:tblCellMar>
        <w:tblLook w:val="04A0"/>
      </w:tblPr>
      <w:tblGrid>
        <w:gridCol w:w="20"/>
      </w:tblGrid>
      <w:tr w:rsidR="00135B5F" w:rsidTr="00B10D17">
        <w:trPr>
          <w:tblCellSpacing w:w="0" w:type="dxa"/>
          <w:jc w:val="center"/>
        </w:trPr>
        <w:tc>
          <w:tcPr>
            <w:tcW w:w="20" w:type="dxa"/>
            <w:vAlign w:val="center"/>
            <w:hideMark/>
          </w:tcPr>
          <w:p w:rsidR="00135B5F" w:rsidRDefault="00135B5F" w:rsidP="00135B5F">
            <w:pPr>
              <w:ind w:left="-567"/>
              <w:jc w:val="center"/>
              <w:rPr>
                <w:rFonts w:eastAsiaTheme="minorEastAsia"/>
              </w:rPr>
            </w:pPr>
          </w:p>
        </w:tc>
      </w:tr>
      <w:tr w:rsidR="00CF6C16" w:rsidTr="00B10D17">
        <w:trPr>
          <w:tblCellSpacing w:w="0" w:type="dxa"/>
          <w:jc w:val="center"/>
        </w:trPr>
        <w:tc>
          <w:tcPr>
            <w:tcW w:w="20" w:type="dxa"/>
            <w:vAlign w:val="center"/>
            <w:hideMark/>
          </w:tcPr>
          <w:p w:rsidR="00CF6C16" w:rsidRDefault="00CF6C16" w:rsidP="00CF6C16">
            <w:pPr>
              <w:ind w:left="-567"/>
              <w:rPr>
                <w:rFonts w:ascii="Times" w:hAnsi="Times"/>
                <w:i/>
                <w:iCs/>
                <w:color w:val="000000"/>
                <w:lang w:val="en-US"/>
              </w:rPr>
            </w:pPr>
            <w:r>
              <w:rPr>
                <w:rFonts w:ascii="Times" w:hAnsi="Times"/>
                <w:i/>
                <w:iCs/>
                <w:color w:val="000000"/>
                <w:lang w:val="en-US"/>
              </w:rPr>
              <w:t xml:space="preserve">- -  </w:t>
            </w:r>
          </w:p>
          <w:p w:rsidR="00B10D17" w:rsidRPr="00CF6C16" w:rsidRDefault="00B10D17" w:rsidP="00CF6C16">
            <w:pPr>
              <w:ind w:left="-567"/>
              <w:rPr>
                <w:rFonts w:ascii="Times" w:hAnsi="Times"/>
                <w:i/>
                <w:iCs/>
                <w:color w:val="000000"/>
                <w:lang w:val="en-US"/>
              </w:rPr>
            </w:pPr>
          </w:p>
        </w:tc>
      </w:tr>
      <w:tr w:rsidR="00CF6C16" w:rsidTr="00B10D17">
        <w:trPr>
          <w:tblCellSpacing w:w="0" w:type="dxa"/>
          <w:jc w:val="center"/>
        </w:trPr>
        <w:tc>
          <w:tcPr>
            <w:tcW w:w="20" w:type="dxa"/>
            <w:vAlign w:val="center"/>
            <w:hideMark/>
          </w:tcPr>
          <w:p w:rsidR="00CF6C16" w:rsidRDefault="00CF6C16" w:rsidP="00CF6C16">
            <w:pPr>
              <w:ind w:left="-567"/>
              <w:jc w:val="both"/>
              <w:rPr>
                <w:rFonts w:ascii="Times" w:hAnsi="Times"/>
                <w:i/>
                <w:iCs/>
                <w:color w:val="000000"/>
              </w:rPr>
            </w:pPr>
          </w:p>
        </w:tc>
      </w:tr>
    </w:tbl>
    <w:p w:rsidR="00CF6C16" w:rsidRDefault="00B10D17" w:rsidP="00CF6C16">
      <w:pPr>
        <w:spacing w:before="75" w:after="150"/>
        <w:ind w:left="-567"/>
        <w:jc w:val="center"/>
        <w:rPr>
          <w:rFonts w:ascii="Times New Roman" w:hAnsi="Times New Roman" w:cs="Times New Roman"/>
          <w:color w:val="000000"/>
          <w:sz w:val="28"/>
          <w:szCs w:val="28"/>
          <w:lang w:val="en-US"/>
        </w:rPr>
      </w:pPr>
      <w:r w:rsidRPr="00CF6C16">
        <w:rPr>
          <w:rFonts w:ascii="Times New Roman" w:hAnsi="Times New Roman" w:cs="Times New Roman"/>
          <w:color w:val="000000"/>
          <w:position w:val="-10"/>
          <w:sz w:val="28"/>
          <w:szCs w:val="28"/>
          <w:lang w:val="en-US"/>
        </w:rPr>
        <w:object w:dxaOrig="900" w:dyaOrig="320">
          <v:shape id="_x0000_i1027" type="#_x0000_t75" style="width:98.25pt;height:34.5pt" o:ole="">
            <v:imagedata r:id="rId25" o:title=""/>
          </v:shape>
          <o:OLEObject Type="Embed" ProgID="Equation.3" ShapeID="_x0000_i1027" DrawAspect="Content" ObjectID="_1645951073" r:id="rId26"/>
        </w:object>
      </w:r>
    </w:p>
    <w:p w:rsidR="00CF6C16" w:rsidRPr="00CF6C16" w:rsidRDefault="00135B5F" w:rsidP="00135B5F">
      <w:pPr>
        <w:spacing w:before="75" w:after="150"/>
        <w:ind w:left="-567"/>
        <w:jc w:val="both"/>
        <w:rPr>
          <w:rFonts w:ascii="Times New Roman" w:hAnsi="Times New Roman" w:cs="Times New Roman"/>
          <w:color w:val="000000"/>
          <w:sz w:val="28"/>
          <w:szCs w:val="28"/>
        </w:rPr>
      </w:pPr>
      <w:r w:rsidRPr="00135B5F">
        <w:rPr>
          <w:rFonts w:ascii="Times New Roman" w:hAnsi="Times New Roman" w:cs="Times New Roman"/>
          <w:color w:val="000000"/>
          <w:sz w:val="28"/>
          <w:szCs w:val="28"/>
        </w:rPr>
        <w:t>Величину </w:t>
      </w:r>
      <w:proofErr w:type="spellStart"/>
      <w:r w:rsidRPr="00135B5F">
        <w:rPr>
          <w:rFonts w:ascii="Times New Roman" w:hAnsi="Times New Roman" w:cs="Times New Roman"/>
          <w:i/>
          <w:iCs/>
          <w:color w:val="000000"/>
          <w:sz w:val="28"/>
          <w:szCs w:val="28"/>
        </w:rPr>
        <w:t>k</w:t>
      </w:r>
      <w:proofErr w:type="spellEnd"/>
      <w:r w:rsidRPr="00135B5F">
        <w:rPr>
          <w:rFonts w:ascii="Times New Roman" w:hAnsi="Times New Roman" w:cs="Times New Roman"/>
          <w:color w:val="000000"/>
          <w:sz w:val="28"/>
          <w:szCs w:val="28"/>
        </w:rPr>
        <w:t> называют </w:t>
      </w:r>
      <w:bookmarkStart w:id="5" w:name="7"/>
      <w:bookmarkEnd w:id="5"/>
      <w:r w:rsidRPr="00135B5F">
        <w:rPr>
          <w:rFonts w:ascii="Times New Roman" w:hAnsi="Times New Roman" w:cs="Times New Roman"/>
          <w:b/>
          <w:bCs/>
          <w:i/>
          <w:iCs/>
          <w:color w:val="124815"/>
          <w:sz w:val="28"/>
          <w:szCs w:val="28"/>
        </w:rPr>
        <w:t>электрохимическим эквивалентом</w:t>
      </w:r>
      <w:r w:rsidR="00CF6C16" w:rsidRPr="00CF6C16">
        <w:rPr>
          <w:rFonts w:ascii="Times New Roman" w:hAnsi="Times New Roman" w:cs="Times New Roman"/>
          <w:color w:val="000000"/>
          <w:sz w:val="28"/>
          <w:szCs w:val="28"/>
        </w:rPr>
        <w:t xml:space="preserve"> [</w:t>
      </w:r>
      <w:r w:rsidR="00B10D17">
        <w:rPr>
          <w:rFonts w:ascii="Times New Roman" w:hAnsi="Times New Roman" w:cs="Times New Roman"/>
          <w:color w:val="000000"/>
          <w:sz w:val="28"/>
          <w:szCs w:val="28"/>
          <w:lang w:val="en-US"/>
        </w:rPr>
        <w:t>кг/Кл</w:t>
      </w:r>
      <w:r w:rsidR="00CF6C16" w:rsidRPr="00CF6C16">
        <w:rPr>
          <w:rFonts w:ascii="Times New Roman" w:hAnsi="Times New Roman" w:cs="Times New Roman"/>
          <w:color w:val="000000"/>
          <w:sz w:val="28"/>
          <w:szCs w:val="28"/>
        </w:rPr>
        <w:t>]</w:t>
      </w:r>
    </w:p>
    <w:p w:rsidR="00135B5F" w:rsidRPr="00CF6C16" w:rsidRDefault="00135B5F" w:rsidP="00135B5F">
      <w:pPr>
        <w:spacing w:before="75" w:after="150"/>
        <w:ind w:left="-567"/>
        <w:jc w:val="both"/>
        <w:rPr>
          <w:rFonts w:ascii="Times New Roman" w:hAnsi="Times New Roman" w:cs="Times New Roman"/>
          <w:color w:val="000000"/>
          <w:sz w:val="28"/>
          <w:szCs w:val="28"/>
        </w:rPr>
      </w:pPr>
      <w:r w:rsidRPr="00135B5F">
        <w:rPr>
          <w:rFonts w:ascii="Times New Roman" w:hAnsi="Times New Roman" w:cs="Times New Roman"/>
          <w:sz w:val="28"/>
          <w:szCs w:val="28"/>
        </w:rPr>
        <w:t>Явление электролиза широко применяется в современном промышленном производстве.</w:t>
      </w:r>
    </w:p>
    <w:p w:rsidR="00135B5F" w:rsidRPr="00135B5F" w:rsidRDefault="00135B5F" w:rsidP="00135B5F">
      <w:pPr>
        <w:spacing w:before="75" w:after="150"/>
        <w:ind w:left="-567"/>
        <w:jc w:val="both"/>
        <w:rPr>
          <w:rFonts w:ascii="Times New Roman" w:hAnsi="Times New Roman" w:cs="Times New Roman"/>
          <w:i/>
          <w:sz w:val="28"/>
          <w:szCs w:val="28"/>
        </w:rPr>
      </w:pPr>
      <w:r w:rsidRPr="00135B5F">
        <w:rPr>
          <w:rFonts w:ascii="Times New Roman" w:hAnsi="Times New Roman" w:cs="Times New Roman"/>
          <w:i/>
          <w:sz w:val="28"/>
          <w:szCs w:val="28"/>
        </w:rPr>
        <w:t>Электрический ток в газах.</w:t>
      </w:r>
    </w:p>
    <w:p w:rsidR="00135B5F" w:rsidRPr="00135B5F" w:rsidRDefault="00135B5F" w:rsidP="00135B5F">
      <w:pPr>
        <w:spacing w:after="0" w:line="240" w:lineRule="auto"/>
        <w:ind w:left="-567" w:firstLine="567"/>
        <w:jc w:val="both"/>
        <w:rPr>
          <w:rFonts w:ascii="Times New Roman" w:hAnsi="Times New Roman" w:cs="Times New Roman"/>
          <w:sz w:val="28"/>
          <w:szCs w:val="28"/>
        </w:rPr>
      </w:pPr>
      <w:r w:rsidRPr="00135B5F">
        <w:rPr>
          <w:rFonts w:ascii="Times New Roman" w:hAnsi="Times New Roman" w:cs="Times New Roman"/>
          <w:sz w:val="28"/>
          <w:szCs w:val="28"/>
        </w:rPr>
        <w:t xml:space="preserve">В воздушном конденсаторе воздух является диэлектриком, </w:t>
      </w:r>
      <w:r w:rsidR="00082895">
        <w:rPr>
          <w:rFonts w:ascii="Times New Roman" w:hAnsi="Times New Roman" w:cs="Times New Roman"/>
          <w:sz w:val="28"/>
          <w:szCs w:val="28"/>
        </w:rPr>
        <w:t>который разделяет две</w:t>
      </w:r>
      <w:r w:rsidRPr="00135B5F">
        <w:rPr>
          <w:rFonts w:ascii="Times New Roman" w:hAnsi="Times New Roman" w:cs="Times New Roman"/>
          <w:sz w:val="28"/>
          <w:szCs w:val="28"/>
        </w:rPr>
        <w:t xml:space="preserve"> заряженные пластины. Заряд на пластинах сохраняется достаточно долго. Но если внести в пространство между пластинами горящую спичку, то пластины начнут быстро разряжаться и стрелка электрометра начнет быстро двигаться к нулю. Из этого следует, что газ может стать проводником электрического тока. Для этого необходимо, чтобы нейтральные молекулы или атомы газа приобрели заряд или стали ионами. Другими словами газ должен быть ионизирован. </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Использование горящей спички – один из способов ионизации.</w:t>
      </w:r>
    </w:p>
    <w:p w:rsidR="00135B5F" w:rsidRPr="00135B5F" w:rsidRDefault="00135B5F" w:rsidP="00135B5F">
      <w:pPr>
        <w:spacing w:after="0" w:line="240" w:lineRule="auto"/>
        <w:ind w:left="-567"/>
        <w:jc w:val="both"/>
        <w:rPr>
          <w:rFonts w:ascii="Times New Roman" w:hAnsi="Times New Roman" w:cs="Times New Roman"/>
          <w:i/>
          <w:sz w:val="28"/>
          <w:szCs w:val="28"/>
          <w:u w:val="single"/>
        </w:rPr>
      </w:pPr>
      <w:r w:rsidRPr="00135B5F">
        <w:rPr>
          <w:rFonts w:ascii="Times New Roman" w:hAnsi="Times New Roman" w:cs="Times New Roman"/>
          <w:b/>
          <w:sz w:val="28"/>
          <w:szCs w:val="28"/>
        </w:rPr>
        <w:t xml:space="preserve"> </w:t>
      </w:r>
      <w:r w:rsidRPr="00135B5F">
        <w:rPr>
          <w:rFonts w:ascii="Times New Roman" w:hAnsi="Times New Roman" w:cs="Times New Roman"/>
          <w:sz w:val="28"/>
          <w:szCs w:val="28"/>
          <w:u w:val="single"/>
        </w:rPr>
        <w:t>Способы ионизации</w:t>
      </w:r>
      <w:r w:rsidRPr="00135B5F">
        <w:rPr>
          <w:rFonts w:ascii="Times New Roman" w:hAnsi="Times New Roman" w:cs="Times New Roman"/>
          <w:i/>
          <w:sz w:val="28"/>
          <w:szCs w:val="28"/>
          <w:u w:val="single"/>
        </w:rPr>
        <w:t>.</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rPr>
        <w:t>Различают три вида ионизации:</w:t>
      </w:r>
    </w:p>
    <w:p w:rsidR="00135B5F" w:rsidRPr="00135B5F" w:rsidRDefault="00135B5F" w:rsidP="00135B5F">
      <w:pPr>
        <w:spacing w:after="0" w:line="240" w:lineRule="auto"/>
        <w:ind w:left="-567"/>
        <w:jc w:val="both"/>
        <w:rPr>
          <w:rFonts w:ascii="Times New Roman" w:hAnsi="Times New Roman" w:cs="Times New Roman"/>
          <w:i/>
          <w:sz w:val="28"/>
          <w:szCs w:val="28"/>
        </w:rPr>
      </w:pPr>
      <w:r w:rsidRPr="00135B5F">
        <w:rPr>
          <w:rFonts w:ascii="Times New Roman" w:hAnsi="Times New Roman" w:cs="Times New Roman"/>
          <w:sz w:val="28"/>
          <w:szCs w:val="28"/>
        </w:rPr>
        <w:t xml:space="preserve">- </w:t>
      </w:r>
      <w:r w:rsidRPr="00135B5F">
        <w:rPr>
          <w:rFonts w:ascii="Times New Roman" w:hAnsi="Times New Roman" w:cs="Times New Roman"/>
          <w:i/>
          <w:sz w:val="28"/>
          <w:szCs w:val="28"/>
        </w:rPr>
        <w:t>термическую;</w:t>
      </w:r>
    </w:p>
    <w:p w:rsidR="00135B5F" w:rsidRPr="00135B5F" w:rsidRDefault="00135B5F" w:rsidP="00135B5F">
      <w:pPr>
        <w:spacing w:after="0" w:line="240" w:lineRule="auto"/>
        <w:ind w:left="-567"/>
        <w:jc w:val="both"/>
        <w:rPr>
          <w:rFonts w:ascii="Times New Roman" w:hAnsi="Times New Roman" w:cs="Times New Roman"/>
          <w:i/>
          <w:sz w:val="28"/>
          <w:szCs w:val="28"/>
        </w:rPr>
      </w:pPr>
      <w:r w:rsidRPr="00135B5F">
        <w:rPr>
          <w:rFonts w:ascii="Times New Roman" w:hAnsi="Times New Roman" w:cs="Times New Roman"/>
          <w:i/>
          <w:sz w:val="28"/>
          <w:szCs w:val="28"/>
        </w:rPr>
        <w:t xml:space="preserve">- </w:t>
      </w:r>
      <w:proofErr w:type="spellStart"/>
      <w:r w:rsidRPr="00135B5F">
        <w:rPr>
          <w:rFonts w:ascii="Times New Roman" w:hAnsi="Times New Roman" w:cs="Times New Roman"/>
          <w:i/>
          <w:sz w:val="28"/>
          <w:szCs w:val="28"/>
        </w:rPr>
        <w:t>фотоионизацию</w:t>
      </w:r>
      <w:proofErr w:type="spellEnd"/>
      <w:r w:rsidRPr="00135B5F">
        <w:rPr>
          <w:rFonts w:ascii="Times New Roman" w:hAnsi="Times New Roman" w:cs="Times New Roman"/>
          <w:i/>
          <w:sz w:val="28"/>
          <w:szCs w:val="28"/>
        </w:rPr>
        <w:t>;</w:t>
      </w:r>
    </w:p>
    <w:p w:rsidR="00135B5F" w:rsidRPr="00082895"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i/>
          <w:sz w:val="28"/>
          <w:szCs w:val="28"/>
        </w:rPr>
        <w:t xml:space="preserve">- </w:t>
      </w:r>
      <w:r w:rsidRPr="00082895">
        <w:rPr>
          <w:rFonts w:ascii="Times New Roman" w:hAnsi="Times New Roman" w:cs="Times New Roman"/>
          <w:sz w:val="28"/>
          <w:szCs w:val="28"/>
        </w:rPr>
        <w:t>ударную.</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u w:val="single"/>
        </w:rPr>
        <w:t>Термическая ионизация</w:t>
      </w:r>
      <w:r w:rsidRPr="00135B5F">
        <w:rPr>
          <w:rFonts w:ascii="Times New Roman" w:hAnsi="Times New Roman" w:cs="Times New Roman"/>
          <w:sz w:val="28"/>
          <w:szCs w:val="28"/>
        </w:rPr>
        <w:t>, происходит в результате столкновения атомов или молекул газа при высокой температуре. Причем чем выше температура, тем больше образуется ионов.</w:t>
      </w:r>
    </w:p>
    <w:p w:rsidR="00135B5F" w:rsidRPr="00135B5F" w:rsidRDefault="00135B5F" w:rsidP="00135B5F">
      <w:pPr>
        <w:spacing w:after="0" w:line="240" w:lineRule="auto"/>
        <w:ind w:left="-567"/>
        <w:jc w:val="both"/>
        <w:rPr>
          <w:rFonts w:ascii="Times New Roman" w:hAnsi="Times New Roman" w:cs="Times New Roman"/>
          <w:sz w:val="28"/>
          <w:szCs w:val="28"/>
        </w:rPr>
      </w:pPr>
      <w:proofErr w:type="spellStart"/>
      <w:r w:rsidRPr="00135B5F">
        <w:rPr>
          <w:rFonts w:ascii="Times New Roman" w:hAnsi="Times New Roman" w:cs="Times New Roman"/>
          <w:sz w:val="28"/>
          <w:szCs w:val="28"/>
          <w:u w:val="single"/>
        </w:rPr>
        <w:t>Фотоионизация</w:t>
      </w:r>
      <w:proofErr w:type="spellEnd"/>
      <w:r w:rsidRPr="00135B5F">
        <w:rPr>
          <w:rFonts w:ascii="Times New Roman" w:hAnsi="Times New Roman" w:cs="Times New Roman"/>
          <w:sz w:val="28"/>
          <w:szCs w:val="28"/>
        </w:rPr>
        <w:t>, происходит под действием света ультрафиолетового или рентгеновского излучения.</w:t>
      </w:r>
    </w:p>
    <w:p w:rsidR="00135B5F" w:rsidRPr="00135B5F" w:rsidRDefault="00135B5F" w:rsidP="00135B5F">
      <w:pPr>
        <w:spacing w:after="0" w:line="240" w:lineRule="auto"/>
        <w:ind w:left="-567"/>
        <w:jc w:val="both"/>
        <w:rPr>
          <w:rFonts w:ascii="Times New Roman" w:hAnsi="Times New Roman" w:cs="Times New Roman"/>
          <w:sz w:val="28"/>
          <w:szCs w:val="28"/>
        </w:rPr>
      </w:pPr>
      <w:r w:rsidRPr="00135B5F">
        <w:rPr>
          <w:rFonts w:ascii="Times New Roman" w:hAnsi="Times New Roman" w:cs="Times New Roman"/>
          <w:sz w:val="28"/>
          <w:szCs w:val="28"/>
          <w:u w:val="single"/>
        </w:rPr>
        <w:t>Ударная ионизация</w:t>
      </w:r>
      <w:r w:rsidRPr="00135B5F">
        <w:rPr>
          <w:rFonts w:ascii="Times New Roman" w:hAnsi="Times New Roman" w:cs="Times New Roman"/>
          <w:sz w:val="28"/>
          <w:szCs w:val="28"/>
        </w:rPr>
        <w:t>, происходит при столкновении молекулы газа с электроном, обладающим большой кинетической энергией.</w:t>
      </w:r>
    </w:p>
    <w:p w:rsidR="00135B5F" w:rsidRPr="00135B5F" w:rsidRDefault="0006439D" w:rsidP="00135B5F">
      <w:pPr>
        <w:spacing w:before="75" w:after="150"/>
        <w:ind w:left="-567"/>
        <w:jc w:val="center"/>
        <w:rPr>
          <w:rFonts w:ascii="Times New Roman" w:hAnsi="Times New Roman" w:cs="Times New Roman"/>
          <w:b/>
          <w:color w:val="000000"/>
          <w:sz w:val="28"/>
          <w:szCs w:val="28"/>
        </w:rPr>
      </w:pPr>
      <w:r>
        <w:rPr>
          <w:rFonts w:ascii="Times New Roman" w:hAnsi="Times New Roman" w:cs="Times New Roman"/>
          <w:b/>
          <w:noProof/>
          <w:color w:val="000000"/>
          <w:sz w:val="28"/>
          <w:szCs w:val="28"/>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41.2pt;margin-top:22.95pt;width:153.75pt;height:19.5pt;z-index:251659264" o:connectortype="straight">
            <v:stroke endarrow="block"/>
          </v:shape>
        </w:pict>
      </w:r>
      <w:r>
        <w:rPr>
          <w:rFonts w:ascii="Times New Roman" w:hAnsi="Times New Roman" w:cs="Times New Roman"/>
          <w:b/>
          <w:noProof/>
          <w:color w:val="000000"/>
          <w:sz w:val="28"/>
          <w:szCs w:val="28"/>
          <w:lang w:eastAsia="ru-RU"/>
        </w:rPr>
        <w:pict>
          <v:shape id="_x0000_s1026" type="#_x0000_t32" style="position:absolute;left:0;text-align:left;margin-left:64.95pt;margin-top:22.95pt;width:133.5pt;height:30.75pt;flip:x;z-index:251658240" o:connectortype="straight">
            <v:stroke endarrow="block"/>
          </v:shape>
        </w:pict>
      </w:r>
      <w:r w:rsidR="00135B5F" w:rsidRPr="00135B5F">
        <w:rPr>
          <w:rFonts w:ascii="Times New Roman" w:hAnsi="Times New Roman" w:cs="Times New Roman"/>
          <w:b/>
          <w:color w:val="000000"/>
          <w:sz w:val="28"/>
          <w:szCs w:val="28"/>
        </w:rPr>
        <w:t>Разряд</w:t>
      </w:r>
    </w:p>
    <w:p w:rsidR="00135B5F" w:rsidRPr="00135B5F" w:rsidRDefault="00135B5F" w:rsidP="00135B5F">
      <w:pPr>
        <w:spacing w:before="75" w:after="150"/>
        <w:ind w:left="-567"/>
        <w:jc w:val="both"/>
        <w:rPr>
          <w:rFonts w:ascii="Times New Roman" w:hAnsi="Times New Roman" w:cs="Times New Roman"/>
          <w:color w:val="000000"/>
          <w:sz w:val="28"/>
          <w:szCs w:val="28"/>
        </w:rPr>
      </w:pPr>
    </w:p>
    <w:p w:rsidR="00135B5F" w:rsidRDefault="0006439D" w:rsidP="00060FE1">
      <w:pPr>
        <w:spacing w:after="0" w:line="240" w:lineRule="auto"/>
        <w:jc w:val="both"/>
        <w:rPr>
          <w:rFonts w:ascii="Times New Roman" w:hAnsi="Times New Roman" w:cs="Times New Roman"/>
          <w:iCs/>
          <w:sz w:val="28"/>
          <w:szCs w:val="28"/>
          <w:shd w:val="clear" w:color="auto" w:fill="FFFFFF"/>
        </w:rPr>
      </w:pPr>
      <w:r>
        <w:rPr>
          <w:rFonts w:ascii="Times New Roman" w:hAnsi="Times New Roman" w:cs="Times New Roman"/>
          <w:iCs/>
          <w:noProof/>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363.45pt;margin-top:14.4pt;width:12.75pt;height:15pt;z-index:251662336">
            <v:textbox style="layout-flow:vertical-ideographic"/>
          </v:shape>
        </w:pict>
      </w:r>
      <w:r>
        <w:rPr>
          <w:rFonts w:ascii="Times New Roman" w:hAnsi="Times New Roman" w:cs="Times New Roman"/>
          <w:iCs/>
          <w:noProof/>
          <w:sz w:val="28"/>
          <w:szCs w:val="28"/>
          <w:lang w:eastAsia="ru-RU"/>
        </w:rPr>
        <w:pict>
          <v:shape id="_x0000_s1029" type="#_x0000_t67" style="position:absolute;left:0;text-align:left;margin-left:43.2pt;margin-top:14.4pt;width:12.75pt;height:15pt;z-index:251661312">
            <v:textbox style="layout-flow:vertical-ideographic"/>
          </v:shape>
        </w:pict>
      </w:r>
      <w:r w:rsidR="00135B5F">
        <w:rPr>
          <w:rFonts w:ascii="Times New Roman" w:hAnsi="Times New Roman" w:cs="Times New Roman"/>
          <w:iCs/>
          <w:sz w:val="28"/>
          <w:szCs w:val="28"/>
          <w:shd w:val="clear" w:color="auto" w:fill="FFFFFF"/>
        </w:rPr>
        <w:t>несамостоятельный                                                   самостоятельный</w:t>
      </w:r>
    </w:p>
    <w:p w:rsidR="00082895" w:rsidRDefault="0006439D" w:rsidP="00060FE1">
      <w:pPr>
        <w:spacing w:after="0" w:line="240" w:lineRule="auto"/>
        <w:jc w:val="both"/>
        <w:rPr>
          <w:rFonts w:ascii="Times New Roman" w:hAnsi="Times New Roman" w:cs="Times New Roman"/>
          <w:iCs/>
          <w:sz w:val="28"/>
          <w:szCs w:val="28"/>
          <w:shd w:val="clear" w:color="auto" w:fill="FFFFFF"/>
        </w:rPr>
      </w:pPr>
      <w:r>
        <w:rPr>
          <w:rFonts w:ascii="Times New Roman" w:hAnsi="Times New Roman" w:cs="Times New Roman"/>
          <w:iCs/>
          <w:noProof/>
          <w:sz w:val="28"/>
          <w:szCs w:val="28"/>
          <w:lang w:eastAsia="ru-RU"/>
        </w:rPr>
        <w:pict>
          <v:shapetype id="_x0000_t202" coordsize="21600,21600" o:spt="202" path="m,l,21600r21600,l21600,xe">
            <v:stroke joinstyle="miter"/>
            <v:path gradientshapeok="t" o:connecttype="rect"/>
          </v:shapetype>
          <v:shape id="_x0000_s1028" type="#_x0000_t202" style="position:absolute;left:0;text-align:left;margin-left:-35.55pt;margin-top:13.3pt;width:234pt;height:100.5pt;z-index:251660288">
            <v:textbox>
              <w:txbxContent>
                <w:p w:rsidR="00135B5F" w:rsidRPr="00082895" w:rsidRDefault="00135B5F" w:rsidP="00082895">
                  <w:pPr>
                    <w:jc w:val="both"/>
                    <w:rPr>
                      <w:rFonts w:ascii="Times New Roman" w:hAnsi="Times New Roman" w:cs="Times New Roman"/>
                      <w:sz w:val="24"/>
                      <w:szCs w:val="24"/>
                    </w:rPr>
                  </w:pPr>
                  <w:r w:rsidRPr="00082895">
                    <w:rPr>
                      <w:rFonts w:ascii="Times New Roman" w:hAnsi="Times New Roman" w:cs="Times New Roman"/>
                      <w:i/>
                      <w:iCs/>
                      <w:color w:val="000000"/>
                      <w:sz w:val="24"/>
                      <w:szCs w:val="24"/>
                      <w:shd w:val="clear" w:color="auto" w:fill="FFFFFF"/>
                    </w:rPr>
                    <w:t>называется такой разряд, который, возникнув при наличии электрического поля, может существовать только под действием внешнего ионизатора.</w:t>
                  </w:r>
                </w:p>
              </w:txbxContent>
            </v:textbox>
          </v:shape>
        </w:pict>
      </w:r>
      <w:r>
        <w:rPr>
          <w:rFonts w:ascii="Times New Roman" w:hAnsi="Times New Roman" w:cs="Times New Roman"/>
          <w:iCs/>
          <w:noProof/>
          <w:sz w:val="28"/>
          <w:szCs w:val="28"/>
          <w:lang w:eastAsia="ru-RU"/>
        </w:rPr>
        <w:pict>
          <v:shape id="_x0000_s1031" type="#_x0000_t202" style="position:absolute;left:0;text-align:left;margin-left:241.2pt;margin-top:13.3pt;width:240pt;height:100.5pt;z-index:251663360">
            <v:textbox>
              <w:txbxContent>
                <w:p w:rsidR="00082895" w:rsidRPr="00082895" w:rsidRDefault="00082895" w:rsidP="00082895">
                  <w:pPr>
                    <w:jc w:val="both"/>
                    <w:rPr>
                      <w:rFonts w:ascii="Times New Roman" w:hAnsi="Times New Roman" w:cs="Times New Roman"/>
                      <w:sz w:val="24"/>
                      <w:szCs w:val="24"/>
                    </w:rPr>
                  </w:pPr>
                  <w:r>
                    <w:rPr>
                      <w:i/>
                      <w:iCs/>
                      <w:color w:val="000000"/>
                      <w:shd w:val="clear" w:color="auto" w:fill="FFFFFF"/>
                    </w:rPr>
                    <w:t>такой газовый разряд, в котором носители тока возникают в результате тех процессов в газе, которые обусловлены приложенным к газу напряжением. Т.е. данный разряд продолжается и после прекращения действия ионизатора.</w:t>
                  </w:r>
                </w:p>
              </w:txbxContent>
            </v:textbox>
          </v:shape>
        </w:pict>
      </w:r>
      <w:r w:rsidR="00082895">
        <w:rPr>
          <w:rFonts w:ascii="Times New Roman" w:hAnsi="Times New Roman" w:cs="Times New Roman"/>
          <w:iCs/>
          <w:sz w:val="28"/>
          <w:szCs w:val="28"/>
          <w:shd w:val="clear" w:color="auto" w:fill="FFFFFF"/>
        </w:rPr>
        <w:t xml:space="preserve">                                  </w:t>
      </w: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60FE1">
      <w:pPr>
        <w:spacing w:after="0" w:line="240" w:lineRule="auto"/>
        <w:jc w:val="both"/>
        <w:rPr>
          <w:rFonts w:ascii="Times New Roman" w:hAnsi="Times New Roman" w:cs="Times New Roman"/>
          <w:iCs/>
          <w:sz w:val="28"/>
          <w:szCs w:val="28"/>
          <w:shd w:val="clear" w:color="auto" w:fill="FFFFFF"/>
        </w:rPr>
      </w:pPr>
    </w:p>
    <w:p w:rsidR="00082895" w:rsidRDefault="00082895" w:rsidP="00082895">
      <w:pPr>
        <w:spacing w:after="0" w:line="240" w:lineRule="auto"/>
        <w:jc w:val="center"/>
        <w:rPr>
          <w:rFonts w:ascii="Times New Roman" w:hAnsi="Times New Roman" w:cs="Times New Roman"/>
          <w:sz w:val="28"/>
          <w:szCs w:val="28"/>
        </w:rPr>
      </w:pPr>
      <w:r w:rsidRPr="00082895">
        <w:rPr>
          <w:rFonts w:ascii="Times New Roman" w:hAnsi="Times New Roman" w:cs="Times New Roman"/>
          <w:b/>
          <w:sz w:val="28"/>
          <w:szCs w:val="28"/>
        </w:rPr>
        <w:t>Виды самостоятельного разряда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 газе могут возникать различные виды самостоятельного разряда в зависимости от состояния газа и от способа электрического поля:</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lastRenderedPageBreak/>
        <w:t xml:space="preserve">- </w:t>
      </w:r>
      <w:r w:rsidRPr="00082895">
        <w:rPr>
          <w:rFonts w:ascii="Times New Roman" w:hAnsi="Times New Roman" w:cs="Times New Roman"/>
          <w:i/>
          <w:sz w:val="28"/>
          <w:szCs w:val="28"/>
          <w:u w:val="single"/>
        </w:rPr>
        <w:t>Искровой разряд</w:t>
      </w:r>
      <w:r w:rsidRPr="00082895">
        <w:rPr>
          <w:rFonts w:ascii="Times New Roman" w:hAnsi="Times New Roman" w:cs="Times New Roman"/>
          <w:sz w:val="28"/>
          <w:szCs w:val="28"/>
        </w:rPr>
        <w:t xml:space="preserve"> (происходит при достаточно высоком напряжении между электродами в воздухе);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Пример: молния.</w:t>
      </w:r>
    </w:p>
    <w:p w:rsidR="00082895" w:rsidRPr="00082895" w:rsidRDefault="00082895" w:rsidP="00082895">
      <w:pPr>
        <w:spacing w:after="0" w:line="240" w:lineRule="auto"/>
        <w:ind w:left="-567"/>
        <w:jc w:val="both"/>
        <w:rPr>
          <w:rFonts w:ascii="Times New Roman" w:hAnsi="Times New Roman" w:cs="Times New Roman"/>
          <w:i/>
          <w:sz w:val="28"/>
          <w:szCs w:val="28"/>
          <w:u w:val="single"/>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Дуговой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Впервые был получен в 1802г. русским академиком В.В. Петровым.</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Дуговой разряд – мощный источник света, используемый в прожекторах, для сварки металлов, в электропечах, как источник тепловой энергии.</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Дуговой разряд возникает между двумя угольными электродами, на которые подается напряжение. Сначала электроды соприкасаются друг с другом. Вследствие большого сопротивления в месте контакта электроды разогреваются настолько сильно, что начинается термоэлектронная эмиссия. Если после этого раздвинуть электроды, то между ними будет наблюдаться искривленный столбик очень ярко светящегося газа – электрическая дуга. </w:t>
      </w:r>
    </w:p>
    <w:p w:rsidR="00082895" w:rsidRPr="00082895" w:rsidRDefault="00082895" w:rsidP="00082895">
      <w:pPr>
        <w:spacing w:after="0" w:line="240" w:lineRule="auto"/>
        <w:ind w:left="-567"/>
        <w:jc w:val="both"/>
        <w:rPr>
          <w:rFonts w:ascii="Times New Roman" w:hAnsi="Times New Roman" w:cs="Times New Roman"/>
          <w:i/>
          <w:sz w:val="28"/>
          <w:szCs w:val="28"/>
          <w:u w:val="single"/>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Тлеющий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При понижении давления в баллоне с газом увеличивается длина свободного пробега  частиц, что приводит к возрастанию их энергии, и значит, к возможности самостоятельного разряда в газе без увеличения напряжения. Если дуговой и искровой разряд происходит при напряжениях в тысячи вольт и более, то при пониженном давлении самостоятельный разряд начинается уже при напряжении в сотни вольт, а иногда и меньшем. Такой вид разряда получил тлеющего.</w:t>
      </w:r>
    </w:p>
    <w:p w:rsidR="00082895" w:rsidRPr="00082895" w:rsidRDefault="00082895" w:rsidP="00082895">
      <w:pPr>
        <w:spacing w:after="0" w:line="240" w:lineRule="auto"/>
        <w:ind w:left="-567"/>
        <w:jc w:val="both"/>
        <w:rPr>
          <w:rFonts w:ascii="Times New Roman" w:hAnsi="Times New Roman" w:cs="Times New Roman"/>
          <w:sz w:val="28"/>
          <w:szCs w:val="28"/>
          <w:u w:val="single"/>
        </w:rPr>
      </w:pPr>
      <w:r w:rsidRPr="00082895">
        <w:rPr>
          <w:rFonts w:ascii="Times New Roman" w:hAnsi="Times New Roman" w:cs="Times New Roman"/>
          <w:sz w:val="28"/>
          <w:szCs w:val="28"/>
          <w:u w:val="single"/>
        </w:rPr>
        <w:t>Применение тлеющего разряда: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светящихся рекламных трубках, великое множество которых освещают улицы    вечерних городов;</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трубки, заполненные аргоном;</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неоновых трубках;</w:t>
      </w:r>
    </w:p>
    <w:p w:rsid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в лампах дневного света.</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 </w:t>
      </w:r>
      <w:r w:rsidRPr="00082895">
        <w:rPr>
          <w:rFonts w:ascii="Times New Roman" w:hAnsi="Times New Roman" w:cs="Times New Roman"/>
          <w:i/>
          <w:sz w:val="28"/>
          <w:szCs w:val="28"/>
          <w:u w:val="single"/>
        </w:rPr>
        <w:t>Коронный разряд</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В сильно неоднородных электрических полях возникает самостоятельный разряд особого вида, называемый коронным. Вблизи заряженного острия напряженность поля настолько высока, что ионизация электронным ударом возможна даже при атмосферном давлении. При атмосферном давлении вблизи остроконечных проводников, несущих большой заряд, наблюдается разряд, по форме напоминающий корону. Такой разряд получил название коронного.</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Пример:</w:t>
      </w:r>
    </w:p>
    <w:p w:rsidR="00082895" w:rsidRDefault="00082895" w:rsidP="00082895">
      <w:pPr>
        <w:spacing w:after="0" w:line="240" w:lineRule="auto"/>
        <w:ind w:left="-567"/>
        <w:jc w:val="both"/>
        <w:rPr>
          <w:sz w:val="28"/>
          <w:szCs w:val="28"/>
        </w:rPr>
      </w:pPr>
      <w:r w:rsidRPr="00082895">
        <w:rPr>
          <w:rFonts w:ascii="Times New Roman" w:hAnsi="Times New Roman" w:cs="Times New Roman"/>
          <w:sz w:val="28"/>
          <w:szCs w:val="28"/>
        </w:rPr>
        <w:t xml:space="preserve">       Огни святого </w:t>
      </w:r>
      <w:proofErr w:type="spellStart"/>
      <w:r w:rsidRPr="00082895">
        <w:rPr>
          <w:rFonts w:ascii="Times New Roman" w:hAnsi="Times New Roman" w:cs="Times New Roman"/>
          <w:sz w:val="28"/>
          <w:szCs w:val="28"/>
        </w:rPr>
        <w:t>Эльма</w:t>
      </w:r>
      <w:proofErr w:type="spellEnd"/>
      <w:r w:rsidRPr="00082895">
        <w:rPr>
          <w:rFonts w:ascii="Times New Roman" w:hAnsi="Times New Roman" w:cs="Times New Roman"/>
          <w:sz w:val="28"/>
          <w:szCs w:val="28"/>
        </w:rPr>
        <w:t>, которые наблюдали моряки на кончиках мачт, и рей перед грозой и эта картина вызывала у них суеверный ужас. Коронный разряд также наблюдается вокруг проводов высоковольтных линий и приводит к значительным потерям электроэнергии.</w:t>
      </w:r>
      <w:r>
        <w:rPr>
          <w:sz w:val="28"/>
          <w:szCs w:val="28"/>
        </w:rPr>
        <w:t xml:space="preserve">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 xml:space="preserve">             </w:t>
      </w:r>
      <w:r w:rsidRPr="00082895">
        <w:rPr>
          <w:rFonts w:ascii="Times New Roman" w:hAnsi="Times New Roman" w:cs="Times New Roman"/>
          <w:i/>
          <w:sz w:val="28"/>
          <w:szCs w:val="28"/>
          <w:u w:val="single"/>
        </w:rPr>
        <w:t xml:space="preserve">Плазма </w:t>
      </w:r>
      <w:r w:rsidRPr="00082895">
        <w:rPr>
          <w:rFonts w:ascii="Times New Roman" w:hAnsi="Times New Roman" w:cs="Times New Roman"/>
          <w:sz w:val="28"/>
          <w:szCs w:val="28"/>
        </w:rPr>
        <w:t>– это частично или полностью ионизованный газ, в котором плотности  положительных и отрицательных  заряженных частиц совпадают. Плазма обладает рядом специфических свойств:</w:t>
      </w:r>
    </w:p>
    <w:p w:rsidR="00082895" w:rsidRPr="00082895" w:rsidRDefault="00082895" w:rsidP="00082895">
      <w:pPr>
        <w:numPr>
          <w:ilvl w:val="0"/>
          <w:numId w:val="1"/>
        </w:numPr>
        <w:spacing w:after="0" w:line="240" w:lineRule="auto"/>
        <w:ind w:left="-567" w:firstLine="0"/>
        <w:jc w:val="both"/>
        <w:rPr>
          <w:rFonts w:ascii="Times New Roman" w:hAnsi="Times New Roman" w:cs="Times New Roman"/>
          <w:sz w:val="28"/>
          <w:szCs w:val="28"/>
        </w:rPr>
      </w:pPr>
      <w:r w:rsidRPr="00082895">
        <w:rPr>
          <w:rFonts w:ascii="Times New Roman" w:hAnsi="Times New Roman" w:cs="Times New Roman"/>
          <w:sz w:val="28"/>
          <w:szCs w:val="28"/>
        </w:rPr>
        <w:t>высокой электропроводностью;</w:t>
      </w:r>
    </w:p>
    <w:p w:rsidR="00082895" w:rsidRPr="00082895" w:rsidRDefault="00082895" w:rsidP="00082895">
      <w:pPr>
        <w:numPr>
          <w:ilvl w:val="0"/>
          <w:numId w:val="1"/>
        </w:numPr>
        <w:spacing w:after="0" w:line="240" w:lineRule="auto"/>
        <w:ind w:left="-567" w:firstLine="0"/>
        <w:jc w:val="both"/>
        <w:rPr>
          <w:rFonts w:ascii="Times New Roman" w:hAnsi="Times New Roman" w:cs="Times New Roman"/>
          <w:sz w:val="28"/>
          <w:szCs w:val="28"/>
        </w:rPr>
      </w:pPr>
      <w:r w:rsidRPr="00082895">
        <w:rPr>
          <w:rFonts w:ascii="Times New Roman" w:hAnsi="Times New Roman" w:cs="Times New Roman"/>
          <w:sz w:val="28"/>
          <w:szCs w:val="28"/>
        </w:rPr>
        <w:t xml:space="preserve">сильным взаимодействием с внешними магнитными и электрическими полями, что позволяет рассматривать ее как четвертое состояние вещества. </w:t>
      </w:r>
    </w:p>
    <w:p w:rsidR="00082895" w:rsidRP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t>Около 99% вещества во Вселенной находятся в состоянии плазмы.</w:t>
      </w:r>
    </w:p>
    <w:p w:rsidR="00082895" w:rsidRDefault="00082895" w:rsidP="00082895">
      <w:pPr>
        <w:spacing w:after="0" w:line="240" w:lineRule="auto"/>
        <w:ind w:left="-567"/>
        <w:jc w:val="both"/>
        <w:rPr>
          <w:rFonts w:ascii="Times New Roman" w:hAnsi="Times New Roman" w:cs="Times New Roman"/>
          <w:sz w:val="28"/>
          <w:szCs w:val="28"/>
        </w:rPr>
      </w:pPr>
      <w:r w:rsidRPr="00082895">
        <w:rPr>
          <w:rFonts w:ascii="Times New Roman" w:hAnsi="Times New Roman" w:cs="Times New Roman"/>
          <w:sz w:val="28"/>
          <w:szCs w:val="28"/>
        </w:rPr>
        <w:lastRenderedPageBreak/>
        <w:t>Например:</w:t>
      </w:r>
      <w:r>
        <w:rPr>
          <w:rFonts w:ascii="Times New Roman" w:hAnsi="Times New Roman" w:cs="Times New Roman"/>
          <w:sz w:val="28"/>
          <w:szCs w:val="28"/>
        </w:rPr>
        <w:t xml:space="preserve"> </w:t>
      </w:r>
      <w:r w:rsidRPr="00082895">
        <w:rPr>
          <w:rFonts w:ascii="Times New Roman" w:hAnsi="Times New Roman" w:cs="Times New Roman"/>
          <w:sz w:val="28"/>
          <w:szCs w:val="28"/>
        </w:rPr>
        <w:t>Солнце и звезды</w:t>
      </w:r>
      <w:r>
        <w:rPr>
          <w:rFonts w:ascii="Times New Roman" w:hAnsi="Times New Roman" w:cs="Times New Roman"/>
          <w:sz w:val="28"/>
          <w:szCs w:val="28"/>
        </w:rPr>
        <w:t xml:space="preserve"> и.т.д.</w:t>
      </w:r>
      <w:r w:rsidRPr="00082895">
        <w:rPr>
          <w:rFonts w:ascii="Times New Roman" w:hAnsi="Times New Roman" w:cs="Times New Roman"/>
          <w:sz w:val="28"/>
          <w:szCs w:val="28"/>
        </w:rPr>
        <w:t xml:space="preserve">   </w:t>
      </w:r>
    </w:p>
    <w:p w:rsidR="00082895" w:rsidRDefault="00082895" w:rsidP="00082895">
      <w:pPr>
        <w:spacing w:after="0" w:line="240" w:lineRule="auto"/>
        <w:ind w:left="-567"/>
        <w:jc w:val="both"/>
        <w:rPr>
          <w:rFonts w:ascii="Times New Roman" w:hAnsi="Times New Roman" w:cs="Times New Roman"/>
          <w:b/>
          <w:sz w:val="28"/>
          <w:szCs w:val="28"/>
        </w:rPr>
      </w:pPr>
      <w:r w:rsidRPr="00082895">
        <w:rPr>
          <w:rFonts w:ascii="Times New Roman" w:hAnsi="Times New Roman" w:cs="Times New Roman"/>
          <w:b/>
          <w:sz w:val="28"/>
          <w:szCs w:val="28"/>
        </w:rPr>
        <w:t xml:space="preserve">Задание (заполнить таблицу)  </w:t>
      </w:r>
    </w:p>
    <w:p w:rsidR="00082895" w:rsidRDefault="00082895" w:rsidP="00082895">
      <w:pPr>
        <w:spacing w:after="0" w:line="240" w:lineRule="auto"/>
        <w:ind w:left="-567"/>
        <w:jc w:val="both"/>
        <w:rPr>
          <w:rFonts w:ascii="Times New Roman" w:hAnsi="Times New Roman" w:cs="Times New Roman"/>
          <w:b/>
          <w:sz w:val="28"/>
          <w:szCs w:val="28"/>
        </w:rPr>
      </w:pPr>
    </w:p>
    <w:p w:rsidR="00082895" w:rsidRDefault="00082895" w:rsidP="00082895">
      <w:pPr>
        <w:spacing w:after="0" w:line="240" w:lineRule="auto"/>
        <w:ind w:left="-567"/>
        <w:jc w:val="both"/>
        <w:rPr>
          <w:rFonts w:ascii="Times New Roman" w:hAnsi="Times New Roman" w:cs="Times New Roman"/>
          <w:b/>
          <w:sz w:val="28"/>
          <w:szCs w:val="28"/>
        </w:rPr>
      </w:pPr>
    </w:p>
    <w:p w:rsidR="00082895" w:rsidRDefault="00082895" w:rsidP="00082895">
      <w:pPr>
        <w:spacing w:after="0" w:line="240" w:lineRule="auto"/>
        <w:ind w:left="-567"/>
        <w:jc w:val="both"/>
        <w:rPr>
          <w:rFonts w:ascii="Times New Roman" w:hAnsi="Times New Roman" w:cs="Times New Roman"/>
          <w:b/>
          <w:sz w:val="28"/>
          <w:szCs w:val="28"/>
        </w:rPr>
      </w:pPr>
    </w:p>
    <w:tbl>
      <w:tblPr>
        <w:tblStyle w:val="a8"/>
        <w:tblW w:w="0" w:type="auto"/>
        <w:tblInd w:w="-567" w:type="dxa"/>
        <w:tblLook w:val="04A0"/>
      </w:tblPr>
      <w:tblGrid>
        <w:gridCol w:w="1914"/>
        <w:gridCol w:w="2407"/>
        <w:gridCol w:w="1914"/>
        <w:gridCol w:w="1914"/>
        <w:gridCol w:w="1915"/>
      </w:tblGrid>
      <w:tr w:rsidR="00082895" w:rsidTr="00AA14AE">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Металлы</w:t>
            </w:r>
          </w:p>
        </w:tc>
        <w:tc>
          <w:tcPr>
            <w:tcW w:w="2407"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Полупроводники</w:t>
            </w:r>
          </w:p>
        </w:tc>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Вакуум</w:t>
            </w:r>
          </w:p>
        </w:tc>
        <w:tc>
          <w:tcPr>
            <w:tcW w:w="1914"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Газ</w:t>
            </w:r>
          </w:p>
        </w:tc>
        <w:tc>
          <w:tcPr>
            <w:tcW w:w="1915" w:type="dxa"/>
          </w:tcPr>
          <w:p w:rsidR="00082895" w:rsidRDefault="00082895" w:rsidP="00082895">
            <w:pPr>
              <w:jc w:val="center"/>
              <w:rPr>
                <w:rFonts w:ascii="Times New Roman" w:hAnsi="Times New Roman" w:cs="Times New Roman"/>
                <w:b/>
                <w:sz w:val="28"/>
                <w:szCs w:val="28"/>
              </w:rPr>
            </w:pPr>
            <w:r>
              <w:rPr>
                <w:rFonts w:ascii="Times New Roman" w:hAnsi="Times New Roman" w:cs="Times New Roman"/>
                <w:b/>
                <w:sz w:val="28"/>
                <w:szCs w:val="28"/>
              </w:rPr>
              <w:t>Электролит</w:t>
            </w:r>
          </w:p>
        </w:tc>
      </w:tr>
      <w:tr w:rsidR="00AA14AE" w:rsidTr="007B06B4">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Носители заряда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38568D">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Способ образования носителей заряда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3424EE">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Как протекает ток в среде</w:t>
            </w:r>
            <w:r>
              <w:rPr>
                <w:rFonts w:ascii="Times New Roman" w:hAnsi="Times New Roman" w:cs="Times New Roman"/>
                <w:i/>
                <w:sz w:val="28"/>
                <w:szCs w:val="28"/>
              </w:rPr>
              <w:t>?</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9477B4">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Вольт - амперная характеристика</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C1417E">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Зависимость от температуры</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A725DC">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Примеры</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r w:rsidR="00AA14AE" w:rsidTr="00B33AFD">
        <w:tc>
          <w:tcPr>
            <w:tcW w:w="10064" w:type="dxa"/>
            <w:gridSpan w:val="5"/>
          </w:tcPr>
          <w:p w:rsidR="00AA14AE" w:rsidRPr="00AA14AE" w:rsidRDefault="00AA14AE" w:rsidP="00082895">
            <w:pPr>
              <w:jc w:val="center"/>
              <w:rPr>
                <w:rFonts w:ascii="Times New Roman" w:hAnsi="Times New Roman" w:cs="Times New Roman"/>
                <w:i/>
                <w:sz w:val="28"/>
                <w:szCs w:val="28"/>
              </w:rPr>
            </w:pPr>
            <w:r w:rsidRPr="00AA14AE">
              <w:rPr>
                <w:rFonts w:ascii="Times New Roman" w:hAnsi="Times New Roman" w:cs="Times New Roman"/>
                <w:i/>
                <w:sz w:val="28"/>
                <w:szCs w:val="28"/>
              </w:rPr>
              <w:t>Применение</w:t>
            </w:r>
          </w:p>
        </w:tc>
      </w:tr>
      <w:tr w:rsidR="00AA14AE" w:rsidTr="00AA14AE">
        <w:tc>
          <w:tcPr>
            <w:tcW w:w="1914" w:type="dxa"/>
          </w:tcPr>
          <w:p w:rsidR="00AA14AE" w:rsidRDefault="00AA14AE" w:rsidP="00082895">
            <w:pPr>
              <w:jc w:val="center"/>
              <w:rPr>
                <w:rFonts w:ascii="Times New Roman" w:hAnsi="Times New Roman" w:cs="Times New Roman"/>
                <w:b/>
                <w:sz w:val="28"/>
                <w:szCs w:val="28"/>
              </w:rPr>
            </w:pPr>
          </w:p>
        </w:tc>
        <w:tc>
          <w:tcPr>
            <w:tcW w:w="2407"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4" w:type="dxa"/>
          </w:tcPr>
          <w:p w:rsidR="00AA14AE" w:rsidRDefault="00AA14AE" w:rsidP="00082895">
            <w:pPr>
              <w:jc w:val="center"/>
              <w:rPr>
                <w:rFonts w:ascii="Times New Roman" w:hAnsi="Times New Roman" w:cs="Times New Roman"/>
                <w:b/>
                <w:sz w:val="28"/>
                <w:szCs w:val="28"/>
              </w:rPr>
            </w:pPr>
          </w:p>
        </w:tc>
        <w:tc>
          <w:tcPr>
            <w:tcW w:w="1915" w:type="dxa"/>
          </w:tcPr>
          <w:p w:rsidR="00AA14AE" w:rsidRDefault="00AA14AE" w:rsidP="00082895">
            <w:pPr>
              <w:jc w:val="center"/>
              <w:rPr>
                <w:rFonts w:ascii="Times New Roman" w:hAnsi="Times New Roman" w:cs="Times New Roman"/>
                <w:b/>
                <w:sz w:val="28"/>
                <w:szCs w:val="28"/>
              </w:rPr>
            </w:pPr>
          </w:p>
        </w:tc>
      </w:tr>
    </w:tbl>
    <w:p w:rsidR="00082895" w:rsidRDefault="00082895" w:rsidP="00AA14AE">
      <w:pPr>
        <w:spacing w:after="0" w:line="240" w:lineRule="auto"/>
        <w:ind w:left="-567"/>
        <w:jc w:val="both"/>
        <w:rPr>
          <w:rFonts w:ascii="Times New Roman" w:hAnsi="Times New Roman" w:cs="Times New Roman"/>
          <w:b/>
          <w:sz w:val="28"/>
          <w:szCs w:val="28"/>
        </w:rPr>
      </w:pPr>
    </w:p>
    <w:p w:rsidR="00AA14AE" w:rsidRDefault="00AA14AE" w:rsidP="00AA14AE">
      <w:pPr>
        <w:spacing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 xml:space="preserve">Ответить на вопросы: </w:t>
      </w:r>
    </w:p>
    <w:p w:rsidR="00AA14AE" w:rsidRDefault="00AA14AE" w:rsidP="00AA14AE">
      <w:pPr>
        <w:spacing w:after="0" w:line="240" w:lineRule="auto"/>
        <w:ind w:left="-567"/>
        <w:jc w:val="both"/>
        <w:rPr>
          <w:rFonts w:ascii="Times New Roman" w:hAnsi="Times New Roman" w:cs="Times New Roman"/>
          <w:sz w:val="28"/>
          <w:szCs w:val="28"/>
        </w:rPr>
      </w:pPr>
      <w:r w:rsidRPr="00AA14AE">
        <w:rPr>
          <w:rFonts w:ascii="Times New Roman" w:hAnsi="Times New Roman" w:cs="Times New Roman"/>
          <w:sz w:val="28"/>
          <w:szCs w:val="28"/>
        </w:rPr>
        <w:t xml:space="preserve">1. </w:t>
      </w:r>
      <w:r>
        <w:rPr>
          <w:rFonts w:ascii="Times New Roman" w:hAnsi="Times New Roman" w:cs="Times New Roman"/>
          <w:sz w:val="28"/>
          <w:szCs w:val="28"/>
        </w:rPr>
        <w:t>Привести примеры полупроводниковых приборов, их назначение и принцип действия.</w:t>
      </w:r>
    </w:p>
    <w:p w:rsidR="00AA14AE" w:rsidRDefault="00AA14AE" w:rsidP="00AA14AE">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2. Что такое гальванопластика и гальваностегия, и где их применяют?</w:t>
      </w:r>
    </w:p>
    <w:p w:rsidR="00AA14AE" w:rsidRPr="009A36BD" w:rsidRDefault="00AA14AE" w:rsidP="00AA14AE">
      <w:pPr>
        <w:spacing w:after="0" w:line="240" w:lineRule="auto"/>
        <w:ind w:left="-567"/>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3. </w:t>
      </w:r>
      <w:r w:rsidRPr="00AA14AE">
        <w:rPr>
          <w:rFonts w:ascii="Times New Roman" w:hAnsi="Times New Roman" w:cs="Times New Roman"/>
          <w:color w:val="000000"/>
          <w:sz w:val="28"/>
          <w:szCs w:val="28"/>
          <w:shd w:val="clear" w:color="auto" w:fill="FFFFFF"/>
        </w:rPr>
        <w:t>Птицы часто сидят на проводах. Почему их не убивает током?</w:t>
      </w:r>
    </w:p>
    <w:p w:rsidR="009A36BD" w:rsidRDefault="009A36BD" w:rsidP="00AA14AE">
      <w:pPr>
        <w:spacing w:after="0" w:line="240" w:lineRule="auto"/>
        <w:ind w:left="-567"/>
        <w:jc w:val="both"/>
        <w:rPr>
          <w:rFonts w:ascii="Times New Roman" w:hAnsi="Times New Roman" w:cs="Times New Roman"/>
          <w:color w:val="000000"/>
          <w:sz w:val="28"/>
          <w:szCs w:val="28"/>
          <w:shd w:val="clear" w:color="auto" w:fill="FFFFFF"/>
        </w:rPr>
      </w:pPr>
      <w:r w:rsidRPr="009A36BD">
        <w:rPr>
          <w:rFonts w:ascii="Times New Roman" w:hAnsi="Times New Roman" w:cs="Times New Roman"/>
          <w:color w:val="000000"/>
          <w:sz w:val="28"/>
          <w:szCs w:val="28"/>
          <w:shd w:val="clear" w:color="auto" w:fill="FFFFFF"/>
        </w:rPr>
        <w:t>4. Почему электрические лампы накаливания чаще всего перегорают в момент включения?</w:t>
      </w:r>
    </w:p>
    <w:p w:rsidR="00135B5F" w:rsidRPr="009A36BD" w:rsidRDefault="00082895" w:rsidP="00082895">
      <w:pPr>
        <w:spacing w:after="0" w:line="240" w:lineRule="auto"/>
        <w:ind w:left="-567"/>
        <w:jc w:val="both"/>
        <w:rPr>
          <w:rFonts w:ascii="Times New Roman" w:hAnsi="Times New Roman" w:cs="Times New Roman"/>
          <w:sz w:val="28"/>
          <w:szCs w:val="28"/>
        </w:rPr>
      </w:pPr>
      <w:r w:rsidRPr="009A36BD">
        <w:rPr>
          <w:rFonts w:ascii="Times New Roman" w:hAnsi="Times New Roman" w:cs="Times New Roman"/>
          <w:sz w:val="28"/>
          <w:szCs w:val="28"/>
        </w:rPr>
        <w:t xml:space="preserve">                         </w:t>
      </w:r>
    </w:p>
    <w:sectPr w:rsidR="00135B5F" w:rsidRPr="009A36BD" w:rsidSect="006C29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9E09ED"/>
    <w:multiLevelType w:val="hybridMultilevel"/>
    <w:tmpl w:val="E78ECE6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91656"/>
    <w:rsid w:val="00060FE1"/>
    <w:rsid w:val="00061249"/>
    <w:rsid w:val="0006439D"/>
    <w:rsid w:val="00082895"/>
    <w:rsid w:val="00135B5F"/>
    <w:rsid w:val="001F0720"/>
    <w:rsid w:val="00285FC5"/>
    <w:rsid w:val="002864B6"/>
    <w:rsid w:val="00491656"/>
    <w:rsid w:val="00552FE9"/>
    <w:rsid w:val="006C290F"/>
    <w:rsid w:val="006D1BAE"/>
    <w:rsid w:val="008553DE"/>
    <w:rsid w:val="009A36BD"/>
    <w:rsid w:val="009C7297"/>
    <w:rsid w:val="00AA14AE"/>
    <w:rsid w:val="00B10D17"/>
    <w:rsid w:val="00CF6C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1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9">
    <w:name w:val="zag_9"/>
    <w:basedOn w:val="a"/>
    <w:uiPriority w:val="99"/>
    <w:rsid w:val="00491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91656"/>
  </w:style>
  <w:style w:type="character" w:customStyle="1" w:styleId="style20">
    <w:name w:val="style20"/>
    <w:basedOn w:val="a0"/>
    <w:rsid w:val="00491656"/>
  </w:style>
  <w:style w:type="character" w:styleId="a4">
    <w:name w:val="Strong"/>
    <w:basedOn w:val="a0"/>
    <w:uiPriority w:val="22"/>
    <w:qFormat/>
    <w:rsid w:val="00491656"/>
    <w:rPr>
      <w:b/>
      <w:bCs/>
    </w:rPr>
  </w:style>
  <w:style w:type="paragraph" w:styleId="a5">
    <w:name w:val="Balloon Text"/>
    <w:basedOn w:val="a"/>
    <w:link w:val="a6"/>
    <w:uiPriority w:val="99"/>
    <w:semiHidden/>
    <w:unhideWhenUsed/>
    <w:rsid w:val="004916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1656"/>
    <w:rPr>
      <w:rFonts w:ascii="Tahoma" w:hAnsi="Tahoma" w:cs="Tahoma"/>
      <w:sz w:val="16"/>
      <w:szCs w:val="16"/>
    </w:rPr>
  </w:style>
  <w:style w:type="character" w:styleId="a7">
    <w:name w:val="Hyperlink"/>
    <w:basedOn w:val="a0"/>
    <w:uiPriority w:val="99"/>
    <w:semiHidden/>
    <w:unhideWhenUsed/>
    <w:rsid w:val="00060FE1"/>
    <w:rPr>
      <w:color w:val="0000FF"/>
      <w:u w:val="single"/>
    </w:rPr>
  </w:style>
  <w:style w:type="table" w:styleId="a8">
    <w:name w:val="Table Grid"/>
    <w:basedOn w:val="a1"/>
    <w:uiPriority w:val="59"/>
    <w:rsid w:val="000828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9442927">
      <w:bodyDiv w:val="1"/>
      <w:marLeft w:val="0"/>
      <w:marRight w:val="0"/>
      <w:marTop w:val="0"/>
      <w:marBottom w:val="0"/>
      <w:divBdr>
        <w:top w:val="none" w:sz="0" w:space="0" w:color="auto"/>
        <w:left w:val="none" w:sz="0" w:space="0" w:color="auto"/>
        <w:bottom w:val="none" w:sz="0" w:space="0" w:color="auto"/>
        <w:right w:val="none" w:sz="0" w:space="0" w:color="auto"/>
      </w:divBdr>
    </w:div>
    <w:div w:id="315306174">
      <w:bodyDiv w:val="1"/>
      <w:marLeft w:val="0"/>
      <w:marRight w:val="0"/>
      <w:marTop w:val="0"/>
      <w:marBottom w:val="0"/>
      <w:divBdr>
        <w:top w:val="none" w:sz="0" w:space="0" w:color="auto"/>
        <w:left w:val="none" w:sz="0" w:space="0" w:color="auto"/>
        <w:bottom w:val="none" w:sz="0" w:space="0" w:color="auto"/>
        <w:right w:val="none" w:sz="0" w:space="0" w:color="auto"/>
      </w:divBdr>
    </w:div>
    <w:div w:id="573588978">
      <w:bodyDiv w:val="1"/>
      <w:marLeft w:val="0"/>
      <w:marRight w:val="0"/>
      <w:marTop w:val="0"/>
      <w:marBottom w:val="0"/>
      <w:divBdr>
        <w:top w:val="none" w:sz="0" w:space="0" w:color="auto"/>
        <w:left w:val="none" w:sz="0" w:space="0" w:color="auto"/>
        <w:bottom w:val="none" w:sz="0" w:space="0" w:color="auto"/>
        <w:right w:val="none" w:sz="0" w:space="0" w:color="auto"/>
      </w:divBdr>
    </w:div>
    <w:div w:id="612053141">
      <w:bodyDiv w:val="1"/>
      <w:marLeft w:val="0"/>
      <w:marRight w:val="0"/>
      <w:marTop w:val="0"/>
      <w:marBottom w:val="0"/>
      <w:divBdr>
        <w:top w:val="none" w:sz="0" w:space="0" w:color="auto"/>
        <w:left w:val="none" w:sz="0" w:space="0" w:color="auto"/>
        <w:bottom w:val="none" w:sz="0" w:space="0" w:color="auto"/>
        <w:right w:val="none" w:sz="0" w:space="0" w:color="auto"/>
      </w:divBdr>
    </w:div>
    <w:div w:id="758870415">
      <w:bodyDiv w:val="1"/>
      <w:marLeft w:val="0"/>
      <w:marRight w:val="0"/>
      <w:marTop w:val="0"/>
      <w:marBottom w:val="0"/>
      <w:divBdr>
        <w:top w:val="none" w:sz="0" w:space="0" w:color="auto"/>
        <w:left w:val="none" w:sz="0" w:space="0" w:color="auto"/>
        <w:bottom w:val="none" w:sz="0" w:space="0" w:color="auto"/>
        <w:right w:val="none" w:sz="0" w:space="0" w:color="auto"/>
      </w:divBdr>
    </w:div>
    <w:div w:id="783961520">
      <w:bodyDiv w:val="1"/>
      <w:marLeft w:val="0"/>
      <w:marRight w:val="0"/>
      <w:marTop w:val="0"/>
      <w:marBottom w:val="0"/>
      <w:divBdr>
        <w:top w:val="none" w:sz="0" w:space="0" w:color="auto"/>
        <w:left w:val="none" w:sz="0" w:space="0" w:color="auto"/>
        <w:bottom w:val="none" w:sz="0" w:space="0" w:color="auto"/>
        <w:right w:val="none" w:sz="0" w:space="0" w:color="auto"/>
      </w:divBdr>
    </w:div>
    <w:div w:id="912278997">
      <w:bodyDiv w:val="1"/>
      <w:marLeft w:val="0"/>
      <w:marRight w:val="0"/>
      <w:marTop w:val="0"/>
      <w:marBottom w:val="0"/>
      <w:divBdr>
        <w:top w:val="none" w:sz="0" w:space="0" w:color="auto"/>
        <w:left w:val="none" w:sz="0" w:space="0" w:color="auto"/>
        <w:bottom w:val="none" w:sz="0" w:space="0" w:color="auto"/>
        <w:right w:val="none" w:sz="0" w:space="0" w:color="auto"/>
      </w:divBdr>
    </w:div>
    <w:div w:id="1066537790">
      <w:bodyDiv w:val="1"/>
      <w:marLeft w:val="0"/>
      <w:marRight w:val="0"/>
      <w:marTop w:val="0"/>
      <w:marBottom w:val="0"/>
      <w:divBdr>
        <w:top w:val="none" w:sz="0" w:space="0" w:color="auto"/>
        <w:left w:val="none" w:sz="0" w:space="0" w:color="auto"/>
        <w:bottom w:val="none" w:sz="0" w:space="0" w:color="auto"/>
        <w:right w:val="none" w:sz="0" w:space="0" w:color="auto"/>
      </w:divBdr>
    </w:div>
    <w:div w:id="1094399335">
      <w:bodyDiv w:val="1"/>
      <w:marLeft w:val="0"/>
      <w:marRight w:val="0"/>
      <w:marTop w:val="0"/>
      <w:marBottom w:val="0"/>
      <w:divBdr>
        <w:top w:val="none" w:sz="0" w:space="0" w:color="auto"/>
        <w:left w:val="none" w:sz="0" w:space="0" w:color="auto"/>
        <w:bottom w:val="none" w:sz="0" w:space="0" w:color="auto"/>
        <w:right w:val="none" w:sz="0" w:space="0" w:color="auto"/>
      </w:divBdr>
    </w:div>
    <w:div w:id="1212614051">
      <w:bodyDiv w:val="1"/>
      <w:marLeft w:val="0"/>
      <w:marRight w:val="0"/>
      <w:marTop w:val="0"/>
      <w:marBottom w:val="0"/>
      <w:divBdr>
        <w:top w:val="none" w:sz="0" w:space="0" w:color="auto"/>
        <w:left w:val="none" w:sz="0" w:space="0" w:color="auto"/>
        <w:bottom w:val="none" w:sz="0" w:space="0" w:color="auto"/>
        <w:right w:val="none" w:sz="0" w:space="0" w:color="auto"/>
      </w:divBdr>
    </w:div>
    <w:div w:id="1215698858">
      <w:bodyDiv w:val="1"/>
      <w:marLeft w:val="0"/>
      <w:marRight w:val="0"/>
      <w:marTop w:val="0"/>
      <w:marBottom w:val="0"/>
      <w:divBdr>
        <w:top w:val="none" w:sz="0" w:space="0" w:color="auto"/>
        <w:left w:val="none" w:sz="0" w:space="0" w:color="auto"/>
        <w:bottom w:val="none" w:sz="0" w:space="0" w:color="auto"/>
        <w:right w:val="none" w:sz="0" w:space="0" w:color="auto"/>
      </w:divBdr>
    </w:div>
    <w:div w:id="1314527188">
      <w:bodyDiv w:val="1"/>
      <w:marLeft w:val="0"/>
      <w:marRight w:val="0"/>
      <w:marTop w:val="0"/>
      <w:marBottom w:val="0"/>
      <w:divBdr>
        <w:top w:val="none" w:sz="0" w:space="0" w:color="auto"/>
        <w:left w:val="none" w:sz="0" w:space="0" w:color="auto"/>
        <w:bottom w:val="none" w:sz="0" w:space="0" w:color="auto"/>
        <w:right w:val="none" w:sz="0" w:space="0" w:color="auto"/>
      </w:divBdr>
    </w:div>
    <w:div w:id="1463033719">
      <w:bodyDiv w:val="1"/>
      <w:marLeft w:val="0"/>
      <w:marRight w:val="0"/>
      <w:marTop w:val="0"/>
      <w:marBottom w:val="0"/>
      <w:divBdr>
        <w:top w:val="none" w:sz="0" w:space="0" w:color="auto"/>
        <w:left w:val="none" w:sz="0" w:space="0" w:color="auto"/>
        <w:bottom w:val="none" w:sz="0" w:space="0" w:color="auto"/>
        <w:right w:val="none" w:sz="0" w:space="0" w:color="auto"/>
      </w:divBdr>
    </w:div>
    <w:div w:id="1605379759">
      <w:bodyDiv w:val="1"/>
      <w:marLeft w:val="0"/>
      <w:marRight w:val="0"/>
      <w:marTop w:val="0"/>
      <w:marBottom w:val="0"/>
      <w:divBdr>
        <w:top w:val="none" w:sz="0" w:space="0" w:color="auto"/>
        <w:left w:val="none" w:sz="0" w:space="0" w:color="auto"/>
        <w:bottom w:val="none" w:sz="0" w:space="0" w:color="auto"/>
        <w:right w:val="none" w:sz="0" w:space="0" w:color="auto"/>
      </w:divBdr>
    </w:div>
    <w:div w:id="1836843738">
      <w:bodyDiv w:val="1"/>
      <w:marLeft w:val="0"/>
      <w:marRight w:val="0"/>
      <w:marTop w:val="0"/>
      <w:marBottom w:val="0"/>
      <w:divBdr>
        <w:top w:val="none" w:sz="0" w:space="0" w:color="auto"/>
        <w:left w:val="none" w:sz="0" w:space="0" w:color="auto"/>
        <w:bottom w:val="none" w:sz="0" w:space="0" w:color="auto"/>
        <w:right w:val="none" w:sz="0" w:space="0" w:color="auto"/>
      </w:divBdr>
    </w:div>
    <w:div w:id="207828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class-fizika.narod.ru/10_11_class/10_spt/2.jpg" TargetMode="External"/><Relationship Id="rId13" Type="http://schemas.openxmlformats.org/officeDocument/2006/relationships/image" Target="media/image5.jpeg"/><Relationship Id="rId18" Type="http://schemas.openxmlformats.org/officeDocument/2006/relationships/image" Target="http://class-fizika.narod.ru/10_11_class/10_spt/4.jpg" TargetMode="External"/><Relationship Id="rId26"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hyperlink" Target="http://www.physics.ru/courses/op25part2/content/chapter1/section/paragraph8/theory.html" TargetMode="External"/><Relationship Id="rId7" Type="http://schemas.openxmlformats.org/officeDocument/2006/relationships/image" Target="media/image2.jpeg"/><Relationship Id="rId12" Type="http://schemas.openxmlformats.org/officeDocument/2006/relationships/oleObject" Target="embeddings/oleObject2.bin"/><Relationship Id="rId17" Type="http://schemas.openxmlformats.org/officeDocument/2006/relationships/image" Target="media/image7.jpeg"/><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http://class-fizika.narod.ru/10_11_class/10_spt/3.jpg"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http://class-fizika.narod.ru/10_11_class/10_spt/1.jpg" TargetMode="External"/><Relationship Id="rId11" Type="http://schemas.openxmlformats.org/officeDocument/2006/relationships/image" Target="media/image4.wmf"/><Relationship Id="rId24" Type="http://schemas.openxmlformats.org/officeDocument/2006/relationships/oleObject" Target="embeddings/oleObject3.bin"/><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http://class-fizika.narod.ru/10_11_class/10_spt/5.jpg" TargetMode="External"/><Relationship Id="rId22" Type="http://schemas.openxmlformats.org/officeDocument/2006/relationships/hyperlink" Target="http://www.physics.ru/courses/op25part2/content/scientist/faraday.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1622</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dc:creator>
  <cp:lastModifiedBy>Svet</cp:lastModifiedBy>
  <cp:revision>4</cp:revision>
  <dcterms:created xsi:type="dcterms:W3CDTF">2020-03-16T13:52:00Z</dcterms:created>
  <dcterms:modified xsi:type="dcterms:W3CDTF">2020-03-17T08:51:00Z</dcterms:modified>
</cp:coreProperties>
</file>