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870EC" w:rsidRPr="00226201" w:rsidRDefault="009870EC" w:rsidP="00226201">
      <w:pPr>
        <w:jc w:val="both"/>
        <w:rPr>
          <w:rFonts w:ascii="Times New Roman" w:eastAsia="SimSun" w:hAnsi="Times New Roman"/>
          <w:b/>
          <w:sz w:val="28"/>
          <w:szCs w:val="28"/>
          <w:lang w:eastAsia="ar-SA"/>
        </w:rPr>
      </w:pPr>
      <w:bookmarkStart w:id="0" w:name="_GoBack"/>
      <w:bookmarkEnd w:id="0"/>
      <w:r w:rsidRPr="00226201">
        <w:rPr>
          <w:rFonts w:ascii="Times New Roman" w:eastAsia="SimSun" w:hAnsi="Times New Roman"/>
          <w:b/>
          <w:sz w:val="28"/>
          <w:szCs w:val="28"/>
          <w:lang w:eastAsia="ar-SA"/>
        </w:rPr>
        <w:t xml:space="preserve">Список публикаций сотрудников </w:t>
      </w:r>
      <w:r w:rsidR="00226201" w:rsidRPr="00226201">
        <w:rPr>
          <w:rFonts w:ascii="Times New Roman" w:eastAsia="SimSun" w:hAnsi="Times New Roman"/>
          <w:b/>
          <w:sz w:val="28"/>
          <w:szCs w:val="28"/>
          <w:lang w:eastAsia="ar-SA"/>
        </w:rPr>
        <w:t xml:space="preserve">кафедры философии и социологии Федерального государственного казенного </w:t>
      </w:r>
      <w:hyperlink r:id="rId6" w:history="1">
        <w:r w:rsidRPr="00226201">
          <w:rPr>
            <w:rFonts w:ascii="Times New Roman" w:eastAsia="SimSun" w:hAnsi="Times New Roman"/>
            <w:b/>
            <w:sz w:val="28"/>
            <w:szCs w:val="28"/>
            <w:lang w:eastAsia="ar-SA"/>
          </w:rPr>
          <w:t>образовательного учреждения высшего</w:t>
        </w:r>
        <w:r w:rsidR="00226201" w:rsidRPr="00226201">
          <w:rPr>
            <w:rFonts w:ascii="Times New Roman" w:eastAsia="SimSun" w:hAnsi="Times New Roman"/>
            <w:b/>
            <w:sz w:val="28"/>
            <w:szCs w:val="28"/>
            <w:lang w:eastAsia="ar-SA"/>
          </w:rPr>
          <w:t xml:space="preserve"> профессионального образования </w:t>
        </w:r>
        <w:r w:rsidR="00226201" w:rsidRPr="00226201">
          <w:rPr>
            <w:rFonts w:ascii="Times New Roman" w:eastAsia="SimSun" w:hAnsi="Times New Roman"/>
            <w:b/>
            <w:sz w:val="28"/>
            <w:szCs w:val="28"/>
            <w:lang w:eastAsia="ar-SA"/>
          </w:rPr>
          <w:t xml:space="preserve">«Краснодарский университет </w:t>
        </w:r>
        <w:r w:rsidR="00226201" w:rsidRPr="00226201">
          <w:rPr>
            <w:rFonts w:ascii="Times New Roman" w:eastAsia="SimSun" w:hAnsi="Times New Roman"/>
            <w:b/>
            <w:sz w:val="28"/>
            <w:szCs w:val="28"/>
            <w:lang w:eastAsia="ar-SA"/>
          </w:rPr>
          <w:t>М</w:t>
        </w:r>
        <w:r w:rsidR="00226201" w:rsidRPr="00226201">
          <w:rPr>
            <w:rFonts w:ascii="Times New Roman" w:eastAsia="SimSun" w:hAnsi="Times New Roman"/>
            <w:b/>
            <w:sz w:val="28"/>
            <w:szCs w:val="28"/>
            <w:lang w:eastAsia="ar-SA"/>
          </w:rPr>
          <w:t xml:space="preserve">инистерства внутренних дел Российской Федерации» </w:t>
        </w:r>
        <w:r w:rsidRPr="00226201">
          <w:rPr>
            <w:rFonts w:ascii="Times New Roman" w:eastAsia="SimSun" w:hAnsi="Times New Roman"/>
            <w:b/>
            <w:sz w:val="28"/>
            <w:szCs w:val="28"/>
            <w:lang w:eastAsia="ar-SA"/>
          </w:rPr>
          <w:t xml:space="preserve"> (</w:t>
        </w:r>
        <w:r w:rsidR="00226201" w:rsidRPr="00226201">
          <w:rPr>
            <w:rFonts w:ascii="Times New Roman" w:eastAsia="SimSun" w:hAnsi="Times New Roman"/>
            <w:b/>
            <w:sz w:val="28"/>
            <w:szCs w:val="28"/>
            <w:lang w:eastAsia="ar-SA"/>
          </w:rPr>
          <w:t xml:space="preserve">ФГКОУ ВПО «Краснодарский университет МВД РФ»). </w:t>
        </w:r>
      </w:hyperlink>
    </w:p>
    <w:p w:rsidR="009870EC" w:rsidRPr="00F1216D" w:rsidRDefault="009870EC" w:rsidP="00E976CB">
      <w:pPr>
        <w:widowControl w:val="0"/>
        <w:tabs>
          <w:tab w:val="left" w:pos="8789"/>
          <w:tab w:val="left" w:pos="8931"/>
        </w:tabs>
        <w:suppressAutoHyphens/>
        <w:spacing w:after="0" w:line="360" w:lineRule="auto"/>
        <w:jc w:val="center"/>
        <w:rPr>
          <w:rFonts w:ascii="Times New Roman" w:eastAsia="SimSun" w:hAnsi="Times New Roman"/>
          <w:sz w:val="28"/>
          <w:szCs w:val="28"/>
          <w:lang w:eastAsia="ar-SA"/>
        </w:rPr>
      </w:pPr>
    </w:p>
    <w:p w:rsidR="009870EC" w:rsidRDefault="009870EC" w:rsidP="00E976CB">
      <w:pPr>
        <w:pStyle w:val="a4"/>
        <w:widowControl w:val="0"/>
        <w:numPr>
          <w:ilvl w:val="0"/>
          <w:numId w:val="3"/>
        </w:numPr>
        <w:suppressAutoHyphens/>
        <w:spacing w:line="360" w:lineRule="auto"/>
        <w:jc w:val="both"/>
        <w:rPr>
          <w:rFonts w:eastAsia="SimSun"/>
          <w:sz w:val="28"/>
          <w:szCs w:val="28"/>
          <w:lang w:eastAsia="ar-SA"/>
        </w:rPr>
      </w:pPr>
      <w:r>
        <w:rPr>
          <w:rFonts w:eastAsia="SimSun"/>
          <w:sz w:val="28"/>
          <w:szCs w:val="28"/>
          <w:lang w:eastAsia="ar-SA"/>
        </w:rPr>
        <w:t xml:space="preserve">Молодежь как субъект образовательно-воспитательного процесса в высшей школе МВД России / С.Ф. Самойлов, И.В. </w:t>
      </w:r>
      <w:proofErr w:type="spellStart"/>
      <w:r>
        <w:rPr>
          <w:rFonts w:eastAsia="SimSun"/>
          <w:sz w:val="28"/>
          <w:szCs w:val="28"/>
          <w:lang w:eastAsia="ar-SA"/>
        </w:rPr>
        <w:t>Северин</w:t>
      </w:r>
      <w:proofErr w:type="spellEnd"/>
      <w:r>
        <w:rPr>
          <w:rFonts w:eastAsia="SimSun"/>
          <w:sz w:val="28"/>
          <w:szCs w:val="28"/>
          <w:lang w:eastAsia="ar-SA"/>
        </w:rPr>
        <w:t xml:space="preserve">, Е.О. </w:t>
      </w:r>
      <w:proofErr w:type="spellStart"/>
      <w:r>
        <w:rPr>
          <w:rFonts w:eastAsia="SimSun"/>
          <w:sz w:val="28"/>
          <w:szCs w:val="28"/>
          <w:lang w:eastAsia="ar-SA"/>
        </w:rPr>
        <w:t>Кубякин</w:t>
      </w:r>
      <w:proofErr w:type="spellEnd"/>
      <w:r>
        <w:rPr>
          <w:rFonts w:eastAsia="SimSun"/>
          <w:sz w:val="28"/>
          <w:szCs w:val="28"/>
          <w:lang w:eastAsia="ar-SA"/>
        </w:rPr>
        <w:t>.  – Краснодар: Краснодарский университет МВД России, 2013.</w:t>
      </w:r>
    </w:p>
    <w:p w:rsidR="009870EC" w:rsidRPr="00F1216D" w:rsidRDefault="009870EC" w:rsidP="00E976CB">
      <w:pPr>
        <w:pStyle w:val="a4"/>
        <w:widowControl w:val="0"/>
        <w:numPr>
          <w:ilvl w:val="0"/>
          <w:numId w:val="3"/>
        </w:numPr>
        <w:suppressAutoHyphens/>
        <w:spacing w:line="360" w:lineRule="auto"/>
        <w:jc w:val="both"/>
        <w:rPr>
          <w:rFonts w:eastAsia="SimSun"/>
          <w:sz w:val="28"/>
          <w:szCs w:val="28"/>
          <w:lang w:eastAsia="ar-SA"/>
        </w:rPr>
      </w:pPr>
      <w:r w:rsidRPr="00F1216D">
        <w:rPr>
          <w:rFonts w:eastAsia="SimSun"/>
          <w:sz w:val="28"/>
          <w:szCs w:val="28"/>
          <w:lang w:eastAsia="ar-SA"/>
        </w:rPr>
        <w:t xml:space="preserve">Кузьменко И.С. К вопросу о формировании нравственных ценностей и идеалов у современной молодежи //Гуманитарные, социально-экономические и общественные науки. - №3.-2013.-0,5 </w:t>
      </w:r>
      <w:proofErr w:type="spellStart"/>
      <w:r w:rsidRPr="00F1216D">
        <w:rPr>
          <w:rFonts w:eastAsia="SimSun"/>
          <w:sz w:val="28"/>
          <w:szCs w:val="28"/>
          <w:lang w:eastAsia="ar-SA"/>
        </w:rPr>
        <w:t>п.л</w:t>
      </w:r>
      <w:proofErr w:type="spellEnd"/>
      <w:r w:rsidRPr="00F1216D">
        <w:rPr>
          <w:rFonts w:eastAsia="SimSun"/>
          <w:sz w:val="28"/>
          <w:szCs w:val="28"/>
          <w:lang w:eastAsia="ar-SA"/>
        </w:rPr>
        <w:t>.</w:t>
      </w:r>
    </w:p>
    <w:p w:rsidR="009870EC" w:rsidRPr="00F1216D" w:rsidRDefault="009870EC" w:rsidP="00F1216D">
      <w:pPr>
        <w:pStyle w:val="a4"/>
        <w:numPr>
          <w:ilvl w:val="0"/>
          <w:numId w:val="3"/>
        </w:numPr>
        <w:tabs>
          <w:tab w:val="num" w:pos="0"/>
          <w:tab w:val="left" w:pos="567"/>
        </w:tabs>
        <w:spacing w:line="360" w:lineRule="auto"/>
        <w:jc w:val="both"/>
        <w:rPr>
          <w:sz w:val="28"/>
          <w:szCs w:val="28"/>
        </w:rPr>
      </w:pPr>
      <w:r w:rsidRPr="00F1216D">
        <w:rPr>
          <w:rFonts w:eastAsia="SimSun"/>
          <w:sz w:val="28"/>
          <w:szCs w:val="28"/>
          <w:lang w:eastAsia="ar-SA"/>
        </w:rPr>
        <w:t xml:space="preserve">Кузьменко И.С. </w:t>
      </w:r>
      <w:r w:rsidRPr="00F1216D">
        <w:rPr>
          <w:sz w:val="28"/>
          <w:szCs w:val="28"/>
        </w:rPr>
        <w:t xml:space="preserve">Роль институтов семьи и образовательных учреждений как агентов социализации современной российской молодежи //Общество и право. №1(43).-2013.- 0,5 </w:t>
      </w:r>
      <w:proofErr w:type="spellStart"/>
      <w:r w:rsidRPr="00F1216D">
        <w:rPr>
          <w:sz w:val="28"/>
          <w:szCs w:val="28"/>
        </w:rPr>
        <w:t>п.л</w:t>
      </w:r>
      <w:proofErr w:type="spellEnd"/>
      <w:r w:rsidRPr="00F1216D">
        <w:rPr>
          <w:sz w:val="28"/>
          <w:szCs w:val="28"/>
        </w:rPr>
        <w:t>.</w:t>
      </w:r>
    </w:p>
    <w:p w:rsidR="009870EC" w:rsidRPr="00F1216D" w:rsidRDefault="009870EC" w:rsidP="00F1216D">
      <w:pPr>
        <w:pStyle w:val="a4"/>
        <w:numPr>
          <w:ilvl w:val="0"/>
          <w:numId w:val="3"/>
        </w:numPr>
        <w:tabs>
          <w:tab w:val="num" w:pos="0"/>
          <w:tab w:val="left" w:pos="567"/>
        </w:tabs>
        <w:spacing w:line="360" w:lineRule="auto"/>
        <w:jc w:val="both"/>
        <w:rPr>
          <w:sz w:val="28"/>
          <w:szCs w:val="28"/>
        </w:rPr>
      </w:pPr>
      <w:r w:rsidRPr="00F1216D">
        <w:rPr>
          <w:sz w:val="28"/>
          <w:szCs w:val="28"/>
        </w:rPr>
        <w:t xml:space="preserve">Кузьменко И.С. К вопросу о содержании процесса социального становления личности курсантов вузов МВД России  //Общество и право.- №3. -2013. -0,5 </w:t>
      </w:r>
      <w:proofErr w:type="spellStart"/>
      <w:r w:rsidRPr="00F1216D">
        <w:rPr>
          <w:sz w:val="28"/>
          <w:szCs w:val="28"/>
        </w:rPr>
        <w:t>п.л</w:t>
      </w:r>
      <w:proofErr w:type="spellEnd"/>
      <w:r w:rsidRPr="00F1216D">
        <w:rPr>
          <w:sz w:val="28"/>
          <w:szCs w:val="28"/>
        </w:rPr>
        <w:t>.</w:t>
      </w:r>
    </w:p>
    <w:p w:rsidR="009870EC" w:rsidRPr="00F1216D" w:rsidRDefault="009870EC" w:rsidP="00F1216D">
      <w:pPr>
        <w:pStyle w:val="a4"/>
        <w:numPr>
          <w:ilvl w:val="0"/>
          <w:numId w:val="3"/>
        </w:numPr>
        <w:tabs>
          <w:tab w:val="left" w:pos="284"/>
          <w:tab w:val="left" w:pos="1134"/>
        </w:tabs>
        <w:spacing w:line="360" w:lineRule="auto"/>
        <w:jc w:val="both"/>
        <w:rPr>
          <w:sz w:val="28"/>
          <w:szCs w:val="28"/>
        </w:rPr>
      </w:pPr>
      <w:r w:rsidRPr="00F1216D">
        <w:rPr>
          <w:sz w:val="28"/>
          <w:szCs w:val="28"/>
        </w:rPr>
        <w:t xml:space="preserve">Тимченко А.А. Консолидация социальных групп в условиях глобализации  информационной среды // Научно-практический журнал «Общество и право». – </w:t>
      </w:r>
      <w:smartTag w:uri="urn:schemas-microsoft-com:office:smarttags" w:element="metricconverter">
        <w:smartTagPr>
          <w:attr w:name="ProductID" w:val="2014 г"/>
        </w:smartTagPr>
        <w:r w:rsidRPr="00F1216D">
          <w:rPr>
            <w:sz w:val="28"/>
            <w:szCs w:val="28"/>
          </w:rPr>
          <w:t>2013 г</w:t>
        </w:r>
      </w:smartTag>
      <w:r w:rsidRPr="00F1216D">
        <w:rPr>
          <w:sz w:val="28"/>
          <w:szCs w:val="28"/>
        </w:rPr>
        <w:t xml:space="preserve">. № 2 (44). – 0,3 </w:t>
      </w:r>
      <w:proofErr w:type="spellStart"/>
      <w:r w:rsidRPr="00F1216D">
        <w:rPr>
          <w:sz w:val="28"/>
          <w:szCs w:val="28"/>
        </w:rPr>
        <w:t>п.л</w:t>
      </w:r>
      <w:proofErr w:type="spellEnd"/>
      <w:r w:rsidRPr="00F1216D">
        <w:rPr>
          <w:sz w:val="28"/>
          <w:szCs w:val="28"/>
        </w:rPr>
        <w:t>.</w:t>
      </w:r>
    </w:p>
    <w:p w:rsidR="009870EC" w:rsidRPr="00F1216D" w:rsidRDefault="009870EC" w:rsidP="00F1216D">
      <w:pPr>
        <w:pStyle w:val="a4"/>
        <w:numPr>
          <w:ilvl w:val="0"/>
          <w:numId w:val="3"/>
        </w:numPr>
        <w:tabs>
          <w:tab w:val="left" w:pos="284"/>
          <w:tab w:val="left" w:pos="1134"/>
        </w:tabs>
        <w:spacing w:line="360" w:lineRule="auto"/>
        <w:jc w:val="both"/>
        <w:rPr>
          <w:sz w:val="28"/>
          <w:szCs w:val="28"/>
        </w:rPr>
      </w:pPr>
      <w:r w:rsidRPr="00F1216D">
        <w:rPr>
          <w:sz w:val="28"/>
          <w:szCs w:val="28"/>
        </w:rPr>
        <w:t xml:space="preserve">Тимченко А.А. Молодежь в современном российском обществе проблемы и перспективы // Научно-практический журнал «Общество и право» </w:t>
      </w:r>
      <w:smartTag w:uri="urn:schemas-microsoft-com:office:smarttags" w:element="metricconverter">
        <w:smartTagPr>
          <w:attr w:name="ProductID" w:val="2014 г"/>
        </w:smartTagPr>
        <w:r w:rsidRPr="00F1216D">
          <w:rPr>
            <w:sz w:val="28"/>
            <w:szCs w:val="28"/>
          </w:rPr>
          <w:t>2014 г</w:t>
        </w:r>
      </w:smartTag>
      <w:r w:rsidRPr="00F1216D">
        <w:rPr>
          <w:sz w:val="28"/>
          <w:szCs w:val="28"/>
        </w:rPr>
        <w:t xml:space="preserve">. № 1 (47). –  0,5 </w:t>
      </w:r>
      <w:proofErr w:type="spellStart"/>
      <w:r w:rsidRPr="00F1216D">
        <w:rPr>
          <w:sz w:val="28"/>
          <w:szCs w:val="28"/>
        </w:rPr>
        <w:t>п.л</w:t>
      </w:r>
      <w:proofErr w:type="spellEnd"/>
      <w:r w:rsidRPr="00F1216D">
        <w:rPr>
          <w:sz w:val="28"/>
          <w:szCs w:val="28"/>
        </w:rPr>
        <w:t>.</w:t>
      </w:r>
    </w:p>
    <w:p w:rsidR="009870EC" w:rsidRPr="00F1216D" w:rsidRDefault="009870EC" w:rsidP="00F1216D">
      <w:pPr>
        <w:pStyle w:val="a4"/>
        <w:numPr>
          <w:ilvl w:val="0"/>
          <w:numId w:val="3"/>
        </w:numPr>
        <w:tabs>
          <w:tab w:val="left" w:pos="284"/>
          <w:tab w:val="left" w:pos="1134"/>
        </w:tabs>
        <w:spacing w:line="360" w:lineRule="auto"/>
        <w:jc w:val="both"/>
        <w:rPr>
          <w:sz w:val="28"/>
          <w:szCs w:val="28"/>
        </w:rPr>
      </w:pPr>
      <w:r w:rsidRPr="00F1216D">
        <w:rPr>
          <w:sz w:val="28"/>
          <w:szCs w:val="28"/>
        </w:rPr>
        <w:t xml:space="preserve">Тимченко А.А. </w:t>
      </w:r>
      <w:r w:rsidRPr="00F1216D">
        <w:rPr>
          <w:color w:val="000000"/>
          <w:sz w:val="28"/>
          <w:szCs w:val="28"/>
          <w:shd w:val="clear" w:color="auto" w:fill="FFFFFF"/>
        </w:rPr>
        <w:t xml:space="preserve">Социализация российской молодежи в условиях прогресса информационно-компьютерных технологий как социальная проблема // </w:t>
      </w:r>
      <w:r w:rsidRPr="00F1216D">
        <w:rPr>
          <w:sz w:val="28"/>
          <w:szCs w:val="28"/>
        </w:rPr>
        <w:t xml:space="preserve">Научный журнал «Гуманитарные, социально-экономические и общественные науки» </w:t>
      </w:r>
      <w:smartTag w:uri="urn:schemas-microsoft-com:office:smarttags" w:element="metricconverter">
        <w:smartTagPr>
          <w:attr w:name="ProductID" w:val="2014 г"/>
        </w:smartTagPr>
        <w:r w:rsidRPr="00F1216D">
          <w:rPr>
            <w:sz w:val="28"/>
            <w:szCs w:val="28"/>
          </w:rPr>
          <w:t>2014 г</w:t>
        </w:r>
      </w:smartTag>
      <w:r w:rsidRPr="00F1216D">
        <w:rPr>
          <w:sz w:val="28"/>
          <w:szCs w:val="28"/>
        </w:rPr>
        <w:t xml:space="preserve">. № 3. – 0,5 </w:t>
      </w:r>
      <w:proofErr w:type="spellStart"/>
      <w:r w:rsidRPr="00F1216D">
        <w:rPr>
          <w:sz w:val="28"/>
          <w:szCs w:val="28"/>
        </w:rPr>
        <w:t>п.л</w:t>
      </w:r>
      <w:proofErr w:type="spellEnd"/>
      <w:r w:rsidRPr="00F1216D">
        <w:rPr>
          <w:sz w:val="28"/>
          <w:szCs w:val="28"/>
        </w:rPr>
        <w:t>.</w:t>
      </w:r>
    </w:p>
    <w:p w:rsidR="009870EC" w:rsidRPr="00F1216D" w:rsidRDefault="009870EC" w:rsidP="00F1216D">
      <w:pPr>
        <w:pStyle w:val="a3"/>
        <w:numPr>
          <w:ilvl w:val="0"/>
          <w:numId w:val="3"/>
        </w:numPr>
        <w:tabs>
          <w:tab w:val="left" w:pos="284"/>
          <w:tab w:val="left" w:pos="1134"/>
        </w:tabs>
        <w:spacing w:line="360" w:lineRule="auto"/>
        <w:contextualSpacing/>
        <w:jc w:val="both"/>
        <w:rPr>
          <w:bCs/>
          <w:sz w:val="28"/>
          <w:szCs w:val="28"/>
        </w:rPr>
      </w:pPr>
      <w:r w:rsidRPr="00F1216D">
        <w:rPr>
          <w:sz w:val="28"/>
          <w:szCs w:val="28"/>
        </w:rPr>
        <w:t>Тимченко А.А. Молодежь в условиях трансформирующегося российского общества: социологический анализ </w:t>
      </w:r>
      <w:r w:rsidRPr="00F1216D">
        <w:rPr>
          <w:color w:val="000000"/>
          <w:sz w:val="28"/>
          <w:szCs w:val="28"/>
          <w:shd w:val="clear" w:color="auto" w:fill="FFFFFF"/>
        </w:rPr>
        <w:t xml:space="preserve">// Научный и </w:t>
      </w:r>
      <w:r w:rsidRPr="00F1216D">
        <w:rPr>
          <w:color w:val="000000"/>
          <w:sz w:val="28"/>
          <w:szCs w:val="28"/>
          <w:shd w:val="clear" w:color="auto" w:fill="FFFFFF"/>
        </w:rPr>
        <w:lastRenderedPageBreak/>
        <w:t>социокультурный журнал «Поиск»</w:t>
      </w:r>
      <w:r w:rsidRPr="00F1216D">
        <w:rPr>
          <w:sz w:val="28"/>
          <w:szCs w:val="28"/>
        </w:rPr>
        <w:t xml:space="preserve"> </w:t>
      </w:r>
      <w:smartTag w:uri="urn:schemas-microsoft-com:office:smarttags" w:element="metricconverter">
        <w:smartTagPr>
          <w:attr w:name="ProductID" w:val="2014 г"/>
        </w:smartTagPr>
        <w:r w:rsidRPr="00F1216D">
          <w:rPr>
            <w:sz w:val="28"/>
            <w:szCs w:val="28"/>
          </w:rPr>
          <w:t>2014 г</w:t>
        </w:r>
      </w:smartTag>
      <w:r w:rsidRPr="00F1216D">
        <w:rPr>
          <w:sz w:val="28"/>
          <w:szCs w:val="28"/>
        </w:rPr>
        <w:t>. № 5 (46).–</w:t>
      </w:r>
      <w:r w:rsidRPr="00F1216D">
        <w:rPr>
          <w:color w:val="000000"/>
          <w:sz w:val="28"/>
          <w:szCs w:val="28"/>
          <w:shd w:val="clear" w:color="auto" w:fill="FFFFFF"/>
        </w:rPr>
        <w:t xml:space="preserve"> 0,5 </w:t>
      </w:r>
      <w:proofErr w:type="spellStart"/>
      <w:r w:rsidRPr="00F1216D">
        <w:rPr>
          <w:color w:val="000000"/>
          <w:sz w:val="28"/>
          <w:szCs w:val="28"/>
          <w:shd w:val="clear" w:color="auto" w:fill="FFFFFF"/>
        </w:rPr>
        <w:t>п.л</w:t>
      </w:r>
      <w:proofErr w:type="spellEnd"/>
      <w:r w:rsidRPr="00F1216D">
        <w:rPr>
          <w:color w:val="000000"/>
          <w:sz w:val="28"/>
          <w:szCs w:val="28"/>
          <w:shd w:val="clear" w:color="auto" w:fill="FFFFFF"/>
        </w:rPr>
        <w:t>.</w:t>
      </w:r>
    </w:p>
    <w:p w:rsidR="009870EC" w:rsidRPr="00F1216D" w:rsidRDefault="009870EC" w:rsidP="00F1216D">
      <w:pPr>
        <w:pStyle w:val="a4"/>
        <w:numPr>
          <w:ilvl w:val="0"/>
          <w:numId w:val="3"/>
        </w:numPr>
        <w:spacing w:line="360" w:lineRule="auto"/>
        <w:jc w:val="both"/>
        <w:rPr>
          <w:sz w:val="28"/>
          <w:szCs w:val="28"/>
        </w:rPr>
      </w:pPr>
      <w:proofErr w:type="spellStart"/>
      <w:r w:rsidRPr="00F1216D">
        <w:rPr>
          <w:sz w:val="28"/>
          <w:szCs w:val="28"/>
        </w:rPr>
        <w:t>Кубякин</w:t>
      </w:r>
      <w:proofErr w:type="spellEnd"/>
      <w:r w:rsidRPr="00F1216D">
        <w:rPr>
          <w:sz w:val="28"/>
          <w:szCs w:val="28"/>
        </w:rPr>
        <w:t xml:space="preserve"> Е.О.  Факторы криминализации молодежного сознания (по результатам глубинных интервью с молодежью г. Краснодара) // Социально-гуманитарные знания. № 7. 2009. 0,5.п.л.</w:t>
      </w:r>
    </w:p>
    <w:p w:rsidR="009870EC" w:rsidRPr="00F1216D" w:rsidRDefault="009870EC" w:rsidP="00F1216D">
      <w:pPr>
        <w:pStyle w:val="a4"/>
        <w:numPr>
          <w:ilvl w:val="0"/>
          <w:numId w:val="3"/>
        </w:numPr>
        <w:spacing w:line="360" w:lineRule="auto"/>
        <w:jc w:val="both"/>
        <w:rPr>
          <w:sz w:val="28"/>
          <w:szCs w:val="28"/>
        </w:rPr>
      </w:pPr>
      <w:proofErr w:type="spellStart"/>
      <w:r w:rsidRPr="00F1216D">
        <w:rPr>
          <w:sz w:val="28"/>
          <w:szCs w:val="28"/>
        </w:rPr>
        <w:t>Кубякин</w:t>
      </w:r>
      <w:proofErr w:type="spellEnd"/>
      <w:r w:rsidRPr="00F1216D">
        <w:rPr>
          <w:sz w:val="28"/>
          <w:szCs w:val="28"/>
        </w:rPr>
        <w:t xml:space="preserve"> Е.О. Методологические и методические проблемы эмпирического социологического исследования духовной культуры молодежи // Социально-гуманитарные знания. № 11. 2009. 0,5.п.л. </w:t>
      </w:r>
    </w:p>
    <w:p w:rsidR="009870EC" w:rsidRPr="00F1216D" w:rsidRDefault="009870EC" w:rsidP="00132833">
      <w:pPr>
        <w:pStyle w:val="a4"/>
        <w:numPr>
          <w:ilvl w:val="0"/>
          <w:numId w:val="3"/>
        </w:numPr>
        <w:spacing w:line="360" w:lineRule="auto"/>
        <w:jc w:val="both"/>
        <w:rPr>
          <w:sz w:val="28"/>
          <w:szCs w:val="28"/>
        </w:rPr>
      </w:pPr>
      <w:proofErr w:type="spellStart"/>
      <w:r w:rsidRPr="00F1216D">
        <w:rPr>
          <w:bCs/>
          <w:snapToGrid w:val="0"/>
          <w:sz w:val="28"/>
          <w:szCs w:val="28"/>
        </w:rPr>
        <w:t>Кубякин</w:t>
      </w:r>
      <w:proofErr w:type="spellEnd"/>
      <w:r w:rsidRPr="00F1216D">
        <w:rPr>
          <w:bCs/>
          <w:snapToGrid w:val="0"/>
          <w:sz w:val="28"/>
          <w:szCs w:val="28"/>
        </w:rPr>
        <w:t xml:space="preserve"> Е.О. Молодежь в трансформирующемся российском обществе как объект социологического исследования // </w:t>
      </w:r>
      <w:r w:rsidRPr="00F1216D">
        <w:rPr>
          <w:sz w:val="28"/>
          <w:szCs w:val="28"/>
        </w:rPr>
        <w:t>Поиск № 1. 2011. 0.4.п.л.</w:t>
      </w:r>
    </w:p>
    <w:p w:rsidR="009870EC" w:rsidRPr="00F1216D" w:rsidRDefault="009870EC" w:rsidP="00132833">
      <w:pPr>
        <w:pStyle w:val="a4"/>
        <w:numPr>
          <w:ilvl w:val="0"/>
          <w:numId w:val="3"/>
        </w:numPr>
        <w:spacing w:line="360" w:lineRule="auto"/>
        <w:jc w:val="both"/>
        <w:rPr>
          <w:sz w:val="28"/>
          <w:szCs w:val="28"/>
        </w:rPr>
      </w:pPr>
      <w:proofErr w:type="spellStart"/>
      <w:r w:rsidRPr="00F1216D">
        <w:rPr>
          <w:bCs/>
          <w:snapToGrid w:val="0"/>
          <w:sz w:val="28"/>
          <w:szCs w:val="28"/>
        </w:rPr>
        <w:t>Кубякин</w:t>
      </w:r>
      <w:proofErr w:type="spellEnd"/>
      <w:r w:rsidRPr="00F1216D">
        <w:rPr>
          <w:bCs/>
          <w:snapToGrid w:val="0"/>
          <w:sz w:val="28"/>
          <w:szCs w:val="28"/>
        </w:rPr>
        <w:t xml:space="preserve"> Е.О. Молодежь в транзитивном российском обществе // </w:t>
      </w:r>
      <w:r w:rsidRPr="00F1216D">
        <w:rPr>
          <w:sz w:val="28"/>
          <w:szCs w:val="28"/>
        </w:rPr>
        <w:t xml:space="preserve">Вестник РУДН. №1. 2012. 0,4.п.л. </w:t>
      </w:r>
    </w:p>
    <w:p w:rsidR="009870EC" w:rsidRPr="00F1216D" w:rsidRDefault="009870EC" w:rsidP="00132833">
      <w:pPr>
        <w:pStyle w:val="a4"/>
        <w:numPr>
          <w:ilvl w:val="0"/>
          <w:numId w:val="3"/>
        </w:numPr>
        <w:spacing w:line="360" w:lineRule="auto"/>
        <w:jc w:val="both"/>
        <w:rPr>
          <w:sz w:val="28"/>
          <w:szCs w:val="28"/>
        </w:rPr>
      </w:pPr>
      <w:proofErr w:type="spellStart"/>
      <w:r w:rsidRPr="00F1216D">
        <w:rPr>
          <w:sz w:val="28"/>
          <w:szCs w:val="28"/>
        </w:rPr>
        <w:t>Кубякин</w:t>
      </w:r>
      <w:proofErr w:type="spellEnd"/>
      <w:r w:rsidRPr="00F1216D">
        <w:rPr>
          <w:sz w:val="28"/>
          <w:szCs w:val="28"/>
        </w:rPr>
        <w:t xml:space="preserve"> Е.О. Социализация российской молодежи в условиях глобализации информационного пространства // Власть. №3. 2011. 0,4.п.л.</w:t>
      </w:r>
    </w:p>
    <w:p w:rsidR="009870EC" w:rsidRPr="00132833" w:rsidRDefault="009870EC" w:rsidP="00F1216D">
      <w:pPr>
        <w:pStyle w:val="a4"/>
        <w:widowControl w:val="0"/>
        <w:numPr>
          <w:ilvl w:val="0"/>
          <w:numId w:val="3"/>
        </w:numPr>
        <w:tabs>
          <w:tab w:val="left" w:pos="9356"/>
        </w:tabs>
        <w:spacing w:line="360" w:lineRule="auto"/>
        <w:jc w:val="both"/>
        <w:rPr>
          <w:sz w:val="28"/>
          <w:szCs w:val="28"/>
        </w:rPr>
      </w:pPr>
      <w:proofErr w:type="spellStart"/>
      <w:r w:rsidRPr="00132833">
        <w:rPr>
          <w:sz w:val="28"/>
          <w:szCs w:val="28"/>
        </w:rPr>
        <w:t>Стригуненко</w:t>
      </w:r>
      <w:proofErr w:type="spellEnd"/>
      <w:r w:rsidRPr="00132833">
        <w:rPr>
          <w:sz w:val="28"/>
          <w:szCs w:val="28"/>
        </w:rPr>
        <w:t xml:space="preserve"> И.К. Предупреждение </w:t>
      </w:r>
      <w:proofErr w:type="spellStart"/>
      <w:r w:rsidRPr="00132833">
        <w:rPr>
          <w:sz w:val="28"/>
          <w:szCs w:val="28"/>
        </w:rPr>
        <w:t>девиантного</w:t>
      </w:r>
      <w:proofErr w:type="spellEnd"/>
      <w:r w:rsidRPr="00132833">
        <w:rPr>
          <w:sz w:val="28"/>
          <w:szCs w:val="28"/>
        </w:rPr>
        <w:t xml:space="preserve"> поведения российской молодежи как социологическая проблема // Историческая и социально-образовательная мысль. – 2013. – № 6. – 0,5 п. л.</w:t>
      </w:r>
    </w:p>
    <w:p w:rsidR="009870EC" w:rsidRPr="00132833" w:rsidRDefault="009870EC" w:rsidP="00F1216D">
      <w:pPr>
        <w:pStyle w:val="a4"/>
        <w:widowControl w:val="0"/>
        <w:numPr>
          <w:ilvl w:val="0"/>
          <w:numId w:val="3"/>
        </w:numPr>
        <w:tabs>
          <w:tab w:val="left" w:pos="9356"/>
        </w:tabs>
        <w:spacing w:line="360" w:lineRule="auto"/>
        <w:jc w:val="both"/>
        <w:rPr>
          <w:sz w:val="28"/>
          <w:szCs w:val="28"/>
        </w:rPr>
      </w:pPr>
      <w:proofErr w:type="spellStart"/>
      <w:r w:rsidRPr="00132833">
        <w:rPr>
          <w:sz w:val="28"/>
          <w:szCs w:val="28"/>
        </w:rPr>
        <w:t>Стригуненко</w:t>
      </w:r>
      <w:proofErr w:type="spellEnd"/>
      <w:r w:rsidRPr="00132833">
        <w:rPr>
          <w:sz w:val="28"/>
          <w:szCs w:val="28"/>
        </w:rPr>
        <w:t xml:space="preserve"> И.К. </w:t>
      </w:r>
      <w:proofErr w:type="spellStart"/>
      <w:r w:rsidRPr="00132833">
        <w:rPr>
          <w:sz w:val="28"/>
          <w:szCs w:val="28"/>
        </w:rPr>
        <w:t>Девиантное</w:t>
      </w:r>
      <w:proofErr w:type="spellEnd"/>
      <w:r w:rsidRPr="00132833">
        <w:rPr>
          <w:sz w:val="28"/>
          <w:szCs w:val="28"/>
        </w:rPr>
        <w:t xml:space="preserve"> поведение курсантов и слушателей учебных заведений МВД России: эмпирический анализ // Гуманитарные,  социально-экономические  и общественные науки. – 2013. – № 6. – 0,4 </w:t>
      </w:r>
      <w:proofErr w:type="spellStart"/>
      <w:r w:rsidRPr="00132833">
        <w:rPr>
          <w:sz w:val="28"/>
          <w:szCs w:val="28"/>
        </w:rPr>
        <w:t>п.л</w:t>
      </w:r>
      <w:proofErr w:type="spellEnd"/>
      <w:r w:rsidRPr="00132833">
        <w:rPr>
          <w:sz w:val="28"/>
          <w:szCs w:val="28"/>
        </w:rPr>
        <w:t>.</w:t>
      </w:r>
    </w:p>
    <w:p w:rsidR="009870EC" w:rsidRPr="00132833" w:rsidRDefault="009870EC" w:rsidP="00F1216D">
      <w:pPr>
        <w:pStyle w:val="a4"/>
        <w:widowControl w:val="0"/>
        <w:numPr>
          <w:ilvl w:val="0"/>
          <w:numId w:val="3"/>
        </w:numPr>
        <w:tabs>
          <w:tab w:val="left" w:pos="9356"/>
        </w:tabs>
        <w:spacing w:line="360" w:lineRule="auto"/>
        <w:jc w:val="both"/>
        <w:rPr>
          <w:sz w:val="28"/>
          <w:szCs w:val="28"/>
        </w:rPr>
      </w:pPr>
      <w:proofErr w:type="spellStart"/>
      <w:r w:rsidRPr="00132833">
        <w:rPr>
          <w:sz w:val="28"/>
          <w:szCs w:val="28"/>
        </w:rPr>
        <w:t>Стригуненко</w:t>
      </w:r>
      <w:proofErr w:type="spellEnd"/>
      <w:r w:rsidRPr="00132833">
        <w:rPr>
          <w:sz w:val="28"/>
          <w:szCs w:val="28"/>
        </w:rPr>
        <w:t xml:space="preserve"> И.К. Источники и формы </w:t>
      </w:r>
      <w:proofErr w:type="spellStart"/>
      <w:r w:rsidRPr="00132833">
        <w:rPr>
          <w:sz w:val="28"/>
          <w:szCs w:val="28"/>
        </w:rPr>
        <w:t>девиантного</w:t>
      </w:r>
      <w:proofErr w:type="spellEnd"/>
      <w:r w:rsidRPr="00132833">
        <w:rPr>
          <w:sz w:val="28"/>
          <w:szCs w:val="28"/>
        </w:rPr>
        <w:t xml:space="preserve"> поведения учащихся в учебных заведениях МВД России // Гуманитарные,  социально-экономические  и общественные науки. – 2013. – № 7. – 0,5 п. л.</w:t>
      </w:r>
    </w:p>
    <w:p w:rsidR="009870EC" w:rsidRPr="00F1216D" w:rsidRDefault="009870EC" w:rsidP="00F1216D">
      <w:pPr>
        <w:pStyle w:val="a4"/>
        <w:numPr>
          <w:ilvl w:val="0"/>
          <w:numId w:val="3"/>
        </w:numPr>
        <w:spacing w:line="360" w:lineRule="auto"/>
        <w:jc w:val="both"/>
        <w:rPr>
          <w:sz w:val="28"/>
          <w:szCs w:val="28"/>
        </w:rPr>
      </w:pPr>
      <w:proofErr w:type="spellStart"/>
      <w:r w:rsidRPr="00F1216D">
        <w:rPr>
          <w:sz w:val="28"/>
          <w:szCs w:val="28"/>
        </w:rPr>
        <w:t>Кубякин</w:t>
      </w:r>
      <w:proofErr w:type="spellEnd"/>
      <w:r w:rsidRPr="00F1216D">
        <w:rPr>
          <w:sz w:val="28"/>
          <w:szCs w:val="28"/>
        </w:rPr>
        <w:t xml:space="preserve"> Е.О. Криминализация молодежной культуры в условиях современного информационного общества // Общество и право № 2. 2010. 0,4.п.л.</w:t>
      </w:r>
    </w:p>
    <w:p w:rsidR="009870EC" w:rsidRPr="00F1216D" w:rsidRDefault="009870EC" w:rsidP="00F1216D">
      <w:pPr>
        <w:pStyle w:val="a4"/>
        <w:numPr>
          <w:ilvl w:val="0"/>
          <w:numId w:val="3"/>
        </w:numPr>
        <w:spacing w:line="360" w:lineRule="auto"/>
        <w:jc w:val="both"/>
        <w:rPr>
          <w:sz w:val="28"/>
          <w:szCs w:val="28"/>
        </w:rPr>
      </w:pPr>
      <w:proofErr w:type="spellStart"/>
      <w:r w:rsidRPr="00F1216D">
        <w:rPr>
          <w:sz w:val="28"/>
          <w:szCs w:val="28"/>
        </w:rPr>
        <w:lastRenderedPageBreak/>
        <w:t>Кубякин</w:t>
      </w:r>
      <w:proofErr w:type="spellEnd"/>
      <w:r w:rsidRPr="00F1216D">
        <w:rPr>
          <w:sz w:val="28"/>
          <w:szCs w:val="28"/>
        </w:rPr>
        <w:t xml:space="preserve"> Е.О. Социальные и </w:t>
      </w:r>
      <w:proofErr w:type="spellStart"/>
      <w:r w:rsidRPr="00F1216D">
        <w:rPr>
          <w:sz w:val="28"/>
          <w:szCs w:val="28"/>
        </w:rPr>
        <w:t>социокоммуникативных</w:t>
      </w:r>
      <w:proofErr w:type="spellEnd"/>
      <w:r w:rsidRPr="00F1216D">
        <w:rPr>
          <w:sz w:val="28"/>
          <w:szCs w:val="28"/>
        </w:rPr>
        <w:t xml:space="preserve"> основы молодежного экстремизма в современной России // Общество и право № 1. 2011г. 0,4.п.л. </w:t>
      </w:r>
    </w:p>
    <w:p w:rsidR="009870EC" w:rsidRPr="00F1216D" w:rsidRDefault="009870EC" w:rsidP="00F1216D">
      <w:pPr>
        <w:pStyle w:val="a4"/>
        <w:numPr>
          <w:ilvl w:val="0"/>
          <w:numId w:val="3"/>
        </w:numPr>
        <w:spacing w:line="360" w:lineRule="auto"/>
        <w:jc w:val="both"/>
        <w:rPr>
          <w:sz w:val="28"/>
          <w:szCs w:val="28"/>
        </w:rPr>
      </w:pPr>
      <w:proofErr w:type="spellStart"/>
      <w:r w:rsidRPr="00F1216D">
        <w:rPr>
          <w:sz w:val="28"/>
          <w:szCs w:val="28"/>
        </w:rPr>
        <w:t>Кубякин</w:t>
      </w:r>
      <w:proofErr w:type="spellEnd"/>
      <w:r w:rsidRPr="00F1216D">
        <w:rPr>
          <w:sz w:val="28"/>
          <w:szCs w:val="28"/>
        </w:rPr>
        <w:t xml:space="preserve"> Е.О. Глобализация как фактор изменение государственной молодежной политики, направленной на профилактику экстремизма // </w:t>
      </w:r>
      <w:r w:rsidRPr="00F1216D">
        <w:rPr>
          <w:color w:val="000000"/>
          <w:sz w:val="28"/>
          <w:szCs w:val="28"/>
          <w:shd w:val="clear" w:color="auto" w:fill="FFFFFF"/>
        </w:rPr>
        <w:t xml:space="preserve">Общество и право. 2013. № 4 (46). С. 254-258. 0,4.п.л. </w:t>
      </w:r>
    </w:p>
    <w:p w:rsidR="009870EC" w:rsidRPr="00F1216D" w:rsidRDefault="009870EC" w:rsidP="00F1216D">
      <w:pPr>
        <w:pStyle w:val="a4"/>
        <w:numPr>
          <w:ilvl w:val="0"/>
          <w:numId w:val="3"/>
        </w:numPr>
        <w:spacing w:line="360" w:lineRule="auto"/>
        <w:jc w:val="both"/>
        <w:rPr>
          <w:sz w:val="28"/>
          <w:szCs w:val="28"/>
        </w:rPr>
      </w:pPr>
      <w:proofErr w:type="spellStart"/>
      <w:r w:rsidRPr="00F1216D">
        <w:rPr>
          <w:color w:val="000000"/>
          <w:sz w:val="28"/>
          <w:szCs w:val="28"/>
          <w:shd w:val="clear" w:color="auto" w:fill="FFFFFF"/>
        </w:rPr>
        <w:t>Кубякин</w:t>
      </w:r>
      <w:proofErr w:type="spellEnd"/>
      <w:r w:rsidRPr="00F1216D">
        <w:rPr>
          <w:color w:val="000000"/>
          <w:sz w:val="28"/>
          <w:szCs w:val="28"/>
          <w:shd w:val="clear" w:color="auto" w:fill="FFFFFF"/>
        </w:rPr>
        <w:t xml:space="preserve"> Е.О. Тенденции развития молодежного экстремизма в условиях прогресса информационно-компьютерных технологий // Вестник МГИМО Университета. 2013. № 3 (30). С. 199-204. 0,4.п.л. </w:t>
      </w:r>
    </w:p>
    <w:p w:rsidR="009870EC" w:rsidRPr="00F1216D" w:rsidRDefault="009870EC" w:rsidP="00F1216D">
      <w:pPr>
        <w:pStyle w:val="a4"/>
        <w:numPr>
          <w:ilvl w:val="0"/>
          <w:numId w:val="3"/>
        </w:numPr>
        <w:spacing w:line="360" w:lineRule="auto"/>
        <w:jc w:val="both"/>
        <w:rPr>
          <w:sz w:val="28"/>
          <w:szCs w:val="28"/>
        </w:rPr>
      </w:pPr>
      <w:proofErr w:type="spellStart"/>
      <w:r w:rsidRPr="00F1216D">
        <w:rPr>
          <w:color w:val="000000"/>
          <w:sz w:val="28"/>
          <w:szCs w:val="28"/>
          <w:shd w:val="clear" w:color="auto" w:fill="FFFFFF"/>
        </w:rPr>
        <w:t>Кубякин</w:t>
      </w:r>
      <w:proofErr w:type="spellEnd"/>
      <w:r w:rsidRPr="00F1216D">
        <w:rPr>
          <w:color w:val="000000"/>
          <w:sz w:val="28"/>
          <w:szCs w:val="28"/>
          <w:shd w:val="clear" w:color="auto" w:fill="FFFFFF"/>
        </w:rPr>
        <w:t xml:space="preserve"> Е.О.</w:t>
      </w:r>
      <w:r w:rsidRPr="00F1216D">
        <w:rPr>
          <w:iCs/>
          <w:color w:val="000000"/>
          <w:sz w:val="28"/>
          <w:szCs w:val="28"/>
          <w:shd w:val="clear" w:color="auto" w:fill="FFFFFF"/>
        </w:rPr>
        <w:t xml:space="preserve"> Галахов С.С.</w:t>
      </w:r>
      <w:r w:rsidRPr="00F1216D">
        <w:rPr>
          <w:color w:val="000000"/>
          <w:sz w:val="28"/>
          <w:szCs w:val="28"/>
          <w:shd w:val="clear" w:color="auto" w:fill="FFFFFF"/>
        </w:rPr>
        <w:t xml:space="preserve"> Специфика молодежного сознания и социально-групповой самоорганизации в механизме формирования молодежного экстремизма // Вестник Казанского юридического института МВД России. 2014. № 2 (16). С. 49-56. 0,4.п.л. </w:t>
      </w:r>
    </w:p>
    <w:p w:rsidR="009870EC" w:rsidRPr="004F2BD6" w:rsidRDefault="009870EC" w:rsidP="004F2BD6">
      <w:pPr>
        <w:tabs>
          <w:tab w:val="num" w:pos="0"/>
          <w:tab w:val="left" w:pos="567"/>
        </w:tabs>
        <w:spacing w:after="0" w:line="360" w:lineRule="auto"/>
        <w:ind w:firstLine="720"/>
        <w:jc w:val="both"/>
        <w:rPr>
          <w:rFonts w:ascii="Times New Roman" w:hAnsi="Times New Roman"/>
          <w:sz w:val="28"/>
          <w:szCs w:val="28"/>
        </w:rPr>
      </w:pPr>
    </w:p>
    <w:p w:rsidR="009870EC" w:rsidRDefault="009870EC"/>
    <w:sectPr w:rsidR="009870EC" w:rsidSect="0008430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F6F7102"/>
    <w:multiLevelType w:val="hybridMultilevel"/>
    <w:tmpl w:val="5DEEDBC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7DCE1BC8"/>
    <w:multiLevelType w:val="hybridMultilevel"/>
    <w:tmpl w:val="FB4C288A"/>
    <w:lvl w:ilvl="0" w:tplc="7F3240FA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7EBE08CE"/>
    <w:multiLevelType w:val="hybridMultilevel"/>
    <w:tmpl w:val="F97C8F86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1468B"/>
    <w:rsid w:val="00084309"/>
    <w:rsid w:val="00132833"/>
    <w:rsid w:val="001B57D0"/>
    <w:rsid w:val="00226201"/>
    <w:rsid w:val="00411DD0"/>
    <w:rsid w:val="004F2BD6"/>
    <w:rsid w:val="0061468B"/>
    <w:rsid w:val="007A7582"/>
    <w:rsid w:val="008B40F2"/>
    <w:rsid w:val="009870EC"/>
    <w:rsid w:val="00A537DD"/>
    <w:rsid w:val="00C12A99"/>
    <w:rsid w:val="00DC7269"/>
    <w:rsid w:val="00E976CB"/>
    <w:rsid w:val="00EC66FA"/>
    <w:rsid w:val="00F1216D"/>
    <w:rsid w:val="00F66EFD"/>
    <w:rsid w:val="00FA51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4309"/>
    <w:pPr>
      <w:spacing w:after="200" w:line="276" w:lineRule="auto"/>
    </w:pPr>
    <w:rPr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Текст в заданном формате"/>
    <w:basedOn w:val="a"/>
    <w:uiPriority w:val="99"/>
    <w:rsid w:val="008B40F2"/>
    <w:pPr>
      <w:widowControl w:val="0"/>
      <w:suppressAutoHyphens/>
      <w:spacing w:after="0" w:line="240" w:lineRule="auto"/>
    </w:pPr>
    <w:rPr>
      <w:rFonts w:ascii="Times New Roman" w:eastAsia="Times New Roman" w:hAnsi="Times New Roman"/>
      <w:kern w:val="1"/>
      <w:sz w:val="20"/>
      <w:szCs w:val="20"/>
      <w:lang w:eastAsia="ru-RU"/>
    </w:rPr>
  </w:style>
  <w:style w:type="paragraph" w:styleId="a4">
    <w:name w:val="List Paragraph"/>
    <w:basedOn w:val="a"/>
    <w:uiPriority w:val="99"/>
    <w:qFormat/>
    <w:rsid w:val="00F66EFD"/>
    <w:pPr>
      <w:spacing w:after="0" w:line="240" w:lineRule="auto"/>
      <w:ind w:left="720"/>
      <w:contextualSpacing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5">
    <w:name w:val="Strong"/>
    <w:basedOn w:val="a0"/>
    <w:uiPriority w:val="99"/>
    <w:qFormat/>
    <w:rsid w:val="00F66EFD"/>
    <w:rPr>
      <w:rFonts w:cs="Times New Roman"/>
      <w:b/>
      <w:bCs/>
    </w:rPr>
  </w:style>
  <w:style w:type="character" w:styleId="a6">
    <w:name w:val="Hyperlink"/>
    <w:basedOn w:val="a0"/>
    <w:uiPriority w:val="99"/>
    <w:semiHidden/>
    <w:rsid w:val="001B57D0"/>
    <w:rPr>
      <w:rFonts w:cs="Times New Roman"/>
      <w:color w:val="0000FF"/>
      <w:u w:val="single"/>
    </w:rPr>
  </w:style>
  <w:style w:type="character" w:customStyle="1" w:styleId="short">
    <w:name w:val="short"/>
    <w:basedOn w:val="a0"/>
    <w:uiPriority w:val="99"/>
    <w:rsid w:val="001B57D0"/>
    <w:rPr>
      <w:rFonts w:cs="Times New Roman"/>
    </w:rPr>
  </w:style>
  <w:style w:type="character" w:customStyle="1" w:styleId="apple-converted-space">
    <w:name w:val="apple-converted-space"/>
    <w:basedOn w:val="a0"/>
    <w:uiPriority w:val="99"/>
    <w:rsid w:val="001B57D0"/>
    <w:rPr>
      <w:rFonts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4309"/>
    <w:pPr>
      <w:spacing w:after="200" w:line="276" w:lineRule="auto"/>
    </w:pPr>
    <w:rPr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Текст в заданном формате"/>
    <w:basedOn w:val="a"/>
    <w:uiPriority w:val="99"/>
    <w:rsid w:val="008B40F2"/>
    <w:pPr>
      <w:widowControl w:val="0"/>
      <w:suppressAutoHyphens/>
      <w:spacing w:after="0" w:line="240" w:lineRule="auto"/>
    </w:pPr>
    <w:rPr>
      <w:rFonts w:ascii="Times New Roman" w:eastAsia="Times New Roman" w:hAnsi="Times New Roman"/>
      <w:kern w:val="1"/>
      <w:sz w:val="20"/>
      <w:szCs w:val="20"/>
      <w:lang w:eastAsia="ru-RU"/>
    </w:rPr>
  </w:style>
  <w:style w:type="paragraph" w:styleId="a4">
    <w:name w:val="List Paragraph"/>
    <w:basedOn w:val="a"/>
    <w:uiPriority w:val="99"/>
    <w:qFormat/>
    <w:rsid w:val="00F66EFD"/>
    <w:pPr>
      <w:spacing w:after="0" w:line="240" w:lineRule="auto"/>
      <w:ind w:left="720"/>
      <w:contextualSpacing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5">
    <w:name w:val="Strong"/>
    <w:basedOn w:val="a0"/>
    <w:uiPriority w:val="99"/>
    <w:qFormat/>
    <w:rsid w:val="00F66EFD"/>
    <w:rPr>
      <w:rFonts w:cs="Times New Roman"/>
      <w:b/>
      <w:bCs/>
    </w:rPr>
  </w:style>
  <w:style w:type="character" w:styleId="a6">
    <w:name w:val="Hyperlink"/>
    <w:basedOn w:val="a0"/>
    <w:uiPriority w:val="99"/>
    <w:semiHidden/>
    <w:rsid w:val="001B57D0"/>
    <w:rPr>
      <w:rFonts w:cs="Times New Roman"/>
      <w:color w:val="0000FF"/>
      <w:u w:val="single"/>
    </w:rPr>
  </w:style>
  <w:style w:type="character" w:customStyle="1" w:styleId="short">
    <w:name w:val="short"/>
    <w:basedOn w:val="a0"/>
    <w:uiPriority w:val="99"/>
    <w:rsid w:val="001B57D0"/>
    <w:rPr>
      <w:rFonts w:cs="Times New Roman"/>
    </w:rPr>
  </w:style>
  <w:style w:type="character" w:customStyle="1" w:styleId="apple-converted-space">
    <w:name w:val="apple-converted-space"/>
    <w:basedOn w:val="a0"/>
    <w:uiPriority w:val="99"/>
    <w:rsid w:val="001B57D0"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sgmu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584</Words>
  <Characters>3335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3912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Фомин Александр Владимирович</cp:lastModifiedBy>
  <cp:revision>2</cp:revision>
  <dcterms:created xsi:type="dcterms:W3CDTF">2015-10-15T07:22:00Z</dcterms:created>
  <dcterms:modified xsi:type="dcterms:W3CDTF">2015-10-15T07:22:00Z</dcterms:modified>
</cp:coreProperties>
</file>