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61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627"/>
        <w:gridCol w:w="2739"/>
      </w:tblGrid>
      <w:tr w:rsidR="00A74965" w:rsidTr="00762F0A">
        <w:trPr>
          <w:trHeight w:val="2258"/>
        </w:trPr>
        <w:tc>
          <w:tcPr>
            <w:tcW w:w="4253" w:type="dxa"/>
            <w:vAlign w:val="bottom"/>
          </w:tcPr>
          <w:p w:rsidR="00A74965" w:rsidRDefault="00A74965" w:rsidP="00762F0A">
            <w:pPr>
              <w:autoSpaceDE w:val="0"/>
              <w:autoSpaceDN w:val="0"/>
              <w:adjustRightInd w:val="0"/>
              <w:ind w:left="-386" w:firstLine="38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C116B56" wp14:editId="534FB09C">
                  <wp:extent cx="2532380" cy="504104"/>
                  <wp:effectExtent l="0" t="0" r="1270" b="0"/>
                  <wp:docPr id="1" name="Рисунок 1" descr="Институт развития социально-экономических проектов и инициа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ститут развития социально-экономических проектов и инициа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1" cy="56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A74965" w:rsidRPr="00FA2C1E" w:rsidRDefault="00A74965" w:rsidP="00762F0A">
            <w:pPr>
              <w:shd w:val="clear" w:color="auto" w:fill="FFFFFF"/>
              <w:autoSpaceDE w:val="0"/>
              <w:autoSpaceDN w:val="0"/>
              <w:adjustRightInd w:val="0"/>
              <w:ind w:left="-397"/>
              <w:jc w:val="center"/>
            </w:pPr>
            <w:r>
              <w:fldChar w:fldCharType="begin"/>
            </w:r>
            <w:r>
              <w:instrText xml:space="preserve"> INCLUDEPICTURE  "http://www.sgu.ru/sites/all/themes/ssu_theme/logo.png" \d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 w:rsidR="005E5483">
              <w:fldChar w:fldCharType="begin"/>
            </w:r>
            <w:r w:rsidR="005E5483">
              <w:instrText xml:space="preserve"> INCLUDEPICTURE  "http://www.sgu.ru/sites/all/themes/ssu_theme/logo.png" \* MERGEFORMATINET </w:instrText>
            </w:r>
            <w:r w:rsidR="005E5483">
              <w:fldChar w:fldCharType="separate"/>
            </w:r>
            <w:r w:rsidR="002D0332">
              <w:fldChar w:fldCharType="begin"/>
            </w:r>
            <w:r w:rsidR="002D0332">
              <w:instrText xml:space="preserve"> </w:instrText>
            </w:r>
            <w:r w:rsidR="002D0332">
              <w:instrText>INCLUDEPICTURE  "http://www.sgu.ru/sites/all/themes/ssu_theme/logo.png" \* MERGEFORMATINET</w:instrText>
            </w:r>
            <w:r w:rsidR="002D0332">
              <w:instrText xml:space="preserve"> </w:instrText>
            </w:r>
            <w:r w:rsidR="002D0332">
              <w:fldChar w:fldCharType="separate"/>
            </w:r>
            <w:r w:rsidR="00EF11A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108.3pt">
                  <v:imagedata r:id="rId5" r:href="rId6"/>
                </v:shape>
              </w:pict>
            </w:r>
            <w:r w:rsidR="002D0332">
              <w:fldChar w:fldCharType="end"/>
            </w:r>
            <w:r w:rsidR="005E54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739" w:type="dxa"/>
            <w:vAlign w:val="bottom"/>
          </w:tcPr>
          <w:p w:rsidR="00A74965" w:rsidRDefault="00A74965" w:rsidP="00762F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3373FDE" wp14:editId="6999F067">
                  <wp:extent cx="970817" cy="857437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6" cy="877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965" w:rsidRDefault="00A74965" w:rsidP="00A74965">
      <w:pPr>
        <w:autoSpaceDE w:val="0"/>
        <w:autoSpaceDN w:val="0"/>
        <w:adjustRightInd w:val="0"/>
        <w:jc w:val="center"/>
      </w:pPr>
    </w:p>
    <w:p w:rsidR="00A74965" w:rsidRDefault="00A74965" w:rsidP="00A74965">
      <w:pPr>
        <w:autoSpaceDE w:val="0"/>
        <w:autoSpaceDN w:val="0"/>
        <w:adjustRightInd w:val="0"/>
        <w:jc w:val="center"/>
      </w:pPr>
    </w:p>
    <w:p w:rsidR="00A74965" w:rsidRPr="00C75E7B" w:rsidRDefault="00A74965" w:rsidP="00A7496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75E7B">
        <w:rPr>
          <w:sz w:val="26"/>
          <w:szCs w:val="26"/>
        </w:rPr>
        <w:t xml:space="preserve">САРАТОВСКИЙ </w:t>
      </w:r>
      <w:r w:rsidRPr="00C75E7B">
        <w:rPr>
          <w:caps/>
          <w:sz w:val="26"/>
          <w:szCs w:val="26"/>
        </w:rPr>
        <w:t>национальный исследовательский</w:t>
      </w:r>
      <w:r w:rsidRPr="00C75E7B">
        <w:rPr>
          <w:sz w:val="26"/>
          <w:szCs w:val="26"/>
        </w:rPr>
        <w:t xml:space="preserve"> ГОСУДАРСТВЕННЫЙ УНИВЕРСИТЕТ ИМЕНИ Н.Г. ЧЕРНЫШЕВСКОГО</w:t>
      </w:r>
    </w:p>
    <w:p w:rsidR="00A74965" w:rsidRPr="00C75E7B" w:rsidRDefault="00A74965" w:rsidP="00A7496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A74965" w:rsidRPr="00C75E7B" w:rsidRDefault="00A74965" w:rsidP="00A7496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C75E7B">
        <w:rPr>
          <w:b/>
          <w:color w:val="000000"/>
          <w:sz w:val="26"/>
          <w:szCs w:val="26"/>
        </w:rPr>
        <w:t xml:space="preserve">Институт истории и международных отношений </w:t>
      </w:r>
    </w:p>
    <w:p w:rsidR="00A74965" w:rsidRPr="00C75E7B" w:rsidRDefault="00A74965" w:rsidP="00A7496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A74965" w:rsidRDefault="00A74965" w:rsidP="00A7496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C75E7B">
        <w:rPr>
          <w:b/>
          <w:color w:val="000000"/>
          <w:sz w:val="26"/>
          <w:szCs w:val="26"/>
        </w:rPr>
        <w:t>АНО «Институт развития социально-экономических проектов и инициатив»</w:t>
      </w:r>
    </w:p>
    <w:p w:rsidR="00A74965" w:rsidRPr="00C75E7B" w:rsidRDefault="00A74965" w:rsidP="00A7496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A74965" w:rsidRPr="00C75E7B" w:rsidRDefault="00A74965" w:rsidP="00A7496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A74965" w:rsidRDefault="00A74965" w:rsidP="00A7496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75E7B">
        <w:rPr>
          <w:color w:val="000000"/>
          <w:sz w:val="26"/>
          <w:szCs w:val="26"/>
        </w:rPr>
        <w:t xml:space="preserve">приглашают студентов </w:t>
      </w:r>
      <w:proofErr w:type="spellStart"/>
      <w:r w:rsidRPr="00C75E7B">
        <w:rPr>
          <w:color w:val="000000"/>
          <w:sz w:val="26"/>
          <w:szCs w:val="26"/>
        </w:rPr>
        <w:t>ИИиМО</w:t>
      </w:r>
      <w:proofErr w:type="spellEnd"/>
      <w:r w:rsidRPr="00C75E7B">
        <w:rPr>
          <w:color w:val="000000"/>
          <w:sz w:val="26"/>
          <w:szCs w:val="26"/>
        </w:rPr>
        <w:t xml:space="preserve"> принять участие в работе </w:t>
      </w:r>
    </w:p>
    <w:p w:rsidR="00A74965" w:rsidRDefault="00A74965" w:rsidP="00A7496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74965" w:rsidRPr="00C75E7B" w:rsidRDefault="00A74965" w:rsidP="00A7496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Круглого стола </w:t>
      </w:r>
      <w:r w:rsidRPr="00E24B2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Культурное наследие и тренды </w:t>
      </w:r>
      <w:r w:rsidR="007D37A5">
        <w:rPr>
          <w:b/>
          <w:sz w:val="26"/>
          <w:szCs w:val="26"/>
        </w:rPr>
        <w:t>развития современного мира</w:t>
      </w:r>
      <w:r w:rsidRPr="00E24B25">
        <w:rPr>
          <w:b/>
          <w:sz w:val="26"/>
          <w:szCs w:val="26"/>
        </w:rPr>
        <w:t>» (к</w:t>
      </w:r>
      <w:r>
        <w:rPr>
          <w:b/>
          <w:sz w:val="26"/>
          <w:szCs w:val="26"/>
        </w:rPr>
        <w:t>о</w:t>
      </w:r>
      <w:r w:rsidRPr="00E24B25">
        <w:rPr>
          <w:b/>
          <w:sz w:val="26"/>
          <w:szCs w:val="26"/>
        </w:rPr>
        <w:t xml:space="preserve"> </w:t>
      </w:r>
      <w:r w:rsidR="00EF11AE"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ню образования ЮНЕСКО</w:t>
      </w:r>
      <w:r w:rsidRPr="00E24B25">
        <w:rPr>
          <w:b/>
          <w:sz w:val="26"/>
          <w:szCs w:val="26"/>
        </w:rPr>
        <w:t>)</w:t>
      </w:r>
      <w:r w:rsidRPr="00537781">
        <w:rPr>
          <w:sz w:val="26"/>
          <w:szCs w:val="26"/>
        </w:rPr>
        <w:t xml:space="preserve"> </w:t>
      </w:r>
    </w:p>
    <w:p w:rsidR="00A74965" w:rsidRDefault="00A74965" w:rsidP="00A7496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A74965" w:rsidRPr="00D578DE" w:rsidRDefault="00A74965" w:rsidP="00A7496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578DE">
        <w:rPr>
          <w:b/>
          <w:color w:val="000000"/>
        </w:rPr>
        <w:t xml:space="preserve">Дата проведения: </w:t>
      </w:r>
      <w:r>
        <w:rPr>
          <w:color w:val="000000"/>
        </w:rPr>
        <w:t>16 ноября 2023 г</w:t>
      </w:r>
      <w:r w:rsidRPr="00D578DE">
        <w:rPr>
          <w:color w:val="000000"/>
        </w:rPr>
        <w:t>.</w:t>
      </w:r>
    </w:p>
    <w:p w:rsidR="00A74965" w:rsidRPr="00D578DE" w:rsidRDefault="00A74965" w:rsidP="00A7496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578DE">
        <w:rPr>
          <w:b/>
          <w:color w:val="000000"/>
        </w:rPr>
        <w:t xml:space="preserve">Место проведения: </w:t>
      </w:r>
      <w:r w:rsidRPr="00D578DE">
        <w:rPr>
          <w:color w:val="000000"/>
        </w:rPr>
        <w:t xml:space="preserve">г. Саратов, </w:t>
      </w:r>
      <w:r w:rsidRPr="00D578DE">
        <w:rPr>
          <w:color w:val="000000"/>
          <w:lang w:val="en-US"/>
        </w:rPr>
        <w:t>XI</w:t>
      </w:r>
      <w:r w:rsidRPr="00D578DE">
        <w:rPr>
          <w:color w:val="000000"/>
        </w:rPr>
        <w:t xml:space="preserve"> корпус СГУ, </w:t>
      </w:r>
      <w:r>
        <w:rPr>
          <w:color w:val="000000"/>
        </w:rPr>
        <w:t>515</w:t>
      </w:r>
      <w:r w:rsidRPr="00D578DE">
        <w:rPr>
          <w:color w:val="000000"/>
        </w:rPr>
        <w:t xml:space="preserve"> аудитория</w:t>
      </w:r>
    </w:p>
    <w:p w:rsidR="00A74965" w:rsidRPr="00D578DE" w:rsidRDefault="00A74965" w:rsidP="00A7496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578DE">
        <w:rPr>
          <w:b/>
          <w:color w:val="000000"/>
        </w:rPr>
        <w:t xml:space="preserve">Время проведения: </w:t>
      </w:r>
      <w:r w:rsidRPr="00982773">
        <w:rPr>
          <w:color w:val="000000"/>
        </w:rPr>
        <w:t>11:00</w:t>
      </w:r>
    </w:p>
    <w:p w:rsidR="00A74965" w:rsidRPr="00D578DE" w:rsidRDefault="00A74965" w:rsidP="00A74965">
      <w:pPr>
        <w:ind w:firstLine="567"/>
        <w:jc w:val="both"/>
      </w:pPr>
    </w:p>
    <w:p w:rsidR="00A74965" w:rsidRPr="00D578DE" w:rsidRDefault="00A74965" w:rsidP="00A74965">
      <w:pPr>
        <w:ind w:firstLine="567"/>
        <w:jc w:val="both"/>
        <w:rPr>
          <w:color w:val="202020"/>
        </w:rPr>
      </w:pPr>
      <w:r w:rsidRPr="00D578DE">
        <w:t xml:space="preserve">Круглый стол организуется в рамках реализации стипендиальной программы имени Е.М. Примакова, учрежденной по инициативе АНО ИРСЭПИ. </w:t>
      </w:r>
      <w:r w:rsidRPr="00D578DE">
        <w:rPr>
          <w:color w:val="202020"/>
        </w:rPr>
        <w:t>К у</w:t>
      </w:r>
      <w:r>
        <w:rPr>
          <w:color w:val="202020"/>
        </w:rPr>
        <w:t xml:space="preserve">частию приглашаются студенты 2-4 курсов </w:t>
      </w:r>
      <w:proofErr w:type="spellStart"/>
      <w:r w:rsidRPr="00D578DE">
        <w:rPr>
          <w:color w:val="202020"/>
        </w:rPr>
        <w:t>бакалавриата</w:t>
      </w:r>
      <w:proofErr w:type="spellEnd"/>
      <w:r w:rsidRPr="00D578DE">
        <w:rPr>
          <w:color w:val="202020"/>
        </w:rPr>
        <w:t xml:space="preserve"> и </w:t>
      </w:r>
      <w:r>
        <w:rPr>
          <w:color w:val="202020"/>
        </w:rPr>
        <w:t>студенты</w:t>
      </w:r>
      <w:r w:rsidRPr="00D578DE">
        <w:rPr>
          <w:color w:val="202020"/>
        </w:rPr>
        <w:t xml:space="preserve"> магистратуры Института истории и международных отношений. </w:t>
      </w:r>
    </w:p>
    <w:p w:rsidR="000D4FA6" w:rsidRDefault="000D4FA6" w:rsidP="00A74965">
      <w:pPr>
        <w:ind w:firstLine="567"/>
        <w:jc w:val="both"/>
        <w:rPr>
          <w:color w:val="202020"/>
        </w:rPr>
      </w:pPr>
    </w:p>
    <w:p w:rsidR="00A74965" w:rsidRPr="00D578DE" w:rsidRDefault="00A74965" w:rsidP="00A74965">
      <w:pPr>
        <w:ind w:firstLine="567"/>
        <w:jc w:val="both"/>
        <w:rPr>
          <w:color w:val="202020"/>
        </w:rPr>
      </w:pPr>
      <w:r w:rsidRPr="00D578DE">
        <w:rPr>
          <w:color w:val="202020"/>
        </w:rPr>
        <w:t>Предлагаемые тематические направления:</w:t>
      </w:r>
    </w:p>
    <w:p w:rsidR="00746D04" w:rsidRPr="00D578DE" w:rsidRDefault="00A74965" w:rsidP="00746D04">
      <w:pPr>
        <w:ind w:firstLine="567"/>
        <w:jc w:val="both"/>
        <w:rPr>
          <w:color w:val="202020"/>
        </w:rPr>
      </w:pPr>
      <w:r w:rsidRPr="00D578DE">
        <w:rPr>
          <w:color w:val="202020"/>
        </w:rPr>
        <w:t xml:space="preserve">- </w:t>
      </w:r>
      <w:r w:rsidR="00746D04">
        <w:rPr>
          <w:color w:val="202020"/>
        </w:rPr>
        <w:t>Охрана памятников культуры: история вопроса и международное значение</w:t>
      </w:r>
      <w:r w:rsidRPr="00D578DE">
        <w:rPr>
          <w:color w:val="202020"/>
        </w:rPr>
        <w:t>;</w:t>
      </w:r>
    </w:p>
    <w:p w:rsidR="00A74965" w:rsidRPr="000A7859" w:rsidRDefault="00A74965" w:rsidP="00A74965">
      <w:pPr>
        <w:ind w:firstLine="567"/>
        <w:jc w:val="both"/>
        <w:rPr>
          <w:color w:val="202020"/>
        </w:rPr>
      </w:pPr>
      <w:r w:rsidRPr="00D578DE">
        <w:rPr>
          <w:color w:val="202020"/>
        </w:rPr>
        <w:t xml:space="preserve">- </w:t>
      </w:r>
      <w:r w:rsidR="00746D04">
        <w:rPr>
          <w:color w:val="202020"/>
        </w:rPr>
        <w:t>Культурное наследие как ресурс «мягкой силы» государств</w:t>
      </w:r>
      <w:r>
        <w:rPr>
          <w:color w:val="202020"/>
        </w:rPr>
        <w:t>;</w:t>
      </w:r>
    </w:p>
    <w:p w:rsidR="00A74965" w:rsidRDefault="00746D04" w:rsidP="00A74965">
      <w:pPr>
        <w:ind w:firstLine="567"/>
        <w:jc w:val="both"/>
        <w:rPr>
          <w:color w:val="202020"/>
        </w:rPr>
      </w:pPr>
      <w:r>
        <w:rPr>
          <w:color w:val="202020"/>
        </w:rPr>
        <w:t>- Культура и историческая память как основа цивилизационной идентичности</w:t>
      </w:r>
      <w:r w:rsidR="00A74965" w:rsidRPr="00D578DE">
        <w:rPr>
          <w:color w:val="202020"/>
        </w:rPr>
        <w:t>;</w:t>
      </w:r>
    </w:p>
    <w:p w:rsidR="000D4FA6" w:rsidRDefault="000D4FA6" w:rsidP="000D4FA6">
      <w:pPr>
        <w:ind w:firstLine="567"/>
        <w:jc w:val="both"/>
        <w:rPr>
          <w:color w:val="202020"/>
        </w:rPr>
      </w:pPr>
      <w:r>
        <w:rPr>
          <w:color w:val="202020"/>
        </w:rPr>
        <w:t>- Совреме</w:t>
      </w:r>
      <w:r w:rsidR="00DA318F">
        <w:rPr>
          <w:color w:val="202020"/>
        </w:rPr>
        <w:t xml:space="preserve">нные методы и формы сохранения </w:t>
      </w:r>
      <w:r>
        <w:rPr>
          <w:color w:val="202020"/>
        </w:rPr>
        <w:t>и презентации культурного наследия;</w:t>
      </w:r>
    </w:p>
    <w:p w:rsidR="000D4FA6" w:rsidRDefault="000D4FA6" w:rsidP="00A74965">
      <w:pPr>
        <w:ind w:firstLine="567"/>
        <w:jc w:val="both"/>
        <w:rPr>
          <w:color w:val="202020"/>
        </w:rPr>
      </w:pPr>
      <w:r>
        <w:rPr>
          <w:color w:val="202020"/>
        </w:rPr>
        <w:t>- ЮНЕСКО и формирование культуры мира</w:t>
      </w:r>
    </w:p>
    <w:p w:rsidR="000D4FA6" w:rsidRDefault="000D4FA6" w:rsidP="00A74965">
      <w:pPr>
        <w:ind w:firstLine="567"/>
        <w:jc w:val="both"/>
        <w:rPr>
          <w:color w:val="202020"/>
        </w:rPr>
      </w:pPr>
    </w:p>
    <w:p w:rsidR="00A74965" w:rsidRPr="00D578DE" w:rsidRDefault="00A74965" w:rsidP="00A74965">
      <w:pPr>
        <w:ind w:firstLine="567"/>
        <w:jc w:val="both"/>
        <w:rPr>
          <w:color w:val="202020"/>
        </w:rPr>
      </w:pPr>
      <w:r w:rsidRPr="000A7859">
        <w:rPr>
          <w:b/>
          <w:color w:val="202020"/>
        </w:rPr>
        <w:t>Регламент работы:</w:t>
      </w:r>
      <w:r w:rsidRPr="00D578DE">
        <w:rPr>
          <w:color w:val="202020"/>
        </w:rPr>
        <w:t xml:space="preserve"> доклады – </w:t>
      </w:r>
      <w:r>
        <w:rPr>
          <w:color w:val="202020"/>
        </w:rPr>
        <w:t>5-7</w:t>
      </w:r>
      <w:r w:rsidRPr="00D578DE">
        <w:rPr>
          <w:color w:val="202020"/>
        </w:rPr>
        <w:t xml:space="preserve"> минут, обсуждение – </w:t>
      </w:r>
      <w:r>
        <w:rPr>
          <w:color w:val="202020"/>
        </w:rPr>
        <w:t>3-5</w:t>
      </w:r>
      <w:r w:rsidRPr="00D578DE">
        <w:rPr>
          <w:color w:val="202020"/>
        </w:rPr>
        <w:t xml:space="preserve"> минут</w:t>
      </w:r>
    </w:p>
    <w:p w:rsidR="00A74965" w:rsidRDefault="00A74965" w:rsidP="00A74965">
      <w:pPr>
        <w:ind w:firstLine="567"/>
        <w:jc w:val="both"/>
        <w:rPr>
          <w:color w:val="202020"/>
        </w:rPr>
      </w:pPr>
    </w:p>
    <w:p w:rsidR="00A74965" w:rsidRDefault="00A74965" w:rsidP="00A74965">
      <w:pPr>
        <w:ind w:firstLine="567"/>
        <w:jc w:val="both"/>
      </w:pPr>
      <w:r w:rsidRPr="00D578DE">
        <w:rPr>
          <w:color w:val="202020"/>
        </w:rPr>
        <w:t xml:space="preserve">Заявки на участие в работе круглого стола принимаются </w:t>
      </w:r>
      <w:r w:rsidRPr="00D578DE">
        <w:rPr>
          <w:b/>
          <w:color w:val="202020"/>
        </w:rPr>
        <w:t xml:space="preserve">до </w:t>
      </w:r>
      <w:r>
        <w:rPr>
          <w:b/>
          <w:color w:val="202020"/>
        </w:rPr>
        <w:t>13 ноября</w:t>
      </w:r>
      <w:r w:rsidRPr="00D578DE">
        <w:rPr>
          <w:b/>
          <w:color w:val="202020"/>
        </w:rPr>
        <w:t xml:space="preserve"> </w:t>
      </w:r>
      <w:r w:rsidRPr="00D578DE">
        <w:rPr>
          <w:color w:val="202020"/>
        </w:rPr>
        <w:t xml:space="preserve">(включительно) в электронном виде по адресу </w:t>
      </w:r>
      <w:hyperlink r:id="rId8" w:history="1">
        <w:r w:rsidRPr="003E7C18">
          <w:rPr>
            <w:rStyle w:val="a4"/>
            <w:lang w:val="en-US"/>
          </w:rPr>
          <w:t>rybalkook</w:t>
        </w:r>
        <w:r w:rsidRPr="003E7C18">
          <w:rPr>
            <w:rStyle w:val="a4"/>
          </w:rPr>
          <w:t>@</w:t>
        </w:r>
        <w:r w:rsidRPr="003E7C18">
          <w:rPr>
            <w:rStyle w:val="a4"/>
            <w:lang w:val="en-US"/>
          </w:rPr>
          <w:t>gmail</w:t>
        </w:r>
        <w:r w:rsidRPr="003E7C18">
          <w:rPr>
            <w:rStyle w:val="a4"/>
          </w:rPr>
          <w:t>.</w:t>
        </w:r>
        <w:r w:rsidRPr="003E7C18">
          <w:rPr>
            <w:rStyle w:val="a4"/>
            <w:lang w:val="en-US"/>
          </w:rPr>
          <w:t>com</w:t>
        </w:r>
      </w:hyperlink>
      <w:r w:rsidRPr="00D578DE">
        <w:rPr>
          <w:rFonts w:ascii="Arial" w:hAnsi="Arial" w:cs="Arial"/>
          <w:color w:val="93969B"/>
        </w:rPr>
        <w:t xml:space="preserve"> </w:t>
      </w:r>
      <w:r>
        <w:rPr>
          <w:rFonts w:ascii="Arial" w:hAnsi="Arial" w:cs="Arial"/>
          <w:color w:val="93969B"/>
        </w:rPr>
        <w:t>(</w:t>
      </w:r>
      <w:r>
        <w:t>к</w:t>
      </w:r>
      <w:r w:rsidRPr="00D578DE">
        <w:t>онтактное лицо: Рыбалко Ольга Константиновна</w:t>
      </w:r>
      <w:r>
        <w:t>)</w:t>
      </w:r>
    </w:p>
    <w:p w:rsidR="000D4FA6" w:rsidRDefault="00A74965" w:rsidP="00A74965">
      <w:pPr>
        <w:ind w:firstLine="567"/>
        <w:jc w:val="both"/>
        <w:rPr>
          <w:color w:val="202020"/>
        </w:rPr>
      </w:pPr>
      <w:r w:rsidRPr="00AE6CD3">
        <w:rPr>
          <w:color w:val="202020"/>
        </w:rPr>
        <w:t>Форму заявки см. в Приложении 1</w:t>
      </w:r>
    </w:p>
    <w:p w:rsidR="000D4FA6" w:rsidRDefault="000D4FA6">
      <w:pPr>
        <w:spacing w:after="160" w:line="259" w:lineRule="auto"/>
        <w:rPr>
          <w:color w:val="202020"/>
        </w:rPr>
      </w:pPr>
      <w:r>
        <w:rPr>
          <w:color w:val="202020"/>
        </w:rPr>
        <w:br w:type="page"/>
      </w:r>
    </w:p>
    <w:p w:rsidR="00A74965" w:rsidRPr="00AE6CD3" w:rsidRDefault="00A74965" w:rsidP="00A74965">
      <w:pPr>
        <w:ind w:firstLine="567"/>
        <w:jc w:val="both"/>
        <w:rPr>
          <w:color w:val="202020"/>
        </w:rPr>
      </w:pPr>
    </w:p>
    <w:p w:rsidR="00A74965" w:rsidRDefault="00A74965" w:rsidP="00A74965">
      <w:pPr>
        <w:ind w:firstLine="567"/>
        <w:jc w:val="right"/>
        <w:rPr>
          <w:color w:val="202020"/>
        </w:rPr>
      </w:pPr>
      <w:r>
        <w:rPr>
          <w:color w:val="202020"/>
        </w:rPr>
        <w:t>Приложение 1</w:t>
      </w:r>
    </w:p>
    <w:p w:rsidR="00A74965" w:rsidRDefault="00A74965" w:rsidP="00A74965">
      <w:pPr>
        <w:ind w:firstLine="567"/>
        <w:jc w:val="center"/>
        <w:rPr>
          <w:b/>
          <w:color w:val="202020"/>
        </w:rPr>
      </w:pPr>
      <w:r>
        <w:rPr>
          <w:b/>
          <w:color w:val="202020"/>
        </w:rPr>
        <w:t xml:space="preserve">Заявка участника круглого стола </w:t>
      </w:r>
    </w:p>
    <w:p w:rsidR="00A74965" w:rsidRPr="00AE6CD3" w:rsidRDefault="00A74965" w:rsidP="00A7496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AE6CD3">
        <w:rPr>
          <w:b/>
          <w:color w:val="000000"/>
        </w:rPr>
        <w:t>«</w:t>
      </w:r>
      <w:r w:rsidR="00350FAB">
        <w:rPr>
          <w:b/>
          <w:sz w:val="26"/>
          <w:szCs w:val="26"/>
        </w:rPr>
        <w:t>Культурное наследие и тренды</w:t>
      </w:r>
      <w:r w:rsidR="005E5483">
        <w:rPr>
          <w:b/>
          <w:sz w:val="26"/>
          <w:szCs w:val="26"/>
        </w:rPr>
        <w:t xml:space="preserve"> </w:t>
      </w:r>
      <w:r w:rsidR="002D0332">
        <w:rPr>
          <w:b/>
          <w:sz w:val="26"/>
          <w:szCs w:val="26"/>
        </w:rPr>
        <w:t xml:space="preserve">развития </w:t>
      </w:r>
      <w:bookmarkStart w:id="0" w:name="_GoBack"/>
      <w:bookmarkEnd w:id="0"/>
      <w:r w:rsidR="005E5483">
        <w:rPr>
          <w:b/>
          <w:sz w:val="26"/>
          <w:szCs w:val="26"/>
        </w:rPr>
        <w:t>современного мира</w:t>
      </w:r>
      <w:r w:rsidRPr="00AE6CD3">
        <w:rPr>
          <w:b/>
          <w:color w:val="000000"/>
        </w:rPr>
        <w:t>»</w:t>
      </w:r>
    </w:p>
    <w:p w:rsidR="00A74965" w:rsidRPr="00AE6CD3" w:rsidRDefault="00A74965" w:rsidP="00A74965">
      <w:pPr>
        <w:ind w:firstLine="567"/>
        <w:jc w:val="center"/>
        <w:rPr>
          <w:b/>
          <w:color w:val="202020"/>
        </w:rPr>
      </w:pP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A74965" w:rsidRPr="00EB7EB2" w:rsidTr="00762F0A">
        <w:trPr>
          <w:trHeight w:val="707"/>
        </w:trPr>
        <w:tc>
          <w:tcPr>
            <w:tcW w:w="2500" w:type="pct"/>
          </w:tcPr>
          <w:p w:rsidR="00A74965" w:rsidRPr="007465A4" w:rsidRDefault="00A74965" w:rsidP="00762F0A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>1. Фамилия Имя Отчество</w:t>
            </w:r>
          </w:p>
        </w:tc>
        <w:tc>
          <w:tcPr>
            <w:tcW w:w="2500" w:type="pct"/>
          </w:tcPr>
          <w:p w:rsidR="00A74965" w:rsidRPr="00EB7EB2" w:rsidRDefault="00A74965" w:rsidP="00762F0A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A74965" w:rsidRPr="00EB7EB2" w:rsidTr="00762F0A">
        <w:trPr>
          <w:trHeight w:val="1456"/>
        </w:trPr>
        <w:tc>
          <w:tcPr>
            <w:tcW w:w="2500" w:type="pct"/>
          </w:tcPr>
          <w:p w:rsidR="00A74965" w:rsidRPr="007465A4" w:rsidRDefault="00A74965" w:rsidP="00762F0A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>2. Курс, группа, направление подготовки</w:t>
            </w:r>
          </w:p>
        </w:tc>
        <w:tc>
          <w:tcPr>
            <w:tcW w:w="2500" w:type="pct"/>
          </w:tcPr>
          <w:p w:rsidR="00A74965" w:rsidRPr="00EB7EB2" w:rsidRDefault="00A74965" w:rsidP="00762F0A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A74965" w:rsidRPr="00EB7EB2" w:rsidTr="00762F0A">
        <w:trPr>
          <w:trHeight w:val="1417"/>
        </w:trPr>
        <w:tc>
          <w:tcPr>
            <w:tcW w:w="2500" w:type="pct"/>
          </w:tcPr>
          <w:p w:rsidR="00A74965" w:rsidRPr="007465A4" w:rsidRDefault="00A74965" w:rsidP="00762F0A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>3. ФИО, уч. степень, должность научного руководителя</w:t>
            </w:r>
          </w:p>
        </w:tc>
        <w:tc>
          <w:tcPr>
            <w:tcW w:w="2500" w:type="pct"/>
          </w:tcPr>
          <w:p w:rsidR="00A74965" w:rsidRPr="00EB7EB2" w:rsidRDefault="00A74965" w:rsidP="00762F0A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A74965" w:rsidRPr="00EB7EB2" w:rsidTr="00762F0A">
        <w:trPr>
          <w:trHeight w:val="707"/>
        </w:trPr>
        <w:tc>
          <w:tcPr>
            <w:tcW w:w="2500" w:type="pct"/>
          </w:tcPr>
          <w:p w:rsidR="00A74965" w:rsidRPr="007465A4" w:rsidRDefault="00A74965" w:rsidP="00762F0A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 xml:space="preserve">4. Тема доклада </w:t>
            </w:r>
          </w:p>
        </w:tc>
        <w:tc>
          <w:tcPr>
            <w:tcW w:w="2500" w:type="pct"/>
          </w:tcPr>
          <w:p w:rsidR="00A74965" w:rsidRPr="00EB7EB2" w:rsidRDefault="00A74965" w:rsidP="00762F0A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A74965" w:rsidRPr="00EB7EB2" w:rsidTr="00762F0A">
        <w:trPr>
          <w:trHeight w:val="707"/>
        </w:trPr>
        <w:tc>
          <w:tcPr>
            <w:tcW w:w="2500" w:type="pct"/>
          </w:tcPr>
          <w:p w:rsidR="00A74965" w:rsidRPr="007465A4" w:rsidRDefault="00A74965" w:rsidP="00762F0A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 xml:space="preserve">7. </w:t>
            </w:r>
            <w:r w:rsidRPr="007465A4">
              <w:rPr>
                <w:rFonts w:eastAsia="Calibri"/>
                <w:b/>
                <w:color w:val="0F1419"/>
                <w:lang w:val="en-US"/>
              </w:rPr>
              <w:t>e</w:t>
            </w:r>
            <w:r w:rsidRPr="007465A4">
              <w:rPr>
                <w:rFonts w:eastAsia="Calibri"/>
                <w:b/>
                <w:color w:val="0F1419"/>
              </w:rPr>
              <w:t>-</w:t>
            </w:r>
            <w:r w:rsidRPr="007465A4">
              <w:rPr>
                <w:rFonts w:eastAsia="Calibri"/>
                <w:b/>
                <w:color w:val="0F1419"/>
                <w:lang w:val="en-US"/>
              </w:rPr>
              <w:t>mail</w:t>
            </w:r>
          </w:p>
        </w:tc>
        <w:tc>
          <w:tcPr>
            <w:tcW w:w="2500" w:type="pct"/>
          </w:tcPr>
          <w:p w:rsidR="00A74965" w:rsidRPr="00EB7EB2" w:rsidRDefault="00A74965" w:rsidP="00762F0A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  <w:tr w:rsidR="00A74965" w:rsidRPr="00EB7EB2" w:rsidTr="00762F0A">
        <w:trPr>
          <w:trHeight w:val="707"/>
        </w:trPr>
        <w:tc>
          <w:tcPr>
            <w:tcW w:w="2500" w:type="pct"/>
          </w:tcPr>
          <w:p w:rsidR="00A74965" w:rsidRPr="007465A4" w:rsidRDefault="00A74965" w:rsidP="00762F0A">
            <w:pPr>
              <w:suppressAutoHyphens/>
              <w:ind w:firstLine="567"/>
              <w:jc w:val="both"/>
              <w:rPr>
                <w:rFonts w:eastAsia="Calibri"/>
                <w:b/>
                <w:color w:val="0F1419"/>
              </w:rPr>
            </w:pPr>
            <w:r w:rsidRPr="007465A4">
              <w:rPr>
                <w:rFonts w:eastAsia="Calibri"/>
                <w:b/>
                <w:color w:val="0F1419"/>
              </w:rPr>
              <w:t xml:space="preserve">8. Телефон </w:t>
            </w:r>
          </w:p>
        </w:tc>
        <w:tc>
          <w:tcPr>
            <w:tcW w:w="2500" w:type="pct"/>
          </w:tcPr>
          <w:p w:rsidR="00A74965" w:rsidRPr="00EB7EB2" w:rsidRDefault="00A74965" w:rsidP="00762F0A">
            <w:pPr>
              <w:suppressAutoHyphens/>
              <w:ind w:firstLine="567"/>
              <w:jc w:val="both"/>
              <w:rPr>
                <w:rFonts w:eastAsia="Calibri"/>
                <w:color w:val="0F1419"/>
              </w:rPr>
            </w:pPr>
          </w:p>
        </w:tc>
      </w:tr>
    </w:tbl>
    <w:p w:rsidR="00A74965" w:rsidRDefault="00A74965" w:rsidP="00A74965"/>
    <w:p w:rsidR="00C315BC" w:rsidRDefault="002D0332"/>
    <w:sectPr w:rsidR="00C3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65"/>
    <w:rsid w:val="000D4FA6"/>
    <w:rsid w:val="002D0332"/>
    <w:rsid w:val="00350FAB"/>
    <w:rsid w:val="0055547D"/>
    <w:rsid w:val="005E5483"/>
    <w:rsid w:val="00743138"/>
    <w:rsid w:val="00746D04"/>
    <w:rsid w:val="007D37A5"/>
    <w:rsid w:val="00982773"/>
    <w:rsid w:val="00A74965"/>
    <w:rsid w:val="00DA318F"/>
    <w:rsid w:val="00E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64BA0-2569-4571-AF76-3A7B78FC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lkook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gu.ru/sites/all/themes/ssu_theme/logo.pn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13</cp:revision>
  <cp:lastPrinted>2023-10-26T08:00:00Z</cp:lastPrinted>
  <dcterms:created xsi:type="dcterms:W3CDTF">2023-10-24T07:01:00Z</dcterms:created>
  <dcterms:modified xsi:type="dcterms:W3CDTF">2023-10-27T11:04:00Z</dcterms:modified>
</cp:coreProperties>
</file>