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E81" w:rsidRDefault="00281E81" w:rsidP="00281E81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Краснова Алиса Александровна, </w:t>
      </w:r>
    </w:p>
    <w:p w:rsidR="00281E81" w:rsidRDefault="00281E81" w:rsidP="00281E81">
      <w:pPr>
        <w:spacing w:after="0"/>
        <w:ind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студентка 4 курса, 411 группы</w:t>
      </w:r>
    </w:p>
    <w:p w:rsidR="00281E81" w:rsidRDefault="00281E81" w:rsidP="00281E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Семейная память представляет собой совокупность биографических фактов о жизни членов семьи, о значимых семейных событиях, которые, накапливаясь, сливаются в единое знание о собственном роде. Такое знание передается «из уст в уста», из поколения в поколение. Поэтому семейная память способствует связи и единению представителей различных поколений, порой живших в совершенно разные исторические эпохи и никогда не пересекавшихся.</w:t>
      </w:r>
    </w:p>
    <w:p w:rsidR="00281E81" w:rsidRDefault="00281E81" w:rsidP="00281E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Подобным же образом можно охарактеризовать ситуацию, сложившуюся в моей семье. Краснов Ипполит – мой прадед, которого мне никогда не доводилось видеть вживую. Однако память о нем дошла до меня из рассказов родственников, в первую очередь деда. Итак, Ипполит являлся участником Великой Отечественной войны. Отправляясь на фронт, он оставил дома жену и трех маленьких сыновей, старшему из них было пять лет. Непростое время наступало для семьи в тот момент, всем ее членам предстояло по-своему справиться с возникшим испытанием: отцу – героически защищать Родину, матери – выполнять за двоих обязанности по воспитанию детей, обеспечению их всем необходимым. Но однажды жена Ипполита получила послание, в котором было сказано, что Ипполит пропал без вести. С одной стороны, эта горестная новость давала надежду на возвращение мужа, но с годами сила такой надежды угасала. Несмотря на это, матери удалось воспитать достойных сыновей. К сожалению, на этом память о герое обрывается, было известно место последнего сражения прадеда, но не было известно место захоронения. </w:t>
      </w:r>
    </w:p>
    <w:p w:rsidR="00281E81" w:rsidRDefault="00281E81" w:rsidP="00281E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нашей семьи важным обстоятельством, способствующим сохранению семейной памяти о герое, является занесение имени Ипполита на памятную табличку мемориальной композиции под названием «Памяти погибшим в Великой Отечественной войне». Памятник был установлен в честь тридцатилетия победы в Великой Отечественной войне на его малой родине и посвящен погибшим и пропавшим без вести воинам. </w:t>
      </w:r>
    </w:p>
    <w:p w:rsidR="00281E81" w:rsidRDefault="00281E81" w:rsidP="00281E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Развитие технологий, позволяющих накапливать, обрабатывать, хранить, а также делать открытыми и доступными большие объемы информации сделало возможным восстановление недостающих фактов для выстраивания полноценной семейной памяти о герое. Речь идет об электронном архиве «Мемориал», который является обобщенным электронным банком данных, содержащим информацию, в том числе о советских воинах и их судьбах в годы Великой Отечественной войны. Благодаря такому значимому ресурсу, доступному для широкой аудитории, каждая семья может восполнить семейную память о своем герое, ведь </w:t>
      </w:r>
      <w:r>
        <w:rPr>
          <w:rFonts w:ascii="Times New Roman" w:hAnsi="Times New Roman"/>
          <w:i/>
          <w:sz w:val="28"/>
          <w:szCs w:val="28"/>
          <w:lang w:eastAsia="ru-RU"/>
        </w:rPr>
        <w:t>«… нет в России семьи такой, где б не памятен был свой герой...»</w:t>
      </w:r>
      <w:r>
        <w:rPr>
          <w:rFonts w:ascii="Times New Roman" w:hAnsi="Times New Roman"/>
          <w:sz w:val="28"/>
          <w:szCs w:val="28"/>
          <w:lang w:eastAsia="ru-RU"/>
        </w:rPr>
        <w:t xml:space="preserve">. О таком архиве я узнала во время обучения в школе. Воспользовавшись поиском по оцифрованной информации из личных дел и картотек, мне удалось выяснить недостающие факты из биографии Ипполита. Например, что он служил на флоте, последнее место сражения – Краснодарский край и даже братскую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могилу, где он может быть захоронен. Таким образом, мне удалось внести и свой личный вклад в дело составления семейной памяти о герое Великой Отечественной войны. </w:t>
      </w:r>
    </w:p>
    <w:p w:rsidR="00281E81" w:rsidRDefault="00281E81" w:rsidP="00281E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Таким образом, семейная память является важным инструментом объединения всех челнов семьи –  молодых и старых, живших и живущих. Важно выстраивать максимально полноценную картину жизни предков, стараться достойно приумножить ее, выяснять недостающие факты и обстоятельства жизни родственников. Существуют средства, способствующие накоплению и поддержанию семейной памяти, они могут быть материальными – личные вещи, дневники, фотографии, мемориалы и т.п. И нематериальными – рассказы и воспоминания родственников. Важно по возможности использовать их в совокупности, чтобы доподлинно изучить и знать памятные страницы истории своей семьи.</w:t>
      </w:r>
    </w:p>
    <w:p w:rsidR="0061051C" w:rsidRDefault="0061051C">
      <w:bookmarkStart w:id="0" w:name="_GoBack"/>
      <w:bookmarkEnd w:id="0"/>
    </w:p>
    <w:sectPr w:rsidR="006105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6CA"/>
    <w:rsid w:val="000436CA"/>
    <w:rsid w:val="00281E81"/>
    <w:rsid w:val="0061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C9D937-429F-4987-8E40-CAEC2678C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E8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3130</Characters>
  <Application>Microsoft Office Word</Application>
  <DocSecurity>0</DocSecurity>
  <Lines>26</Lines>
  <Paragraphs>7</Paragraphs>
  <ScaleCrop>false</ScaleCrop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Ирина Александровна</dc:creator>
  <cp:keywords/>
  <dc:description/>
  <cp:lastModifiedBy>Бегинина Ирина Александровна</cp:lastModifiedBy>
  <cp:revision>2</cp:revision>
  <dcterms:created xsi:type="dcterms:W3CDTF">2023-04-27T11:22:00Z</dcterms:created>
  <dcterms:modified xsi:type="dcterms:W3CDTF">2023-04-27T11:22:00Z</dcterms:modified>
</cp:coreProperties>
</file>