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«САРАТОВСКИЙ НАЦИОНАЛЬНЫЙ ИССЛЕДОВАТЕЛЬСКИЙ ГОСУДАРСТВЕННЫЙ УНИВЕРСИТЕТ 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ИМЕНИ Н.Г. ЧЕРНЫШЕВСКОГО»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Институт искусств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Х </w:t>
      </w: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научной студенческой конференции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Института искусств 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СГУ имени </w:t>
      </w:r>
      <w:proofErr w:type="spellStart"/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Н.Г.Чернышевского</w:t>
      </w:r>
      <w:proofErr w:type="spellEnd"/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19-23 апреля 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9630EC" w:rsidRDefault="009630EC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E1A2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Саратов</w:t>
      </w:r>
    </w:p>
    <w:p w:rsidR="00CE1A20" w:rsidRPr="00CE1A20" w:rsidRDefault="00CE1A20" w:rsidP="00CE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2021</w:t>
      </w:r>
    </w:p>
    <w:p w:rsid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lastRenderedPageBreak/>
        <w:t>Секция музыкально-инструментальной подготовки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19  апреля –  9.00. 2021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год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17 корп., ауд. № 3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Председатель –  доцент Новицкая Е.Н.</w:t>
      </w:r>
    </w:p>
    <w:p w:rsidR="00CE1A20" w:rsidRPr="00CE1A20" w:rsidRDefault="00CE1A20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 Казанова Руслана (студентка 2 курса 201 гр. направления подготовки «Педагогическое образование» профиля «Музыка»). Анализ пианистических трудностей в фортепианном цикле П.И. Чайковского «Времена года».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Латухина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Дарья Владимировна (магистрант 1 курса 121 гр. направления подготовки «Педагогическое образование» профиля «Развитие личности средствами искусства»). Развитие эмоциональной сферы личности учащегося кружка фортепиано в СОШ.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 Стрижко Наталия Владимировна (магистрант 1 курса 121 гр. направления подготовки «Педагогическое образование» профиля «Развитие личности средствами искусства»). Развитие коммуникативных способностей подростков на уроке музыки в СОШ.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 Одоевский Виктор Алексеевич (магистрант 2 курса 261 гр. направления подготовки «Педагогическое образование» профиля «Развитие личности средствами искусства»). Современные технологии в контексте меняющихся условий музыкального образования детей.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 Евстратова Екатерина Борисовна (магистрант 2 курса 261 гр. направления подготовки «Педагогическое образование» профиля «Развитие личности средствами искусства»). Практика применения синтеза иску</w:t>
      </w:r>
      <w:proofErr w:type="gram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сств в п</w:t>
      </w:r>
      <w:proofErr w:type="gram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едагогическом процессе ДШИ.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6.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Гуськова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Юлия Сергеевна (студентка 5 курса 511 гр.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направления подготовки «Педагогическое образование» профиля «Музыка»). Работа с детским певческим голосом в классе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эстрадно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-джазового вокала ДМШ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7.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Аллахярова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Диана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Заминовна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(студентка 4 курса 401 гр. направления подготовки «Педагогическое образование» профиля «Музыка»). Музыкотерапия в работе со школьниками с ДЦП в детском оздоровительном лагере.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8. Блинов Антон Андреевич (студент 5 курса 551 группы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направления подготовки «Музыкальное искусство эстрады» профиля «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Эстрадно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-джазовое пение»). Формирование профессиональных исполнительских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эстрадно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-джазовых компетенций у бакалавра с базовой народно-вокальной подготовкой.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9. Полякова Алёна Александровна (студентка 5 курса 551 группы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направления подготовки «Музыкальное искусство эстрады» профиля «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Эстрадно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-джазовое пение»). Работа артиста-вокалиста в мюзикле.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10. Бакаева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Зульфия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Расимовна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(студентка 1 курса 101 гр. направления подготовки «Педагогическое образование» профиля «Музыка»). Соотношение «авторского» и «народного в сказках Ш. Перро и в музыкальных произведениях на их сюжет.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11. Ломакина Евгения (студентка 1 курса 101 гр. направления подготовки «Педагогическое образование» профиля «Музыка»). Сказочные образы-архетипы в музыке кино Научный руководитель Корчагина Н.В.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12. Бороздина Екатерина (студентка 4 курса 401 гр. направления подготовки «Педагогическое образование» профиля «Музыка»). Развитие эмоционально-перцептивной способности у детей дошкольного возраста. Научный руководитель Королева И.А.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13. Аверьянова Анастасия (студентка 4 курса 401 гр. направления подготовки «Педагогическое образование» профиля «Музыка»). Развитие музыкальных способностей детей младшего школьного возраста на уроках музыки. Научный руководитель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Дмитрюкова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14.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Железнякова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София (студентка 1 курса 101 гр. направления подготовки «Педагогическое образование» профиля «Музыка»). Работа над исполнительской концепцией музыкального произведения. Научный руководитель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Дмитрюкова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Л.В.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15.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Страчкова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-Ермакова Анастасия (студентка 2 курса 201 гр. направления подготовки «Педагогическое образование» профиля «Музыка»). Влияние наркотических средств на жизнь и творчество музыкантов ХХ века. Научный руководитель Протасова С.</w:t>
      </w:r>
      <w:proofErr w:type="gram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proofErr w:type="gramEnd"/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16.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Демашина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Алина Евгеньевна (студентка 4 курса 401 гр. направления подготовки «Педагогическое образование» профиля «Музыка»). Концертная и музыкально-просветительская работа музея-заповедника С.В. Рахманинова «Ивановка». Научный руководитель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Надольская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О.Н.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Дорофеева Анастасия (студентка 5 курса 511 гр. направления подготовки «Педагогическое образование» профиля «Музыка»). Развитие музыкально-ритмических способностей младших школьников в процессе музыкального воспитания</w:t>
      </w:r>
      <w:proofErr w:type="gram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.</w:t>
      </w:r>
      <w:proofErr w:type="gram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Научный руководитель Новицкая Е.Н.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Ахметов Евгений (студент 4 курса 401 гр. направления подготовки «Педагогическое образование» профиля «Музыка»). Этнокультурное воспитание в детском фольклорном коллективе Научный руководитель Новицкая Е.Н.</w:t>
      </w:r>
    </w:p>
    <w:p w:rsidR="00CE1A20" w:rsidRPr="00CE1A20" w:rsidRDefault="00CE1A20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19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Голубых Александра (студентка 3 курса 301 гр. направления подготовки «Педагогическое образование» профиля «Музыка»). Музыкальное восприятие как объект психолого-педагогических исследований Научный руководитель Новицкая Е.Н.</w:t>
      </w:r>
    </w:p>
    <w:p w:rsidR="009630EC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Секция  теории, истории и педагогики искусства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19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апреля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2021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г.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17 корп., ауд. № 21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Председатель –  </w:t>
      </w:r>
      <w:proofErr w:type="spellStart"/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ст</w:t>
      </w:r>
      <w:proofErr w:type="gramStart"/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.п</w:t>
      </w:r>
      <w:proofErr w:type="gramEnd"/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реп</w:t>
      </w:r>
      <w:proofErr w:type="spellEnd"/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. Решетникова Т.В.</w:t>
      </w:r>
    </w:p>
    <w:p w:rsidR="00CE1A20" w:rsidRPr="00CE1A20" w:rsidRDefault="00D04443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Бородулин Роман Алексеевич, магистрант 1 курса, заочной формы обучения Направление подготовки «Народная художественная культура», профиль «Танцевальная культура»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«Свердловский государственный академический театр музыкальной комедии. Традиции и современность»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Пивоварова Елена Валерьевна, магистрант 1 курса заочной формы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обученияНаправление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подготовки «Народная художественная культура», профиль «Танцевальная культура»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«Национальное своеобразие ижорского танца» 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Глазунов Сергей Сергеевич, бакалавр 5 курса, заочной формы обучения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Направление подготовки «Народная художественная культура», профиль «Руководство хореографическим любительским коллективом»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«Использование темы природы в репертуаре детского самодеятельного хореографического коллектива»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CE1A20" w:rsidRPr="00CE1A20" w:rsidRDefault="00D04443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Ласкина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Анна Вячеславовна, бакалавр 5 курса заочной формы обучения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Направление подготовки «Хореографическое искусство», профиль «Искусство современного танца»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лeтмeйcтeры-рeформaторы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хореографического искусства России в ХХ веке»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Васильева Анастасия Владимировна, бакалавр 5 курса заочной формы обучения Направление подготовки «Хореографическое искусство», профиль «Искусство современного танца»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«Морис Бежар – балетный реформатор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X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Х века» 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Ахметова Карина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Каныбековна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бакалавр 1 курса очной формы обучения Направление подготовки «Хореографическое искусство», профиль «Искусство современного танца»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«Традиции танцевального коллектива СГУ “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Homo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Lu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Dance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Company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”»  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7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Берандт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Анастасия Владимировна, бакалавр 1 курса очной формы обучения Направление подготовки «Хореографическое искусство», профиль «Искусство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современного танца» «Шоу балет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Flame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Репертуар»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Львова Екатерина Юрьевна, бакалавр 1 курса очной формы обучения Направления подготовки «Хореографическое искусство», профиль «Искусство современного танца» «Сравнительный анализ работы танцевальных коллективов "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Massive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attack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", "Школа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танцевЛюкс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", "Танцевальный коллектив Стиль"» 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Оськина Юлия Дмитриевна, бакалавр 1 курса очной формы обучения</w:t>
      </w:r>
      <w:r w:rsid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Направление подготовки «Хореографическое искусство», профиль «Искусство современного танца»</w:t>
      </w:r>
    </w:p>
    <w:p w:rsidR="00CE1A20" w:rsidRPr="00CE1A20" w:rsidRDefault="00CE1A20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«Танцевальные предметы в структуре учебного плана "Детской школы искусств № 17 имени М.Н. Симанского» Руководитель Шевченко Е.П., </w:t>
      </w:r>
      <w:proofErr w:type="spellStart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Горшкова Мария Валентиновна, бакалавр 4 курса очно-заочной формы обучения Направление подготовки «История искусств» «Симметрия и асимметрия в дизайнерском искусстве» Руководитель Шевченко Е.П.,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Дроздин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Александр Владимирович, бакалавр 5 курса, группа 522, очно-заочная форма обучения. Направление подготовки: «История искусств» «Образ Николая чудотворца в живописи русского средневековья»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Пестрякова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Л.С., к.ф.н.,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12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.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Великанова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Людмила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Юозапасовна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бакалавр 5 курса, группа 522, очно-заочная форма обучения. Направление подготовки: «История искусств» « Перспектива как способ построения пространства в живописи».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Пестрякова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Л.С., к.ф.н.,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13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Панферова Елена Николаевна, бакалавр 5 курса, группа 522, очно-заочная форма обучения. Направление подготовки: «История искусств» «Фрески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Джотто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капелле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Скровеньи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».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Пестрякова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Л.С., к.ф.н.,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14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Пестрякова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Екатерина Сергеевна, магистрант 2 курс, 221 группа, очная форма обучения. “Развитие личности средствами искусства” Направление подготовки «Педагогическое образование». «Теоретические основы формирования художественной картины мира на занятиях по истории искусства в ДХШ».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Рахимбаева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И.Э., доктор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пед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.н</w:t>
      </w:r>
      <w:proofErr w:type="spellEnd"/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профессор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15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 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Холодкова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Елизавета Андреевна, Михайловна, бакалавр 3 курса,322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гр.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чно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-заочная форма обучения, направление подготовки «История искусств». «Легенда о леди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Годиве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 изобразительном искусстве». Руководитель Ищенко В.А.,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16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Валова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Елена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Владимирована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бакалавр 5 курса, 522 гр., очно-заочная форма обучения, направление подготовки «История искусств». «Образы английской мифологии в Викторианской сказочной живописи». Руководитель Ищенко В.А.,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17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Никулина Виктория Владимировна, бакалавр 4 курса, 422 группа, очно-заочная форма обучения, направление подготовки «История искусств». «Инновационные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приципы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архитектурной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бионики»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.Р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уководитель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Ищенко В.А.,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18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Вайлова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Диана Андреевна, бакалавр 1 курса заочной формы обучения направления «Хореографическое искусство, профиль «Искусство современного танца» «Спектакли современного хореографического проекта «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Vaylo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dance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company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 Руководитель Андреева Ю. Ю., к. соц. наук,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19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Чередникова Алена Викторовна, магистрант 1 курса заочной формы обучения направления «Педагогическое образование», профиль «Развитие личности средствами искусства» «Разновидности лекций в арт-пространствах г. Саратова»  Руководитель Андреева Ю. Ю., к. соц. наук, доцент.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Богдан Надежда Алексеевна, бакалавр 5 курса, 512 гр., заочная форма обучения, направление подготовки «Народная художественная культура», профиль «Руководитель любительского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театра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»«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Режиссерский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замысел театральной постановки  «Сказка о потерянной совести»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Царькова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Е.Г.,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21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.Усачева Светлана Николаевна, бакалавр 5 курса, 512 гр., заочная форма обучения, направление подготовки «Народная художественная культура», профиль «Руководитель любительского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театра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»«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Особенности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музыкального оформления спектаклей Льва Додина»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Царькова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Е.Г.,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22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Ал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Вакил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Мамон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Асаад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Мохаммед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Саед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магистрант 2 курс, очная форма обучения, Направление подготовки «Педагогическое образование». Профиль «Развитие личности средствами искусства» «Содержание и организация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сценаграфического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образования в России»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Царькова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Е.Г.,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23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Хаджи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Сагван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Хамид Хаджи, магистрант 1 курса, очная форма обучения, Направление подготовки «Педагогическое образование». Профиль «Развитие личности средствами искусства» «Роль сценографии в создании художественного образа спектакля» Руководитель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Царькова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Е.Г.,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24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Бакалова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Елена Вячеславовна, магистрант 1 курса 171 гр., Направление подготовки НХТ ТК «Коррекция поведения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гиперактивных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детей младшего дошкольного возраста средствами хореографии» Руководитель Иванова Н.А.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26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Озджевиз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Екатерина Львовна, магистрант 2 курс, очная форма обучения, Направление подготовки «Педагогическое образование». Профиль «Развитие личности средствами искусства» «Танцы </w:t>
      </w:r>
      <w:proofErr w:type="spellStart"/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буто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системе направлений современной хореографии Руководитель Иванова Н.А.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к.п.н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., доцент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27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Хабарова Анастасия  Валерьевна, бакалавр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курса 151 группа, заочная форма обучения, направление подготовки «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эстрадно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-джазовое пение» «Вокальная  фразировка и речевые интонации как равноправные выразительные средства в эстрадном пении»  Руководитель Решетникова Т. В., старший преподаватель</w:t>
      </w:r>
    </w:p>
    <w:p w:rsidR="00CE1A20" w:rsidRPr="00CE1A20" w:rsidRDefault="00D04443" w:rsidP="00CE1A20">
      <w:pPr>
        <w:spacing w:before="36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28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Косиненко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Екатерина Андреевна, бакалавр 4 курса, 451руппа, заочная форма обучения, направление подготовки «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эстрадно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-джазовое пение» «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Объетивные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критерии профессиональной оценки вокалиста в учебном процессе» Руководитель Решетникова Т. В., старший преподаватель.</w:t>
      </w:r>
    </w:p>
    <w:p w:rsidR="009630EC" w:rsidRDefault="009630EC" w:rsidP="009630EC">
      <w:pPr>
        <w:spacing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Секция теории и ме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тодики музыкального образования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23 апреля – 10.00, 2021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.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17 корп., ауд. 1 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 </w:t>
      </w:r>
    </w:p>
    <w:p w:rsidR="009630EC" w:rsidRPr="009630EC" w:rsidRDefault="009630EC" w:rsidP="009630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Председатель – Фадеева М.А., доц.                                           </w:t>
      </w:r>
      <w:r w:rsidRPr="009630EC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                          </w:t>
      </w:r>
    </w:p>
    <w:p w:rsidR="009630EC" w:rsidRDefault="009630EC" w:rsidP="00CE1A20">
      <w:pPr>
        <w:spacing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CE1A20" w:rsidRPr="00CE1A20" w:rsidRDefault="009630EC" w:rsidP="00CE1A20">
      <w:pPr>
        <w:spacing w:after="108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 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Развитие музыкальных</w:t>
      </w:r>
      <w:bookmarkStart w:id="0" w:name="_GoBack"/>
      <w:bookmarkEnd w:id="0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способностей у детей старшего дошкольного возраста на музыкальных занятиях  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Демашина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А.Е, студ. 4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гр.401,Рук. Фадеева М.А., доц.</w:t>
      </w:r>
    </w:p>
    <w:p w:rsidR="00CE1A20" w:rsidRPr="00CE1A20" w:rsidRDefault="009630EC" w:rsidP="00CE1A20">
      <w:pPr>
        <w:pStyle w:val="a5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Формирование познавательной активности младших школьников на уроках музыки.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Фофонова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Е.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Ю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студ. 5 к., з/о., гр.511.Рук. Фадеева М.А., доц. 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. Развитие личности ребёнка на урок музыки средствами фольклора, Куликова А.А., студ. 4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/о., гр.401.  Рук.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Мещанова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Л.Н.,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Семья как вектор формирования музыкальной культуры дошкольника. Гусева А.Н., студ. 5 к.,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/о., гр.511.    Рук.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Мещанова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Л.Н.,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Эстетическое воспитание дошкольников в условиях организации и проведении праздников. Швед А.А., студ. 5 к.,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/о., гр.511.   Рук.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Мещанова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Л.Н.,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Интеграция видов искусств в эстетическом воспитании ребёнка в современной школе.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Сусликова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В.С., студ. 5 к.,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/о., гр.511.   Рук.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Мещанова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Л.Н.,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7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Развитие коммуникативных навыков обучающихся на уроке музыки в общеобразовательной школе. Щербакова А.Д., студ. 3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 301.                                                                                         Рук. Бойко Е.Е.,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Личность ребёнка как субъекта музыкально-образовательной системы. Дашкова Е.Е., студ. 2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гр.201. Рук. 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Козинская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О.Ю., доц. 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9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Организация вокального ансамбля младших школьников в ДК.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Василькина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В.Н., студ.  к., о/о., гр.401. Рук. 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Козинская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О.Ю.,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Специфика работы над дыханием детей младшего школьного возраста. Есина В.Н., студ. 4 к., о/о., гр.401. Рук. Кузьмина С.В.,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Особенности развития образного мышления детей в музыкальной деятельности. Вершкова Д.Р., студ. 4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гр.401. Рук. Кузьмина С.В.,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12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Детский ансамбль народных инструментов как форма коллективного исполнительства.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Славкова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Д.С., студ. 4 к.,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зао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гр.411. Рук. Кузьмина С.В.,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13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Исторические особенности развития русского православного церковного пения.  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Бодрилова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В.А, студ. 4 к., о/о., гр.401. Рук.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Плетухина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Е.Г., доц.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14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Пути формирования гражданской идентичности современного школьника. Васильева М.Д., студ. 4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 401.Рук. Васильева Д.Н., доц. 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15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Техническая проблема в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дирижировании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школьных песен. </w:t>
      </w:r>
      <w:proofErr w:type="spell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Страчкова</w:t>
      </w:r>
      <w:proofErr w:type="spell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-Ермакова А., студ. 2 к., о/о., гр. 201. Рук. Чугунова Л.А.</w:t>
      </w:r>
    </w:p>
    <w:p w:rsidR="00CE1A20" w:rsidRPr="00CE1A20" w:rsidRDefault="009630EC" w:rsidP="00CE1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16</w:t>
      </w:r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Творческие формы работы с младшими школьниками на уроках искусства. Ломакина Е.И, студ. 1 к., </w:t>
      </w:r>
      <w:proofErr w:type="gramStart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proofErr w:type="gramEnd"/>
      <w:r w:rsidR="00CE1A20" w:rsidRPr="00CE1A2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/о., гр.101.Рук. Романова Л.С., доц.</w:t>
      </w:r>
    </w:p>
    <w:p w:rsidR="00034531" w:rsidRPr="00CE1A20" w:rsidRDefault="00034531" w:rsidP="00CE1A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4531" w:rsidRPr="00CE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128"/>
    <w:multiLevelType w:val="multilevel"/>
    <w:tmpl w:val="0AEE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F647F"/>
    <w:multiLevelType w:val="hybridMultilevel"/>
    <w:tmpl w:val="67C0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20D9D"/>
    <w:multiLevelType w:val="hybridMultilevel"/>
    <w:tmpl w:val="097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68"/>
    <w:rsid w:val="00034531"/>
    <w:rsid w:val="009630EC"/>
    <w:rsid w:val="00CE1A20"/>
    <w:rsid w:val="00D04443"/>
    <w:rsid w:val="00E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1A20"/>
    <w:rPr>
      <w:b/>
      <w:bCs/>
    </w:rPr>
  </w:style>
  <w:style w:type="paragraph" w:styleId="a4">
    <w:name w:val="Normal (Web)"/>
    <w:basedOn w:val="a"/>
    <w:uiPriority w:val="99"/>
    <w:semiHidden/>
    <w:unhideWhenUsed/>
    <w:rsid w:val="00C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1A20"/>
    <w:rPr>
      <w:b/>
      <w:bCs/>
    </w:rPr>
  </w:style>
  <w:style w:type="paragraph" w:styleId="a4">
    <w:name w:val="Normal (Web)"/>
    <w:basedOn w:val="a"/>
    <w:uiPriority w:val="99"/>
    <w:semiHidden/>
    <w:unhideWhenUsed/>
    <w:rsid w:val="00C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Анна Васильевна</dc:creator>
  <cp:keywords/>
  <dc:description/>
  <cp:lastModifiedBy>Осипова Анна Васильевна</cp:lastModifiedBy>
  <cp:revision>4</cp:revision>
  <dcterms:created xsi:type="dcterms:W3CDTF">2021-04-19T07:35:00Z</dcterms:created>
  <dcterms:modified xsi:type="dcterms:W3CDTF">2021-04-19T07:56:00Z</dcterms:modified>
</cp:coreProperties>
</file>