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30" w:rsidRDefault="00055B30" w:rsidP="00055B3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БОЛЕЕ ЭФФЕКТИВНОЕ ОБУЧЕНИЕ В ЦИФРОВОМ УНИВЕРСИТЕТЕ</w:t>
      </w:r>
      <w:r>
        <w:rPr>
          <w:rStyle w:val="eop"/>
        </w:rPr>
        <w:t> </w:t>
      </w:r>
    </w:p>
    <w:p w:rsidR="00055B30" w:rsidRDefault="00055B30" w:rsidP="00055B3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АВТОР: ДЭНИЭЛЬ ШЛЕЙДТ</w:t>
      </w:r>
      <w:r>
        <w:rPr>
          <w:rStyle w:val="eop"/>
        </w:rPr>
        <w:t> </w:t>
      </w:r>
    </w:p>
    <w:p w:rsidR="00055B30" w:rsidRDefault="00055B30" w:rsidP="00055B3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  <w:bookmarkStart w:id="0" w:name="_GoBack"/>
      <w:bookmarkEnd w:id="0"/>
      <w:r>
        <w:rPr>
          <w:rStyle w:val="normaltextrun"/>
          <w:color w:val="333333"/>
        </w:rPr>
        <w:t>В Университете Будущего студенты должны познакомиться с новой формой обучения. Пандемия </w:t>
      </w:r>
      <w:proofErr w:type="spellStart"/>
      <w:r>
        <w:rPr>
          <w:rStyle w:val="normaltextrun"/>
          <w:color w:val="333333"/>
        </w:rPr>
        <w:t>коронавируса</w:t>
      </w:r>
      <w:proofErr w:type="spellEnd"/>
      <w:r>
        <w:rPr>
          <w:rStyle w:val="normaltextrun"/>
          <w:color w:val="333333"/>
        </w:rPr>
        <w:t> показала необходимость новых способов передачи знаний. Цифровой университет должен быть утверждён в Гессене в 2022 году.</w:t>
      </w:r>
      <w:r>
        <w:rPr>
          <w:rStyle w:val="eop"/>
          <w:color w:val="333333"/>
        </w:rPr>
        <w:t> </w:t>
      </w:r>
    </w:p>
    <w:p w:rsidR="00055B30" w:rsidRDefault="00055B30" w:rsidP="00055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  <w:r>
        <w:rPr>
          <w:rStyle w:val="normaltextrun"/>
          <w:color w:val="333333"/>
        </w:rPr>
        <w:t>Является ли очная форма обучения по-прежнему современной? Пандемия дала понять, что и многие процессы должны быть оцифрованы. С тех пор, как пандемия </w:t>
      </w:r>
      <w:proofErr w:type="spellStart"/>
      <w:r>
        <w:rPr>
          <w:rStyle w:val="normaltextrun"/>
          <w:color w:val="333333"/>
        </w:rPr>
        <w:t>коронавируса</w:t>
      </w:r>
      <w:proofErr w:type="spellEnd"/>
      <w:r>
        <w:rPr>
          <w:rStyle w:val="normaltextrun"/>
          <w:color w:val="333333"/>
        </w:rPr>
        <w:t> привела к значительным ограничениям контактов, раскрылись слабые стороны традиционного  формы обучения.</w:t>
      </w:r>
      <w:r>
        <w:rPr>
          <w:rStyle w:val="eop"/>
          <w:color w:val="333333"/>
        </w:rPr>
        <w:t> </w:t>
      </w:r>
    </w:p>
    <w:p w:rsidR="00055B30" w:rsidRDefault="00055B30" w:rsidP="00055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  <w:r>
        <w:rPr>
          <w:rStyle w:val="normaltextrun"/>
          <w:color w:val="333333"/>
        </w:rPr>
        <w:t>По мнению Томаса </w:t>
      </w:r>
      <w:proofErr w:type="spellStart"/>
      <w:r>
        <w:rPr>
          <w:rStyle w:val="spellingerror"/>
          <w:color w:val="333333"/>
        </w:rPr>
        <w:t>Функе</w:t>
      </w:r>
      <w:proofErr w:type="spellEnd"/>
      <w:r>
        <w:rPr>
          <w:rStyle w:val="normaltextrun"/>
          <w:color w:val="333333"/>
        </w:rPr>
        <w:t>, данная ситуация дает также возможность установления цифровых концепций. Он является директором </w:t>
      </w:r>
      <w:proofErr w:type="spellStart"/>
      <w:r>
        <w:rPr>
          <w:rStyle w:val="spellingerror"/>
          <w:color w:val="111111"/>
        </w:rPr>
        <w:t>Tech</w:t>
      </w:r>
      <w:proofErr w:type="spellEnd"/>
      <w:r>
        <w:rPr>
          <w:rStyle w:val="normaltextrun"/>
          <w:color w:val="111111"/>
        </w:rPr>
        <w:t> </w:t>
      </w:r>
      <w:proofErr w:type="spellStart"/>
      <w:r>
        <w:rPr>
          <w:rStyle w:val="spellingerror"/>
          <w:color w:val="111111"/>
        </w:rPr>
        <w:t>Quartier</w:t>
      </w:r>
      <w:proofErr w:type="spellEnd"/>
      <w:r>
        <w:rPr>
          <w:rStyle w:val="normaltextrun"/>
          <w:color w:val="111111"/>
        </w:rPr>
        <w:t> во Франкфурте</w:t>
      </w:r>
      <w:r>
        <w:rPr>
          <w:rStyle w:val="normaltextrun"/>
          <w:color w:val="333333"/>
        </w:rPr>
        <w:t> и хочет построить цифровой университет из центра, существующего с 2017 года. Во времена, когда многие студенты учатся за пределами кампуса, </w:t>
      </w:r>
      <w:proofErr w:type="spellStart"/>
      <w:r>
        <w:rPr>
          <w:rStyle w:val="spellingerror"/>
          <w:color w:val="333333"/>
        </w:rPr>
        <w:t>Функе</w:t>
      </w:r>
      <w:proofErr w:type="spellEnd"/>
      <w:r>
        <w:rPr>
          <w:rStyle w:val="normaltextrun"/>
          <w:color w:val="333333"/>
        </w:rPr>
        <w:t>, как никогда, понимает, что возможности технологии не используются полностью. "Традиционное образование переносится в виртуальный мир с многочасовыми звонками в </w:t>
      </w:r>
      <w:r>
        <w:rPr>
          <w:rStyle w:val="normaltextrun"/>
          <w:color w:val="333333"/>
          <w:lang w:val="en-US"/>
        </w:rPr>
        <w:t>Zoom</w:t>
      </w:r>
      <w:r>
        <w:rPr>
          <w:rStyle w:val="normaltextrun"/>
          <w:color w:val="333333"/>
        </w:rPr>
        <w:t>.“</w:t>
      </w:r>
      <w:r>
        <w:rPr>
          <w:rStyle w:val="eop"/>
          <w:color w:val="333333"/>
        </w:rPr>
        <w:t> </w:t>
      </w:r>
    </w:p>
    <w:p w:rsidR="00055B30" w:rsidRDefault="00055B30" w:rsidP="00055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</w:rPr>
        <w:t>Это именно то, что должен сделать так называемый Университет Будущего. Цель заключается в том, чтобы в сотрудничестве с университетами и </w:t>
      </w:r>
      <w:proofErr w:type="spellStart"/>
      <w:r>
        <w:rPr>
          <w:rStyle w:val="normaltextrun"/>
          <w:color w:val="111111"/>
        </w:rPr>
        <w:t>стартап</w:t>
      </w:r>
      <w:proofErr w:type="spellEnd"/>
      <w:r>
        <w:rPr>
          <w:rStyle w:val="normaltextrun"/>
          <w:color w:val="111111"/>
        </w:rPr>
        <w:t>-центрами разработать технологию, которая сделает обучение более эффективным, а знания более доступными. Уже летом в сотрудничестве с Венским экономическим университетом начнется магистерская программа в новом цифровом формате. В ближайшее время должны открыться и другие программы обучения, в том числе с другими университетами.</w:t>
      </w:r>
      <w:r>
        <w:rPr>
          <w:rStyle w:val="eop"/>
          <w:color w:val="111111"/>
        </w:rPr>
        <w:t> </w:t>
      </w:r>
    </w:p>
    <w:p w:rsidR="00055B30" w:rsidRDefault="00055B30" w:rsidP="00055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11111"/>
        </w:rPr>
        <w:t>Бывший технический директор N26 в качестве соучредителя</w:t>
      </w:r>
      <w:r>
        <w:rPr>
          <w:rStyle w:val="eop"/>
          <w:color w:val="111111"/>
        </w:rPr>
        <w:t> </w:t>
      </w:r>
    </w:p>
    <w:p w:rsidR="00055B30" w:rsidRDefault="00055B30" w:rsidP="00055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</w:rPr>
        <w:t>Однако, </w:t>
      </w:r>
      <w:proofErr w:type="spellStart"/>
      <w:r>
        <w:rPr>
          <w:rStyle w:val="spellingerror"/>
          <w:color w:val="111111"/>
        </w:rPr>
        <w:t>Функе</w:t>
      </w:r>
      <w:proofErr w:type="spellEnd"/>
      <w:r>
        <w:rPr>
          <w:rStyle w:val="normaltextrun"/>
          <w:color w:val="111111"/>
        </w:rPr>
        <w:t> и его соучредитель </w:t>
      </w:r>
      <w:proofErr w:type="spellStart"/>
      <w:r>
        <w:rPr>
          <w:rStyle w:val="normaltextrun"/>
          <w:color w:val="111111"/>
        </w:rPr>
        <w:t>Кристиан</w:t>
      </w:r>
      <w:proofErr w:type="spellEnd"/>
      <w:r>
        <w:rPr>
          <w:rStyle w:val="normaltextrun"/>
          <w:color w:val="111111"/>
        </w:rPr>
        <w:t> </w:t>
      </w:r>
      <w:proofErr w:type="spellStart"/>
      <w:r>
        <w:rPr>
          <w:rStyle w:val="spellingerror"/>
          <w:color w:val="111111"/>
        </w:rPr>
        <w:t>Реберник</w:t>
      </w:r>
      <w:proofErr w:type="spellEnd"/>
      <w:r>
        <w:rPr>
          <w:rStyle w:val="normaltextrun"/>
          <w:color w:val="111111"/>
        </w:rPr>
        <w:t xml:space="preserve">, бывший технический директор берлинского Онлайн банка N26, хотят создать университет с собственной аккредитацией в долгосрочной перспективе. Университет должен быть аккредитован в Гессене, несмотря на то, что </w:t>
      </w:r>
      <w:proofErr w:type="gramStart"/>
      <w:r>
        <w:rPr>
          <w:rStyle w:val="normaltextrun"/>
          <w:color w:val="111111"/>
        </w:rPr>
        <w:t>официальная</w:t>
      </w:r>
      <w:proofErr w:type="gramEnd"/>
      <w:r>
        <w:rPr>
          <w:rStyle w:val="normaltextrun"/>
          <w:color w:val="111111"/>
        </w:rPr>
        <w:t xml:space="preserve"> штаб-квартира компании, на базе которой основан университет, находится в Берлине. Как сообщается, первые переговоры с властями уже идут. По утверждению </w:t>
      </w:r>
      <w:proofErr w:type="spellStart"/>
      <w:r>
        <w:rPr>
          <w:rStyle w:val="spellingerror"/>
          <w:color w:val="111111"/>
        </w:rPr>
        <w:t>Функе</w:t>
      </w:r>
      <w:proofErr w:type="spellEnd"/>
      <w:r>
        <w:rPr>
          <w:rStyle w:val="normaltextrun"/>
          <w:color w:val="111111"/>
        </w:rPr>
        <w:t>, аккредитация запланирована на середину 2022 года.</w:t>
      </w:r>
      <w:r>
        <w:rPr>
          <w:rStyle w:val="eop"/>
          <w:color w:val="111111"/>
        </w:rPr>
        <w:t> </w:t>
      </w:r>
    </w:p>
    <w:p w:rsidR="00055B30" w:rsidRDefault="00055B30" w:rsidP="00055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</w:rPr>
        <w:t>За последние три года </w:t>
      </w:r>
      <w:proofErr w:type="spellStart"/>
      <w:r>
        <w:rPr>
          <w:rStyle w:val="spellingerror"/>
          <w:color w:val="111111"/>
        </w:rPr>
        <w:t>Функе</w:t>
      </w:r>
      <w:proofErr w:type="spellEnd"/>
      <w:r>
        <w:rPr>
          <w:rStyle w:val="normaltextrun"/>
          <w:color w:val="111111"/>
        </w:rPr>
        <w:t> вместе с Себастьяном </w:t>
      </w:r>
      <w:proofErr w:type="spellStart"/>
      <w:r>
        <w:rPr>
          <w:rStyle w:val="normaltextrun"/>
          <w:color w:val="111111"/>
        </w:rPr>
        <w:t>Шефером</w:t>
      </w:r>
      <w:proofErr w:type="spellEnd"/>
      <w:r>
        <w:rPr>
          <w:rStyle w:val="normaltextrun"/>
          <w:color w:val="111111"/>
        </w:rPr>
        <w:t> построил </w:t>
      </w:r>
      <w:r>
        <w:rPr>
          <w:rStyle w:val="normaltextrun"/>
          <w:color w:val="111111"/>
          <w:lang w:val="de-DE"/>
        </w:rPr>
        <w:t>Tech</w:t>
      </w:r>
      <w:r>
        <w:rPr>
          <w:rStyle w:val="normaltextrun"/>
          <w:color w:val="111111"/>
        </w:rPr>
        <w:t> </w:t>
      </w:r>
      <w:r>
        <w:rPr>
          <w:rStyle w:val="normaltextrun"/>
          <w:color w:val="111111"/>
          <w:lang w:val="de-DE"/>
        </w:rPr>
        <w:t>Quartier</w:t>
      </w:r>
      <w:r>
        <w:rPr>
          <w:rStyle w:val="normaltextrun"/>
          <w:color w:val="111111"/>
        </w:rPr>
        <w:t> во Франкфурте. В конце марта </w:t>
      </w:r>
      <w:proofErr w:type="spellStart"/>
      <w:r>
        <w:rPr>
          <w:rStyle w:val="spellingerror"/>
          <w:color w:val="111111"/>
        </w:rPr>
        <w:t>Функе</w:t>
      </w:r>
      <w:proofErr w:type="spellEnd"/>
      <w:r>
        <w:rPr>
          <w:rStyle w:val="normaltextrun"/>
          <w:color w:val="111111"/>
        </w:rPr>
        <w:t> планирует отказаться от своего поста в качестве  исполнительного директора </w:t>
      </w:r>
      <w:proofErr w:type="spellStart"/>
      <w:r>
        <w:rPr>
          <w:rStyle w:val="normaltextrun"/>
          <w:color w:val="111111"/>
        </w:rPr>
        <w:t>стартап</w:t>
      </w:r>
      <w:proofErr w:type="spellEnd"/>
      <w:r>
        <w:rPr>
          <w:rStyle w:val="normaltextrun"/>
          <w:color w:val="111111"/>
        </w:rPr>
        <w:t>-центра, чтобы полностью посвятить себя Цифровому Университету. При этом, как утверждает </w:t>
      </w:r>
      <w:proofErr w:type="spellStart"/>
      <w:r>
        <w:rPr>
          <w:rStyle w:val="spellingerror"/>
          <w:color w:val="111111"/>
        </w:rPr>
        <w:t>Функе</w:t>
      </w:r>
      <w:proofErr w:type="spellEnd"/>
      <w:r>
        <w:rPr>
          <w:rStyle w:val="normaltextrun"/>
          <w:color w:val="111111"/>
        </w:rPr>
        <w:t>, внимание должно быть направлено не на преподавателей, а на учащихся. Следует заменить классический вариант лекций персонализированным подходом, который должен быть индивидуально ориентирован на  учащегося и всегда сосредоточен на том, чтобы решить проблемы, следовательно, больше не предусматривается классическое обучение в лекционных и семинарских залах.</w:t>
      </w:r>
      <w:r>
        <w:rPr>
          <w:rStyle w:val="eop"/>
          <w:color w:val="111111"/>
        </w:rPr>
        <w:t> </w:t>
      </w:r>
    </w:p>
    <w:p w:rsidR="00055B30" w:rsidRDefault="00055B30" w:rsidP="00055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111111"/>
        </w:rPr>
        <w:t xml:space="preserve">Кроме цифрового контента, который студенты могут использовать независимо от времени и местоположения, у них всегда будут так называемые кейсы, то есть задачи, которые нужно будет </w:t>
      </w:r>
      <w:r>
        <w:rPr>
          <w:rStyle w:val="normaltextrun"/>
          <w:color w:val="111111"/>
        </w:rPr>
        <w:lastRenderedPageBreak/>
        <w:t>решать в группах.</w:t>
      </w:r>
      <w:proofErr w:type="gramEnd"/>
      <w:r>
        <w:rPr>
          <w:rStyle w:val="normaltextrun"/>
          <w:color w:val="111111"/>
        </w:rPr>
        <w:t xml:space="preserve"> Для этого Университет Будущего хочет создать учебные пространства, где студенты смогут встречаться. Одно из них будет в </w:t>
      </w:r>
      <w:r>
        <w:rPr>
          <w:rStyle w:val="normaltextrun"/>
          <w:color w:val="111111"/>
          <w:lang w:val="de-DE"/>
        </w:rPr>
        <w:t>Tech</w:t>
      </w:r>
      <w:r>
        <w:rPr>
          <w:rStyle w:val="normaltextrun"/>
          <w:color w:val="111111"/>
        </w:rPr>
        <w:t> </w:t>
      </w:r>
      <w:r>
        <w:rPr>
          <w:rStyle w:val="normaltextrun"/>
          <w:color w:val="111111"/>
          <w:lang w:val="de-DE"/>
        </w:rPr>
        <w:t>Quartier</w:t>
      </w:r>
      <w:r>
        <w:rPr>
          <w:rStyle w:val="normaltextrun"/>
          <w:color w:val="111111"/>
        </w:rPr>
        <w:t>. </w:t>
      </w:r>
      <w:r>
        <w:rPr>
          <w:rStyle w:val="eop"/>
          <w:color w:val="111111"/>
        </w:rPr>
        <w:t> </w:t>
      </w:r>
    </w:p>
    <w:p w:rsidR="00055B30" w:rsidRDefault="00055B30" w:rsidP="00055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111111"/>
        </w:rPr>
        <w:t> </w:t>
      </w:r>
      <w:r>
        <w:rPr>
          <w:rStyle w:val="normaltextrun"/>
          <w:b/>
          <w:bCs/>
          <w:color w:val="111111"/>
        </w:rPr>
        <w:t>Наставники из </w:t>
      </w:r>
      <w:proofErr w:type="spellStart"/>
      <w:r>
        <w:rPr>
          <w:rStyle w:val="spellingerror"/>
          <w:b/>
          <w:bCs/>
          <w:color w:val="111111"/>
        </w:rPr>
        <w:t>Google</w:t>
      </w:r>
      <w:proofErr w:type="spellEnd"/>
      <w:r>
        <w:rPr>
          <w:rStyle w:val="normaltextrun"/>
          <w:b/>
          <w:bCs/>
          <w:color w:val="111111"/>
        </w:rPr>
        <w:t> и </w:t>
      </w:r>
      <w:proofErr w:type="spellStart"/>
      <w:r>
        <w:rPr>
          <w:rStyle w:val="spellingerror"/>
          <w:b/>
          <w:bCs/>
          <w:color w:val="111111"/>
        </w:rPr>
        <w:t>Apple</w:t>
      </w:r>
      <w:proofErr w:type="spellEnd"/>
      <w:r>
        <w:rPr>
          <w:rStyle w:val="eop"/>
          <w:color w:val="111111"/>
        </w:rPr>
        <w:t> </w:t>
      </w:r>
    </w:p>
    <w:p w:rsidR="00055B30" w:rsidRDefault="00055B30" w:rsidP="00055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</w:rPr>
        <w:t>В качестве наставников основатели университета хотят привлечь ведущих мировых предпринимателей и менеджеров, например, из </w:t>
      </w:r>
      <w:proofErr w:type="spellStart"/>
      <w:r>
        <w:rPr>
          <w:rStyle w:val="spellingerror"/>
          <w:color w:val="111111"/>
        </w:rPr>
        <w:t>Google</w:t>
      </w:r>
      <w:proofErr w:type="spellEnd"/>
      <w:r>
        <w:rPr>
          <w:rStyle w:val="normaltextrun"/>
          <w:color w:val="111111"/>
        </w:rPr>
        <w:t>, </w:t>
      </w:r>
      <w:proofErr w:type="spellStart"/>
      <w:r>
        <w:rPr>
          <w:rStyle w:val="spellingerror"/>
          <w:color w:val="111111"/>
        </w:rPr>
        <w:t>Apple</w:t>
      </w:r>
      <w:proofErr w:type="spellEnd"/>
      <w:r>
        <w:rPr>
          <w:rStyle w:val="normaltextrun"/>
          <w:color w:val="111111"/>
        </w:rPr>
        <w:t> и </w:t>
      </w:r>
      <w:proofErr w:type="spellStart"/>
      <w:r>
        <w:rPr>
          <w:rStyle w:val="spellingerror"/>
          <w:color w:val="111111"/>
        </w:rPr>
        <w:t>Tesla</w:t>
      </w:r>
      <w:proofErr w:type="spellEnd"/>
      <w:r>
        <w:rPr>
          <w:rStyle w:val="normaltextrun"/>
          <w:color w:val="111111"/>
        </w:rPr>
        <w:t>. Новый университет предназначен, прежде всего, для разработки и предоставления программ </w:t>
      </w:r>
      <w:proofErr w:type="gramStart"/>
      <w:r>
        <w:rPr>
          <w:rStyle w:val="normaltextrun"/>
          <w:color w:val="111111"/>
        </w:rPr>
        <w:t>обучения по созданию</w:t>
      </w:r>
      <w:proofErr w:type="gramEnd"/>
      <w:r>
        <w:rPr>
          <w:rStyle w:val="normaltextrun"/>
          <w:color w:val="111111"/>
        </w:rPr>
        <w:t> новых продуктов в </w:t>
      </w:r>
      <w:r>
        <w:rPr>
          <w:rStyle w:val="normaltextrun"/>
          <w:color w:val="111111"/>
          <w:lang w:val="en-US"/>
        </w:rPr>
        <w:t>IT</w:t>
      </w:r>
      <w:r>
        <w:rPr>
          <w:rStyle w:val="normaltextrun"/>
          <w:color w:val="111111"/>
        </w:rPr>
        <w:t>-сфере, дизайну и маркетингу. Как сообщает </w:t>
      </w:r>
      <w:proofErr w:type="spellStart"/>
      <w:r>
        <w:rPr>
          <w:rStyle w:val="spellingerror"/>
          <w:color w:val="111111"/>
        </w:rPr>
        <w:t>Функе</w:t>
      </w:r>
      <w:proofErr w:type="spellEnd"/>
      <w:r>
        <w:rPr>
          <w:rStyle w:val="normaltextrun"/>
          <w:color w:val="111111"/>
        </w:rPr>
        <w:t xml:space="preserve">, практические задания должны быть сосредоточены на </w:t>
      </w:r>
      <w:proofErr w:type="spellStart"/>
      <w:r>
        <w:rPr>
          <w:rStyle w:val="normaltextrun"/>
          <w:color w:val="111111"/>
        </w:rPr>
        <w:t>долгоустойчивости</w:t>
      </w:r>
      <w:proofErr w:type="spellEnd"/>
      <w:r>
        <w:rPr>
          <w:rStyle w:val="normaltextrun"/>
          <w:color w:val="111111"/>
        </w:rPr>
        <w:t>. Например, как может выглядеть сбалансированное питание в 2050 году или как может быть сохранено биоразнообразие.</w:t>
      </w:r>
      <w:r>
        <w:rPr>
          <w:rStyle w:val="eop"/>
          <w:color w:val="111111"/>
        </w:rPr>
        <w:t> </w:t>
      </w:r>
    </w:p>
    <w:p w:rsidR="00055B30" w:rsidRDefault="00055B30" w:rsidP="00055B3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</w:rPr>
        <w:t>Основанная для этого компания насчитывает уже десять сотрудников и хочет расширить свой коллектив до 18 сотрудников в этом году. «Сейчас самое подходящее время для новой цифровой платформы обучения», говорит </w:t>
      </w:r>
      <w:proofErr w:type="spellStart"/>
      <w:r>
        <w:rPr>
          <w:rStyle w:val="spellingerror"/>
          <w:color w:val="111111"/>
        </w:rPr>
        <w:t>Функе</w:t>
      </w:r>
      <w:proofErr w:type="spellEnd"/>
      <w:r>
        <w:rPr>
          <w:rStyle w:val="normaltextrun"/>
          <w:color w:val="111111"/>
        </w:rPr>
        <w:t>. «Потому что 2020 год, год пандемии </w:t>
      </w:r>
      <w:proofErr w:type="spellStart"/>
      <w:r>
        <w:rPr>
          <w:rStyle w:val="normaltextrun"/>
          <w:color w:val="111111"/>
        </w:rPr>
        <w:t>коронавируса</w:t>
      </w:r>
      <w:proofErr w:type="spellEnd"/>
      <w:r>
        <w:rPr>
          <w:rStyle w:val="normaltextrun"/>
          <w:color w:val="111111"/>
        </w:rPr>
        <w:t>, стал поворотным моментом для образования». </w:t>
      </w:r>
      <w:r>
        <w:rPr>
          <w:rStyle w:val="eop"/>
          <w:color w:val="111111"/>
        </w:rPr>
        <w:t> </w:t>
      </w:r>
    </w:p>
    <w:p w:rsidR="00055B30" w:rsidRDefault="00055B30" w:rsidP="00055B3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83722" w:rsidRDefault="00083722" w:rsidP="00055B30">
      <w:pPr>
        <w:spacing w:after="0" w:line="360" w:lineRule="auto"/>
      </w:pPr>
    </w:p>
    <w:sectPr w:rsidR="00083722" w:rsidSect="00055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3"/>
    <w:rsid w:val="00055B30"/>
    <w:rsid w:val="00083722"/>
    <w:rsid w:val="00E9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55B30"/>
  </w:style>
  <w:style w:type="character" w:customStyle="1" w:styleId="eop">
    <w:name w:val="eop"/>
    <w:basedOn w:val="a0"/>
    <w:rsid w:val="00055B30"/>
  </w:style>
  <w:style w:type="character" w:customStyle="1" w:styleId="spellingerror">
    <w:name w:val="spellingerror"/>
    <w:basedOn w:val="a0"/>
    <w:rsid w:val="00055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55B30"/>
  </w:style>
  <w:style w:type="character" w:customStyle="1" w:styleId="eop">
    <w:name w:val="eop"/>
    <w:basedOn w:val="a0"/>
    <w:rsid w:val="00055B30"/>
  </w:style>
  <w:style w:type="character" w:customStyle="1" w:styleId="spellingerror">
    <w:name w:val="spellingerror"/>
    <w:basedOn w:val="a0"/>
    <w:rsid w:val="0005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Zaripova</dc:creator>
  <cp:keywords/>
  <dc:description/>
  <cp:lastModifiedBy>Alfia Zaripova</cp:lastModifiedBy>
  <cp:revision>3</cp:revision>
  <dcterms:created xsi:type="dcterms:W3CDTF">2021-03-09T16:36:00Z</dcterms:created>
  <dcterms:modified xsi:type="dcterms:W3CDTF">2021-03-09T16:38:00Z</dcterms:modified>
</cp:coreProperties>
</file>