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Эдуард </w:t>
      </w:r>
      <w:proofErr w:type="spellStart"/>
      <w:r>
        <w:rPr>
          <w:rStyle w:val="spellingerror"/>
          <w:rFonts w:ascii="Arial" w:hAnsi="Arial" w:cs="Arial"/>
          <w:b/>
          <w:bCs/>
        </w:rPr>
        <w:t>Мёрике</w:t>
      </w:r>
      <w:proofErr w:type="spellEnd"/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</w:rPr>
        <w:t>Возлюбленной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Твоим виденьем </w:t>
      </w:r>
      <w:proofErr w:type="gramStart"/>
      <w:r>
        <w:rPr>
          <w:rStyle w:val="normaltextrun"/>
          <w:rFonts w:ascii="Arial" w:hAnsi="Arial" w:cs="Arial"/>
        </w:rPr>
        <w:t>умиротворенный</w:t>
      </w:r>
      <w:proofErr w:type="gramEnd"/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И святостью твоей </w:t>
      </w:r>
      <w:proofErr w:type="gramStart"/>
      <w:r>
        <w:rPr>
          <w:rStyle w:val="normaltextrun"/>
          <w:rFonts w:ascii="Arial" w:hAnsi="Arial" w:cs="Arial"/>
        </w:rPr>
        <w:t>завороженный</w:t>
      </w:r>
      <w:proofErr w:type="gramEnd"/>
      <w:r>
        <w:rPr>
          <w:rStyle w:val="normaltextrun"/>
          <w:rFonts w:ascii="Arial" w:hAnsi="Arial" w:cs="Arial"/>
        </w:rPr>
        <w:t>,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Дыханья легкий трепет ощущаю,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Так дышит ангел, тобою воплощенный.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И на устах улыбка изумленья,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Не сон ли это, воистину я грежу,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Что лишь тебя, мой друг, я рядом вижу,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Желания заветного мечта?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До глубины души </w:t>
      </w:r>
      <w:proofErr w:type="gramStart"/>
      <w:r>
        <w:rPr>
          <w:rStyle w:val="normaltextrun"/>
          <w:rFonts w:ascii="Arial" w:hAnsi="Arial" w:cs="Arial"/>
        </w:rPr>
        <w:t>объятый</w:t>
      </w:r>
      <w:proofErr w:type="gramEnd"/>
      <w:r>
        <w:rPr>
          <w:rStyle w:val="normaltextrun"/>
          <w:rFonts w:ascii="Arial" w:hAnsi="Arial" w:cs="Arial"/>
        </w:rPr>
        <w:t> этим чувством 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И слушая божественность ночную,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</w:rPr>
        <w:t>Мелодию</w:t>
      </w:r>
      <w:proofErr w:type="gramEnd"/>
      <w:r>
        <w:rPr>
          <w:rStyle w:val="normaltextrun"/>
          <w:rFonts w:ascii="Arial" w:hAnsi="Arial" w:cs="Arial"/>
        </w:rPr>
        <w:t> внимая роковую,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На небосвод свой взор я устремляю,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Улыбки звезд на небе наблюдаю</w:t>
      </w:r>
      <w:r>
        <w:rPr>
          <w:rStyle w:val="eop"/>
          <w:rFonts w:ascii="Arial" w:hAnsi="Arial" w:cs="Arial"/>
        </w:rPr>
        <w:t> </w:t>
      </w:r>
    </w:p>
    <w:p w:rsidR="00BD112F" w:rsidRDefault="00BD112F" w:rsidP="00BD11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И, слыша пение, колени преклоняю.</w:t>
      </w:r>
      <w:r>
        <w:rPr>
          <w:rStyle w:val="eop"/>
          <w:rFonts w:ascii="Arial" w:hAnsi="Arial" w:cs="Arial"/>
        </w:rPr>
        <w:t> </w:t>
      </w:r>
    </w:p>
    <w:p w:rsidR="00B504A2" w:rsidRDefault="00B504A2">
      <w:bookmarkStart w:id="0" w:name="_GoBack"/>
      <w:bookmarkEnd w:id="0"/>
    </w:p>
    <w:sectPr w:rsidR="00B5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3F"/>
    <w:rsid w:val="0010233F"/>
    <w:rsid w:val="00B504A2"/>
    <w:rsid w:val="00B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D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112F"/>
  </w:style>
  <w:style w:type="character" w:customStyle="1" w:styleId="spellingerror">
    <w:name w:val="spellingerror"/>
    <w:basedOn w:val="a0"/>
    <w:rsid w:val="00BD112F"/>
  </w:style>
  <w:style w:type="character" w:customStyle="1" w:styleId="eop">
    <w:name w:val="eop"/>
    <w:basedOn w:val="a0"/>
    <w:rsid w:val="00BD1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D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112F"/>
  </w:style>
  <w:style w:type="character" w:customStyle="1" w:styleId="spellingerror">
    <w:name w:val="spellingerror"/>
    <w:basedOn w:val="a0"/>
    <w:rsid w:val="00BD112F"/>
  </w:style>
  <w:style w:type="character" w:customStyle="1" w:styleId="eop">
    <w:name w:val="eop"/>
    <w:basedOn w:val="a0"/>
    <w:rsid w:val="00BD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Zaripova</dc:creator>
  <cp:keywords/>
  <dc:description/>
  <cp:lastModifiedBy>Alfia Zaripova</cp:lastModifiedBy>
  <cp:revision>3</cp:revision>
  <dcterms:created xsi:type="dcterms:W3CDTF">2021-03-09T17:00:00Z</dcterms:created>
  <dcterms:modified xsi:type="dcterms:W3CDTF">2021-03-09T17:00:00Z</dcterms:modified>
</cp:coreProperties>
</file>