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18E" w:rsidRPr="002A1F07" w:rsidRDefault="0050318E" w:rsidP="005B5FDA">
      <w:pPr>
        <w:rPr>
          <w:rFonts w:ascii="Times New Roman" w:hAnsi="Times New Roman"/>
          <w:sz w:val="24"/>
          <w:szCs w:val="24"/>
        </w:rPr>
      </w:pPr>
      <w:r w:rsidRPr="002A1F07">
        <w:rPr>
          <w:rFonts w:ascii="Times New Roman" w:hAnsi="Times New Roman"/>
          <w:sz w:val="24"/>
          <w:szCs w:val="24"/>
        </w:rPr>
        <w:t>Хадижат Бибулатовна</w:t>
      </w:r>
    </w:p>
    <w:p w:rsidR="0050318E" w:rsidRDefault="0050318E" w:rsidP="005B5FDA">
      <w:pPr>
        <w:rPr>
          <w:rFonts w:ascii="Times New Roman" w:hAnsi="Times New Roman"/>
          <w:color w:val="000000"/>
          <w:sz w:val="24"/>
          <w:szCs w:val="24"/>
          <w:shd w:val="clear" w:color="auto" w:fill="FFFFFF"/>
        </w:rPr>
      </w:pPr>
      <w:r w:rsidRPr="002A1F07">
        <w:rPr>
          <w:rFonts w:ascii="Times New Roman" w:hAnsi="Times New Roman"/>
          <w:color w:val="000000"/>
          <w:sz w:val="24"/>
          <w:szCs w:val="24"/>
          <w:shd w:val="clear" w:color="auto" w:fill="FFFFFF"/>
        </w:rPr>
        <w:t>Социально-гуманитарный факультет</w:t>
      </w:r>
    </w:p>
    <w:p w:rsidR="0050318E" w:rsidRDefault="0050318E" w:rsidP="005B5FDA">
      <w:pPr>
        <w:rPr>
          <w:rFonts w:ascii="Times New Roman" w:hAnsi="Times New Roman"/>
          <w:color w:val="000000"/>
          <w:sz w:val="24"/>
          <w:szCs w:val="24"/>
          <w:shd w:val="clear" w:color="auto" w:fill="FFFFFF"/>
        </w:rPr>
      </w:pPr>
      <w:r w:rsidRPr="002A1F07">
        <w:rPr>
          <w:rFonts w:ascii="Times New Roman" w:hAnsi="Times New Roman"/>
          <w:color w:val="000000"/>
          <w:sz w:val="24"/>
          <w:szCs w:val="24"/>
          <w:shd w:val="clear" w:color="auto" w:fill="FFFFFF"/>
        </w:rPr>
        <w:t>3 курс, группа ГПП-32</w:t>
      </w:r>
    </w:p>
    <w:p w:rsidR="0050318E" w:rsidRDefault="0050318E" w:rsidP="005B5FDA">
      <w:pPr>
        <w:rPr>
          <w:rFonts w:ascii="Times New Roman" w:hAnsi="Times New Roman"/>
          <w:color w:val="000000"/>
          <w:sz w:val="24"/>
          <w:szCs w:val="24"/>
          <w:shd w:val="clear" w:color="auto" w:fill="FFFFFF"/>
        </w:rPr>
      </w:pPr>
    </w:p>
    <w:p w:rsidR="0050318E" w:rsidRPr="009838EC" w:rsidRDefault="0050318E" w:rsidP="005B5FDA">
      <w:pPr>
        <w:rPr>
          <w:rFonts w:ascii="Times New Roman" w:hAnsi="Times New Roman"/>
          <w:b/>
          <w:sz w:val="28"/>
          <w:szCs w:val="28"/>
        </w:rPr>
      </w:pPr>
      <w:r w:rsidRPr="009838EC">
        <w:rPr>
          <w:rFonts w:ascii="Times New Roman" w:hAnsi="Times New Roman"/>
          <w:b/>
          <w:color w:val="000000"/>
          <w:sz w:val="28"/>
          <w:szCs w:val="28"/>
          <w:shd w:val="clear" w:color="auto" w:fill="FFFFFF"/>
        </w:rPr>
        <w:t>3.</w:t>
      </w:r>
    </w:p>
    <w:p w:rsidR="0050318E" w:rsidRPr="000049FF" w:rsidRDefault="0050318E" w:rsidP="005B5FDA">
      <w:pPr>
        <w:jc w:val="center"/>
        <w:rPr>
          <w:rFonts w:ascii="Times New Roman" w:hAnsi="Times New Roman"/>
          <w:sz w:val="28"/>
          <w:szCs w:val="28"/>
        </w:rPr>
      </w:pPr>
      <w:r w:rsidRPr="000049FF">
        <w:rPr>
          <w:rFonts w:ascii="Times New Roman" w:hAnsi="Times New Roman"/>
          <w:sz w:val="28"/>
          <w:szCs w:val="28"/>
        </w:rPr>
        <w:t>Юли  Цее</w:t>
      </w:r>
    </w:p>
    <w:p w:rsidR="0050318E" w:rsidRDefault="0050318E" w:rsidP="005B5FDA">
      <w:pPr>
        <w:jc w:val="center"/>
        <w:rPr>
          <w:rFonts w:ascii="Times New Roman" w:hAnsi="Times New Roman"/>
          <w:sz w:val="28"/>
          <w:szCs w:val="28"/>
        </w:rPr>
      </w:pPr>
      <w:r>
        <w:rPr>
          <w:rFonts w:ascii="Times New Roman" w:hAnsi="Times New Roman"/>
          <w:sz w:val="28"/>
          <w:szCs w:val="28"/>
          <w:shd w:val="clear" w:color="auto" w:fill="FFFFFF"/>
        </w:rPr>
        <w:t>Унтерле</w:t>
      </w:r>
      <w:r w:rsidRPr="000049FF">
        <w:rPr>
          <w:rFonts w:ascii="Times New Roman" w:hAnsi="Times New Roman"/>
          <w:sz w:val="28"/>
          <w:szCs w:val="28"/>
          <w:shd w:val="clear" w:color="auto" w:fill="FFFFFF"/>
        </w:rPr>
        <w:t>йтен</w:t>
      </w:r>
    </w:p>
    <w:p w:rsidR="0050318E" w:rsidRPr="005B5FDA" w:rsidRDefault="0050318E">
      <w:pPr>
        <w:rPr>
          <w:rFonts w:ascii="Times New Roman" w:hAnsi="Times New Roman"/>
          <w:sz w:val="28"/>
          <w:szCs w:val="28"/>
        </w:rPr>
      </w:pPr>
      <w:r w:rsidRPr="005B5FDA">
        <w:rPr>
          <w:rFonts w:ascii="Times New Roman" w:hAnsi="Times New Roman"/>
          <w:sz w:val="28"/>
          <w:szCs w:val="28"/>
        </w:rPr>
        <w:t>По дороге на кухню он остановился на несколько секунд, чтобы насладиться скрипом половиц у себя под ногами. Старая сосна издавала настолько сильный скрип, будто на протяжении ста лет хранила в себе звук каждого шага. Картина его первого визита в этот дом отчетливо стояла у Герхарда перед глазами. Оставив Джул и риэлтора позади себя, он вошел в коридор и уже намеревался открыть дверь в гостиную, как вдруг замер.</w:t>
      </w:r>
    </w:p>
    <w:p w:rsidR="0050318E" w:rsidRPr="005B5FDA" w:rsidRDefault="0050318E">
      <w:pPr>
        <w:rPr>
          <w:rFonts w:ascii="Times New Roman" w:hAnsi="Times New Roman"/>
          <w:sz w:val="28"/>
          <w:szCs w:val="28"/>
        </w:rPr>
      </w:pPr>
      <w:r w:rsidRPr="005B5FDA">
        <w:rPr>
          <w:rFonts w:ascii="Times New Roman" w:hAnsi="Times New Roman"/>
          <w:sz w:val="28"/>
          <w:szCs w:val="28"/>
        </w:rPr>
        <w:t xml:space="preserve"> - Что случилось? - спросил агент. - Дверь не открывается?</w:t>
      </w:r>
    </w:p>
    <w:p w:rsidR="0050318E" w:rsidRPr="005B5FDA" w:rsidRDefault="0050318E">
      <w:pPr>
        <w:rPr>
          <w:rFonts w:ascii="Times New Roman" w:hAnsi="Times New Roman"/>
          <w:sz w:val="28"/>
          <w:szCs w:val="28"/>
        </w:rPr>
      </w:pPr>
      <w:r w:rsidRPr="005B5FDA">
        <w:rPr>
          <w:rFonts w:ascii="Times New Roman" w:hAnsi="Times New Roman"/>
          <w:sz w:val="28"/>
          <w:szCs w:val="28"/>
        </w:rPr>
        <w:t xml:space="preserve">Взгляд Герхарда застыл на дверной ручке, красивом, изогнутом куске меди с витиеватым орнаментом в виде улитки на конце. Мысль о том, что этой ручке, вероятно, более ста лет, привела его в оцепенение. Когда ручка крепилась к двери, люди, платившие за нее, и понятия не имели о надвигающихся мировых войнах. Они радовались своему заселению в только отстроенный дом со всеми удобствами. На дверную ручку, вероятно, никто особого внимания и не обратил. Никому и в голову не пришло, что она запросто переживет своих владельцев. Для всех жильцов этого дома настал миг, когда они в последний раз прикоснулись к ней. Внезапно Герхарду захотелось испытать все то же самое. Ему тоже захотелось стать очередным этапом в жизни дверной ручки, которая останется на том же месте, даже после его смерти. Теперь  он знал, что непременно  должен приобрести этот дом. Он бы не вынес жизни в новостройке, где каждая вещь была бы моложе его самого. Ему не нужен дом, где каждый плинтус будет соответствовать его личному  творческому замыслу. Где предметы должны будут признать его господство, поскольку он отвечает за их существование. Он не хотел привносить в этот мир ничего нового, он лишь хотел сохранить то, что в нем уже было.  Именно в этом и заключалась священная задача этой беспокойной эпохи: уберечь уже существующее от психотических сил сверхбыстрого прогресса.  В момент, когда риэлтор прошел мимо него, чтобы открыть дверь гостиной, Герхардом уже было принято решение. </w:t>
      </w:r>
    </w:p>
    <w:p w:rsidR="0050318E" w:rsidRDefault="0050318E">
      <w:pPr>
        <w:rPr>
          <w:rFonts w:ascii="Times New Roman" w:hAnsi="Times New Roman"/>
          <w:sz w:val="28"/>
          <w:szCs w:val="28"/>
        </w:rPr>
      </w:pPr>
      <w:r w:rsidRPr="005B5FDA">
        <w:rPr>
          <w:rFonts w:ascii="Times New Roman" w:hAnsi="Times New Roman"/>
          <w:sz w:val="28"/>
          <w:szCs w:val="28"/>
        </w:rPr>
        <w:t xml:space="preserve">Он прошел на кухню, достал из холодильника кувшин с имбирным отваром и поставил его на буфет. Окна кухни выходили на запад. Поскольку их земельный участок был последним в деревне, </w:t>
      </w:r>
      <w:r>
        <w:rPr>
          <w:rFonts w:ascii="Times New Roman" w:hAnsi="Times New Roman"/>
          <w:sz w:val="28"/>
          <w:szCs w:val="28"/>
        </w:rPr>
        <w:t>взгляду не за что было</w:t>
      </w:r>
      <w:r w:rsidRPr="005B5FDA">
        <w:rPr>
          <w:rFonts w:ascii="Times New Roman" w:hAnsi="Times New Roman"/>
          <w:sz w:val="28"/>
          <w:szCs w:val="28"/>
        </w:rPr>
        <w:t xml:space="preserve"> зацепиться: не было ни дома, ни забора, ни столба или возвышенности, абсолютно никаких признаков цивилизации, не считая дороги, взбирающейся на небольшой холм, где она уже начинала растворяться в лесу. Можно было несколько минут смотреть в окно и </w:t>
      </w:r>
    </w:p>
    <w:p w:rsidR="0050318E" w:rsidRPr="002A1F07" w:rsidRDefault="0050318E" w:rsidP="005B5FDA">
      <w:pPr>
        <w:rPr>
          <w:rFonts w:ascii="Times New Roman" w:hAnsi="Times New Roman"/>
          <w:sz w:val="24"/>
          <w:szCs w:val="24"/>
        </w:rPr>
      </w:pPr>
      <w:r w:rsidRPr="002A1F07">
        <w:rPr>
          <w:rFonts w:ascii="Times New Roman" w:hAnsi="Times New Roman"/>
          <w:sz w:val="24"/>
          <w:szCs w:val="24"/>
        </w:rPr>
        <w:t>Хадижат Бибулатовна</w:t>
      </w:r>
    </w:p>
    <w:p w:rsidR="0050318E" w:rsidRDefault="0050318E" w:rsidP="005B5FDA">
      <w:pPr>
        <w:rPr>
          <w:rFonts w:ascii="Times New Roman" w:hAnsi="Times New Roman"/>
          <w:color w:val="000000"/>
          <w:sz w:val="24"/>
          <w:szCs w:val="24"/>
          <w:shd w:val="clear" w:color="auto" w:fill="FFFFFF"/>
        </w:rPr>
      </w:pPr>
      <w:r w:rsidRPr="002A1F07">
        <w:rPr>
          <w:rFonts w:ascii="Times New Roman" w:hAnsi="Times New Roman"/>
          <w:color w:val="000000"/>
          <w:sz w:val="24"/>
          <w:szCs w:val="24"/>
          <w:shd w:val="clear" w:color="auto" w:fill="FFFFFF"/>
        </w:rPr>
        <w:t>Социально-гуманитарный факультет</w:t>
      </w:r>
    </w:p>
    <w:p w:rsidR="0050318E" w:rsidRPr="005B5FDA" w:rsidRDefault="0050318E">
      <w:pPr>
        <w:rPr>
          <w:rFonts w:ascii="Times New Roman" w:hAnsi="Times New Roman"/>
          <w:sz w:val="24"/>
          <w:szCs w:val="24"/>
        </w:rPr>
      </w:pPr>
      <w:r w:rsidRPr="002A1F07">
        <w:rPr>
          <w:rFonts w:ascii="Times New Roman" w:hAnsi="Times New Roman"/>
          <w:color w:val="000000"/>
          <w:sz w:val="24"/>
          <w:szCs w:val="24"/>
          <w:shd w:val="clear" w:color="auto" w:fill="FFFFFF"/>
        </w:rPr>
        <w:t>3 курс, группа ГПП-32</w:t>
      </w:r>
    </w:p>
    <w:p w:rsidR="0050318E" w:rsidRPr="005B5FDA" w:rsidRDefault="0050318E">
      <w:pPr>
        <w:rPr>
          <w:rFonts w:ascii="Times New Roman" w:hAnsi="Times New Roman"/>
          <w:sz w:val="28"/>
          <w:szCs w:val="28"/>
        </w:rPr>
      </w:pPr>
      <w:r w:rsidRPr="005B5FDA">
        <w:rPr>
          <w:rFonts w:ascii="Times New Roman" w:hAnsi="Times New Roman"/>
          <w:sz w:val="28"/>
          <w:szCs w:val="28"/>
        </w:rPr>
        <w:t>выглядывать машину, выезжающую из леса, пока лес окончательно не отпустит ее из своего плена, позволив продолжить путь в сторону деревни.  Что пленяло Герхарда больше всего, так это ряды грушевых деревьев, располагавшихся по обе стороны от проезжей части. Стволы деревьев росли не вертикально, а с уклоном  вправо и влево к полям, что было довольно частым явлением в этой местности. Во время своей первой поездки в Унтерлейтен, Джул назвала это явление «открытыми аллеями». По с</w:t>
      </w:r>
      <w:bookmarkStart w:id="0" w:name="_GoBack"/>
      <w:bookmarkEnd w:id="0"/>
      <w:r w:rsidRPr="005B5FDA">
        <w:rPr>
          <w:rFonts w:ascii="Times New Roman" w:hAnsi="Times New Roman"/>
          <w:sz w:val="28"/>
          <w:szCs w:val="28"/>
        </w:rPr>
        <w:t xml:space="preserve">ей день никто так и не смог ответить им на вопрос, были ли эти деревья выгнуты в сторону под давлением выпуклого асфальта, либо они были специально посажены так для того, чтобы меньше фруктов падало на проезжую часть. </w:t>
      </w:r>
    </w:p>
    <w:p w:rsidR="0050318E" w:rsidRPr="005B5FDA" w:rsidRDefault="0050318E">
      <w:pPr>
        <w:rPr>
          <w:rFonts w:ascii="Times New Roman" w:hAnsi="Times New Roman"/>
          <w:sz w:val="28"/>
          <w:szCs w:val="28"/>
        </w:rPr>
      </w:pPr>
      <w:r w:rsidRPr="005B5FDA">
        <w:rPr>
          <w:rFonts w:ascii="Times New Roman" w:hAnsi="Times New Roman"/>
          <w:sz w:val="28"/>
          <w:szCs w:val="28"/>
        </w:rPr>
        <w:t xml:space="preserve">По другую сторону леса продолжалась грушевая аллея, соединенная с другими улицами, яблоневыми, сливовыми, вишневыми аллеями, аллеями алычи. И так тысячи тонн фруктов со всего района зрели и наливались, пока не наступала осенняя пора, когда они начинали опадать и гнить на обочинах дорог, поскольку природе было безразлично, нуждались ли люди в ее дарах или нет. Груши еще были мелкие и незрелые, но можно было представить, как уже через два месяца деревья будут гнуться  под тяжестью своих плодов. В апреле и мае было много дождей; теперь уже несколько недель стояла засуха, зной невидимым покровом расстилался по земле. Поля пшеницы, колосья которой колыхались под дуновением легкого ветра, создавали волны, подобные волнам на поверхности озера. В Унтерлейтене почти всегда дул легкий ветер. На востоке, то есть там, где находился участок Шаллера. Там, где горели костры. </w:t>
      </w:r>
    </w:p>
    <w:p w:rsidR="0050318E" w:rsidRPr="005B5FDA" w:rsidRDefault="0050318E">
      <w:pPr>
        <w:rPr>
          <w:rFonts w:ascii="Times New Roman" w:hAnsi="Times New Roman"/>
          <w:sz w:val="28"/>
          <w:szCs w:val="28"/>
        </w:rPr>
      </w:pPr>
      <w:r w:rsidRPr="005B5FDA">
        <w:rPr>
          <w:rFonts w:ascii="Times New Roman" w:hAnsi="Times New Roman"/>
          <w:sz w:val="28"/>
          <w:szCs w:val="28"/>
        </w:rPr>
        <w:t>Герхард наполовину наполнил два стакана имбирным отваром. Достал из морозильной камеры кубики льда и нарезал апельсин.</w:t>
      </w:r>
    </w:p>
    <w:p w:rsidR="0050318E" w:rsidRDefault="0050318E">
      <w:pPr>
        <w:rPr>
          <w:rFonts w:ascii="Times New Roman" w:hAnsi="Times New Roman"/>
          <w:sz w:val="28"/>
          <w:szCs w:val="28"/>
        </w:rPr>
      </w:pPr>
      <w:r w:rsidRPr="005B5FDA">
        <w:rPr>
          <w:rFonts w:ascii="Times New Roman" w:hAnsi="Times New Roman"/>
          <w:sz w:val="28"/>
          <w:szCs w:val="28"/>
        </w:rPr>
        <w:t>С Джул они довольно быстро пришли к соглашению. Ей тоже сразу понравился кирпичный дом с зелеными ставнями и большой крышей. К тому же окраина, пять тысяч квадратных метров садовой земли и старая липа, бросающая тень на вход. Низкая цена ее приятно удивила. Берлин находился всего в часе езды и, тем не менее, казалось, будто до него как до Луны. Страх выпасть из городской жизни очень скоро был предан забвению.</w:t>
      </w:r>
      <w:r>
        <w:rPr>
          <w:rFonts w:ascii="Times New Roman" w:hAnsi="Times New Roman"/>
          <w:sz w:val="28"/>
          <w:szCs w:val="28"/>
        </w:rPr>
        <w:t xml:space="preserve"> </w:t>
      </w:r>
    </w:p>
    <w:p w:rsidR="0050318E" w:rsidRPr="00E65AE1" w:rsidRDefault="0050318E">
      <w:pPr>
        <w:rPr>
          <w:rFonts w:ascii="Times New Roman" w:hAnsi="Times New Roman"/>
          <w:sz w:val="28"/>
          <w:szCs w:val="28"/>
        </w:rPr>
      </w:pPr>
    </w:p>
    <w:p w:rsidR="0050318E" w:rsidRPr="00311B41" w:rsidRDefault="0050318E">
      <w:pPr>
        <w:rPr>
          <w:rFonts w:ascii="Times New Roman" w:hAnsi="Times New Roman"/>
          <w:sz w:val="28"/>
          <w:szCs w:val="28"/>
        </w:rPr>
      </w:pPr>
    </w:p>
    <w:sectPr w:rsidR="0050318E" w:rsidRPr="00311B41" w:rsidSect="00311B4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1B41"/>
    <w:rsid w:val="000049FF"/>
    <w:rsid w:val="0001502A"/>
    <w:rsid w:val="00044DC0"/>
    <w:rsid w:val="000662AB"/>
    <w:rsid w:val="0010185F"/>
    <w:rsid w:val="001154DE"/>
    <w:rsid w:val="00145876"/>
    <w:rsid w:val="00155F9A"/>
    <w:rsid w:val="001C46C0"/>
    <w:rsid w:val="002205CD"/>
    <w:rsid w:val="00242F10"/>
    <w:rsid w:val="00253072"/>
    <w:rsid w:val="002538E2"/>
    <w:rsid w:val="002A1F07"/>
    <w:rsid w:val="002D2201"/>
    <w:rsid w:val="00311B41"/>
    <w:rsid w:val="00346B08"/>
    <w:rsid w:val="003B057F"/>
    <w:rsid w:val="00484C1A"/>
    <w:rsid w:val="0050318E"/>
    <w:rsid w:val="00531899"/>
    <w:rsid w:val="00572CA5"/>
    <w:rsid w:val="005B5FDA"/>
    <w:rsid w:val="005C7BD3"/>
    <w:rsid w:val="00613432"/>
    <w:rsid w:val="00636102"/>
    <w:rsid w:val="006D6CC8"/>
    <w:rsid w:val="00742C28"/>
    <w:rsid w:val="007B4809"/>
    <w:rsid w:val="007D35D8"/>
    <w:rsid w:val="00806FE0"/>
    <w:rsid w:val="00851A86"/>
    <w:rsid w:val="008613AD"/>
    <w:rsid w:val="008927F1"/>
    <w:rsid w:val="00952B4E"/>
    <w:rsid w:val="009838EC"/>
    <w:rsid w:val="009A7B8E"/>
    <w:rsid w:val="009E4D8D"/>
    <w:rsid w:val="00A36707"/>
    <w:rsid w:val="00A5419B"/>
    <w:rsid w:val="00A73B87"/>
    <w:rsid w:val="00DC4FB1"/>
    <w:rsid w:val="00E16F2A"/>
    <w:rsid w:val="00E52A75"/>
    <w:rsid w:val="00E65AE1"/>
    <w:rsid w:val="00F94B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C2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696</Words>
  <Characters>3973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Хасан Магомадов</dc:creator>
  <cp:keywords/>
  <dc:description/>
  <cp:lastModifiedBy>hp</cp:lastModifiedBy>
  <cp:revision>4</cp:revision>
  <dcterms:created xsi:type="dcterms:W3CDTF">2021-03-11T20:25:00Z</dcterms:created>
  <dcterms:modified xsi:type="dcterms:W3CDTF">2021-03-24T21:41:00Z</dcterms:modified>
</cp:coreProperties>
</file>