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E2" w:rsidRPr="00D02959" w:rsidRDefault="00CD43DB" w:rsidP="002A35E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251950" cy="6169573"/>
            <wp:effectExtent l="19050" t="0" r="6350" b="0"/>
            <wp:docPr id="1" name="Рисунок 1" descr="C:\Users\User\Desktop\7213A152-19A8-45DB-BD38-742C9763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213A152-19A8-45DB-BD38-742C97630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6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D</w:t>
      </w:r>
      <w:r w:rsidR="002A35E2" w:rsidRPr="00D029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ecember 10, 2019, Tuesday </w:t>
      </w:r>
    </w:p>
    <w:p w:rsidR="00036D8F" w:rsidRPr="00D02959" w:rsidRDefault="00892D86" w:rsidP="002A35E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Building 12</w:t>
      </w:r>
      <w:r w:rsidR="00036D8F" w:rsidRPr="00D029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Room</w:t>
      </w:r>
      <w:r w:rsidR="00D029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036D8F" w:rsidRPr="00D02959">
        <w:rPr>
          <w:rFonts w:ascii="Times New Roman" w:hAnsi="Times New Roman" w:cs="Times New Roman"/>
          <w:b/>
          <w:sz w:val="36"/>
          <w:szCs w:val="36"/>
          <w:lang w:val="en-US"/>
        </w:rPr>
        <w:t>134</w:t>
      </w:r>
    </w:p>
    <w:p w:rsidR="00036D8F" w:rsidRPr="00D02959" w:rsidRDefault="00036D8F" w:rsidP="002A35E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02959">
        <w:rPr>
          <w:rFonts w:ascii="Times New Roman" w:hAnsi="Times New Roman" w:cs="Times New Roman"/>
          <w:b/>
          <w:sz w:val="36"/>
          <w:szCs w:val="36"/>
          <w:lang w:val="en-US"/>
        </w:rPr>
        <w:t>15.30</w:t>
      </w:r>
      <w:r w:rsidR="00D02959" w:rsidRPr="00D02959">
        <w:rPr>
          <w:rFonts w:ascii="Times New Roman" w:hAnsi="Times New Roman" w:cs="Times New Roman"/>
          <w:b/>
          <w:sz w:val="36"/>
          <w:szCs w:val="36"/>
          <w:lang w:val="en-US"/>
        </w:rPr>
        <w:t>-17</w:t>
      </w:r>
      <w:r w:rsidRPr="00D029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.30 </w:t>
      </w:r>
    </w:p>
    <w:p w:rsidR="00036D8F" w:rsidRPr="00D02959" w:rsidRDefault="00F33CC2" w:rsidP="00F33CC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02959">
        <w:rPr>
          <w:rFonts w:ascii="Times New Roman" w:hAnsi="Times New Roman" w:cs="Times New Roman"/>
          <w:b/>
          <w:sz w:val="36"/>
          <w:szCs w:val="36"/>
          <w:lang w:val="en-US"/>
        </w:rPr>
        <w:t>Pre-Conference Event: Workshops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36D8F" w:rsidRPr="00F33CC2" w:rsidTr="00036D8F">
        <w:tc>
          <w:tcPr>
            <w:tcW w:w="7393" w:type="dxa"/>
          </w:tcPr>
          <w:p w:rsidR="00036D8F" w:rsidRPr="00892D86" w:rsidRDefault="00892D86" w:rsidP="00036D8F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892D86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Title of the Workshop</w:t>
            </w:r>
          </w:p>
        </w:tc>
        <w:tc>
          <w:tcPr>
            <w:tcW w:w="7393" w:type="dxa"/>
          </w:tcPr>
          <w:p w:rsidR="00036D8F" w:rsidRPr="00892D86" w:rsidRDefault="00892D86" w:rsidP="00036D8F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892D86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Presenter</w:t>
            </w:r>
          </w:p>
        </w:tc>
      </w:tr>
      <w:tr w:rsidR="00036D8F" w:rsidTr="00036D8F">
        <w:tc>
          <w:tcPr>
            <w:tcW w:w="7393" w:type="dxa"/>
          </w:tcPr>
          <w:p w:rsidR="00036D8F" w:rsidRPr="00892D86" w:rsidRDefault="00532BEE" w:rsidP="00036D8F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2D8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Пишем</w:t>
            </w:r>
            <w:r w:rsidR="00D25FF1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 xml:space="preserve"> </w:t>
            </w:r>
            <w:r w:rsidRPr="00892D8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мотивационное письмо</w:t>
            </w:r>
          </w:p>
        </w:tc>
        <w:tc>
          <w:tcPr>
            <w:tcW w:w="7393" w:type="dxa"/>
          </w:tcPr>
          <w:p w:rsidR="00036D8F" w:rsidRPr="00CD43DB" w:rsidRDefault="00CD43DB" w:rsidP="00CD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r w:rsidR="00532BEE" w:rsidRPr="00CD43D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лексеевна</w:t>
            </w:r>
            <w:r w:rsidR="00532BEE" w:rsidRPr="00CD4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Кубракова</w:t>
            </w:r>
            <w:r w:rsidR="00532BEE" w:rsidRPr="00CD4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3CC2" w:rsidRPr="00CD43DB">
              <w:rPr>
                <w:rFonts w:ascii="Times New Roman" w:hAnsi="Times New Roman" w:cs="Times New Roman"/>
                <w:sz w:val="24"/>
                <w:szCs w:val="24"/>
              </w:rPr>
              <w:t xml:space="preserve"> к.филол.наук,  </w:t>
            </w:r>
            <w:r w:rsidR="00532BEE" w:rsidRPr="00CD43DB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английского языка для гуманитарных направлений и специальностей</w:t>
            </w:r>
          </w:p>
        </w:tc>
      </w:tr>
      <w:tr w:rsidR="00036D8F" w:rsidTr="00036D8F">
        <w:tc>
          <w:tcPr>
            <w:tcW w:w="7393" w:type="dxa"/>
          </w:tcPr>
          <w:p w:rsidR="00036D8F" w:rsidRPr="00892D86" w:rsidRDefault="00F33CC2" w:rsidP="00036D8F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2D8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Как проверить достоверность информации</w:t>
            </w:r>
          </w:p>
        </w:tc>
        <w:tc>
          <w:tcPr>
            <w:tcW w:w="7393" w:type="dxa"/>
          </w:tcPr>
          <w:p w:rsidR="00036D8F" w:rsidRPr="00CD43DB" w:rsidRDefault="00CD43DB" w:rsidP="00CD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Александра </w:t>
            </w:r>
            <w:r w:rsidR="00532BEE" w:rsidRPr="00CD43D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асильевна</w:t>
            </w:r>
            <w:r w:rsidR="00532BEE" w:rsidRPr="00CD4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Раева</w:t>
            </w:r>
            <w:r w:rsidR="00532BEE" w:rsidRPr="00CD43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3CC2" w:rsidRPr="00CD43DB">
              <w:rPr>
                <w:rFonts w:ascii="Times New Roman" w:hAnsi="Times New Roman" w:cs="Times New Roman"/>
                <w:sz w:val="24"/>
                <w:szCs w:val="24"/>
              </w:rPr>
              <w:t xml:space="preserve">к.филол.наук, </w:t>
            </w:r>
            <w:r w:rsidR="00532BEE" w:rsidRPr="00CD43DB">
              <w:rPr>
                <w:rFonts w:ascii="Times New Roman" w:hAnsi="Times New Roman" w:cs="Times New Roman"/>
                <w:sz w:val="24"/>
                <w:szCs w:val="24"/>
              </w:rPr>
              <w:t>доцент кафедры общего литературоведения</w:t>
            </w:r>
            <w:r w:rsidR="00D02959" w:rsidRPr="00CD43DB">
              <w:rPr>
                <w:rFonts w:ascii="Times New Roman" w:hAnsi="Times New Roman" w:cs="Times New Roman"/>
                <w:sz w:val="24"/>
                <w:szCs w:val="24"/>
              </w:rPr>
              <w:t xml:space="preserve"> и журналистики</w:t>
            </w:r>
          </w:p>
        </w:tc>
      </w:tr>
      <w:tr w:rsidR="00036D8F" w:rsidRPr="00F33CC2" w:rsidTr="00036D8F">
        <w:tc>
          <w:tcPr>
            <w:tcW w:w="7393" w:type="dxa"/>
          </w:tcPr>
          <w:p w:rsidR="00036D8F" w:rsidRPr="00892D86" w:rsidRDefault="00F33CC2" w:rsidP="00F33CC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92D8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Как написать эффективную англоязычную аннотацию научной статьи </w:t>
            </w:r>
          </w:p>
        </w:tc>
        <w:tc>
          <w:tcPr>
            <w:tcW w:w="7393" w:type="dxa"/>
          </w:tcPr>
          <w:p w:rsidR="00067270" w:rsidRDefault="00F33CC2" w:rsidP="00036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D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D4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рина </w:t>
            </w:r>
            <w:r w:rsidRPr="00CD43D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D43DB">
              <w:rPr>
                <w:rFonts w:ascii="Times New Roman" w:hAnsi="Times New Roman" w:cs="Times New Roman"/>
                <w:b/>
                <w:sz w:val="24"/>
                <w:szCs w:val="24"/>
              </w:rPr>
              <w:t>иколаевна</w:t>
            </w:r>
          </w:p>
          <w:p w:rsidR="00036D8F" w:rsidRPr="00CD43DB" w:rsidRDefault="00F33CC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Сипакова</w:t>
            </w:r>
            <w:r w:rsidRPr="00CD43DB">
              <w:rPr>
                <w:rFonts w:ascii="Times New Roman" w:hAnsi="Times New Roman" w:cs="Times New Roman"/>
                <w:sz w:val="24"/>
                <w:szCs w:val="24"/>
              </w:rPr>
              <w:t>, к.филол.наук,</w:t>
            </w:r>
            <w:r w:rsidR="00D02959" w:rsidRPr="00CD43DB">
              <w:rPr>
                <w:rFonts w:ascii="Times New Roman" w:hAnsi="Times New Roman" w:cs="Times New Roman"/>
                <w:sz w:val="24"/>
                <w:szCs w:val="24"/>
              </w:rPr>
              <w:t xml:space="preserve"> доцент,</w:t>
            </w:r>
            <w:r w:rsidRPr="00CD43DB">
              <w:rPr>
                <w:rFonts w:ascii="Times New Roman" w:hAnsi="Times New Roman" w:cs="Times New Roman"/>
                <w:sz w:val="24"/>
                <w:szCs w:val="24"/>
              </w:rPr>
              <w:t xml:space="preserve"> зав. кафедрой английского языка для гуманитарных направлений и специальностей</w:t>
            </w:r>
          </w:p>
        </w:tc>
      </w:tr>
      <w:tr w:rsidR="00F33CC2" w:rsidRPr="00F01220" w:rsidTr="00EF2FDD">
        <w:tc>
          <w:tcPr>
            <w:tcW w:w="14786" w:type="dxa"/>
            <w:gridSpan w:val="2"/>
          </w:tcPr>
          <w:p w:rsidR="00F33CC2" w:rsidRPr="00F33CC2" w:rsidRDefault="00F33CC2" w:rsidP="00F33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3C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CONCERT: performers – students of the Institute of History and International Relations </w:t>
            </w:r>
          </w:p>
        </w:tc>
      </w:tr>
    </w:tbl>
    <w:p w:rsidR="00036D8F" w:rsidRPr="00F33CC2" w:rsidRDefault="00036D8F" w:rsidP="00036D8F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A35E2" w:rsidRPr="00F33CC2" w:rsidRDefault="002A35E2">
      <w:pPr>
        <w:rPr>
          <w:lang w:val="en-US"/>
        </w:rPr>
      </w:pPr>
    </w:p>
    <w:p w:rsidR="002A35E2" w:rsidRPr="00F33CC2" w:rsidRDefault="002A35E2">
      <w:pPr>
        <w:rPr>
          <w:lang w:val="en-US"/>
        </w:rPr>
      </w:pPr>
    </w:p>
    <w:p w:rsidR="002A35E2" w:rsidRPr="00F33CC2" w:rsidRDefault="002A35E2">
      <w:pPr>
        <w:rPr>
          <w:lang w:val="en-US"/>
        </w:rPr>
      </w:pPr>
    </w:p>
    <w:p w:rsidR="002A35E2" w:rsidRPr="00F33CC2" w:rsidRDefault="002A35E2">
      <w:pPr>
        <w:rPr>
          <w:lang w:val="en-US"/>
        </w:rPr>
      </w:pPr>
    </w:p>
    <w:p w:rsidR="002A35E2" w:rsidRPr="00F33CC2" w:rsidRDefault="002A35E2">
      <w:pPr>
        <w:rPr>
          <w:lang w:val="en-US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3409"/>
        <w:gridCol w:w="6726"/>
        <w:gridCol w:w="483"/>
        <w:gridCol w:w="3053"/>
      </w:tblGrid>
      <w:tr w:rsidR="005F3218" w:rsidRPr="00F33CC2" w:rsidTr="008B2E06">
        <w:tc>
          <w:tcPr>
            <w:tcW w:w="15048" w:type="dxa"/>
            <w:gridSpan w:val="5"/>
          </w:tcPr>
          <w:p w:rsidR="005F3218" w:rsidRPr="00D9489B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lastRenderedPageBreak/>
              <w:t>December</w:t>
            </w:r>
            <w:r w:rsidRPr="00D9489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11</w:t>
            </w:r>
            <w:r w:rsidRPr="00D9489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 xml:space="preserve"> 2019,</w:t>
            </w:r>
            <w:r w:rsidRPr="00D9489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 xml:space="preserve"> </w:t>
            </w:r>
            <w:r w:rsidR="006C7A8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Wednesday</w:t>
            </w:r>
            <w:r w:rsidRPr="00D9489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 xml:space="preserve"> </w:t>
            </w:r>
          </w:p>
        </w:tc>
      </w:tr>
      <w:tr w:rsidR="005F3218" w:rsidRPr="00F33CC2" w:rsidTr="008B2E06">
        <w:tc>
          <w:tcPr>
            <w:tcW w:w="1377" w:type="dxa"/>
          </w:tcPr>
          <w:p w:rsidR="005F3218" w:rsidRPr="00DD0905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Time</w:t>
            </w:r>
          </w:p>
        </w:tc>
        <w:tc>
          <w:tcPr>
            <w:tcW w:w="10618" w:type="dxa"/>
            <w:gridSpan w:val="3"/>
          </w:tcPr>
          <w:p w:rsidR="005F3218" w:rsidRPr="00DD0905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Event</w:t>
            </w:r>
          </w:p>
        </w:tc>
        <w:tc>
          <w:tcPr>
            <w:tcW w:w="3053" w:type="dxa"/>
          </w:tcPr>
          <w:p w:rsidR="005F3218" w:rsidRPr="00DD0905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Place</w:t>
            </w:r>
          </w:p>
        </w:tc>
      </w:tr>
      <w:tr w:rsidR="005F3218" w:rsidRPr="00F01220" w:rsidTr="008B2E06">
        <w:tc>
          <w:tcPr>
            <w:tcW w:w="1377" w:type="dxa"/>
          </w:tcPr>
          <w:p w:rsidR="005F3218" w:rsidRPr="00DD0905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Pr="00DD09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D09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.00</w:t>
            </w:r>
          </w:p>
        </w:tc>
        <w:tc>
          <w:tcPr>
            <w:tcW w:w="10618" w:type="dxa"/>
            <w:gridSpan w:val="3"/>
            <w:vAlign w:val="center"/>
          </w:tcPr>
          <w:p w:rsidR="005F3218" w:rsidRPr="00DD0905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REGISTRATION</w:t>
            </w:r>
          </w:p>
        </w:tc>
        <w:tc>
          <w:tcPr>
            <w:tcW w:w="3053" w:type="dxa"/>
            <w:vMerge w:val="restart"/>
          </w:tcPr>
          <w:p w:rsidR="005F3218" w:rsidRPr="00DD0905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F3218" w:rsidRPr="00DD0905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10A, Volskaya Street,</w:t>
            </w:r>
            <w:r w:rsidRPr="00DD090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</w:p>
          <w:p w:rsidR="005F3218" w:rsidRPr="00DD0905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Building 12, </w:t>
            </w:r>
          </w:p>
          <w:p w:rsidR="005F3218" w:rsidRPr="000D5EBA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110</w:t>
            </w:r>
          </w:p>
        </w:tc>
      </w:tr>
      <w:tr w:rsidR="005F3218" w:rsidRPr="00DD0905" w:rsidTr="008B2E06">
        <w:tc>
          <w:tcPr>
            <w:tcW w:w="1377" w:type="dxa"/>
          </w:tcPr>
          <w:p w:rsidR="005F3218" w:rsidRPr="00701062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10.00-10.10</w:t>
            </w:r>
          </w:p>
        </w:tc>
        <w:tc>
          <w:tcPr>
            <w:tcW w:w="10618" w:type="dxa"/>
            <w:gridSpan w:val="3"/>
          </w:tcPr>
          <w:p w:rsidR="005F3218" w:rsidRPr="00DD0905" w:rsidRDefault="005F3218" w:rsidP="008B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Greetings</w:t>
            </w:r>
          </w:p>
        </w:tc>
        <w:tc>
          <w:tcPr>
            <w:tcW w:w="3053" w:type="dxa"/>
            <w:vMerge/>
            <w:vAlign w:val="center"/>
          </w:tcPr>
          <w:p w:rsidR="005F3218" w:rsidRPr="00DD0905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F3218" w:rsidRPr="00C14CF6" w:rsidTr="008B2E06">
        <w:tc>
          <w:tcPr>
            <w:tcW w:w="11995" w:type="dxa"/>
            <w:gridSpan w:val="4"/>
          </w:tcPr>
          <w:p w:rsidR="005F3218" w:rsidRPr="00C14CF6" w:rsidRDefault="00D25CF6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hyperlink r:id="rId7" w:tooltip="Plenary session" w:history="1">
              <w:r w:rsidR="005F3218" w:rsidRPr="00C14CF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PLENARY SESSION</w:t>
              </w:r>
            </w:hyperlink>
          </w:p>
        </w:tc>
        <w:tc>
          <w:tcPr>
            <w:tcW w:w="3053" w:type="dxa"/>
            <w:vMerge/>
          </w:tcPr>
          <w:p w:rsidR="005F3218" w:rsidRPr="00C14CF6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F3218" w:rsidRPr="00AF14D9" w:rsidTr="008B2E06">
        <w:trPr>
          <w:trHeight w:val="494"/>
        </w:trPr>
        <w:tc>
          <w:tcPr>
            <w:tcW w:w="1377" w:type="dxa"/>
          </w:tcPr>
          <w:p w:rsidR="005F3218" w:rsidRPr="00701062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10.10-10.40</w:t>
            </w:r>
          </w:p>
        </w:tc>
        <w:tc>
          <w:tcPr>
            <w:tcW w:w="3409" w:type="dxa"/>
          </w:tcPr>
          <w:p w:rsidR="005F3218" w:rsidRPr="0077137D" w:rsidRDefault="005F3218" w:rsidP="008B2E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 адекватном переводе стилистических средств латинской прозы Петрарки</w:t>
            </w:r>
            <w:r w:rsidRPr="00771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7209" w:type="dxa"/>
            <w:gridSpan w:val="2"/>
          </w:tcPr>
          <w:p w:rsidR="005F3218" w:rsidRPr="00581EF1" w:rsidRDefault="005F3218" w:rsidP="008B2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Presenter</w:t>
            </w:r>
            <w:r w:rsidRPr="00DD09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581E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Лариса Михайловна Лукьянова</w:t>
            </w:r>
            <w:r w:rsidRPr="00581E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доцент кафедры русской и зарубежной литературы Саратовского государственного университета им. Н.Г. Чернышевского</w:t>
            </w:r>
          </w:p>
          <w:p w:rsidR="005F3218" w:rsidRPr="00A1166D" w:rsidRDefault="005F3218" w:rsidP="008B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vMerge/>
          </w:tcPr>
          <w:p w:rsidR="005F3218" w:rsidRPr="00AF14D9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3218" w:rsidRPr="00DD0905" w:rsidTr="008B2E06">
        <w:trPr>
          <w:trHeight w:val="494"/>
        </w:trPr>
        <w:tc>
          <w:tcPr>
            <w:tcW w:w="1377" w:type="dxa"/>
          </w:tcPr>
          <w:p w:rsidR="005F3218" w:rsidRPr="00701062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1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70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1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70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</w:t>
            </w:r>
            <w:r w:rsidRPr="00701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9" w:type="dxa"/>
          </w:tcPr>
          <w:p w:rsidR="005F3218" w:rsidRPr="00DD0905" w:rsidRDefault="005F3218" w:rsidP="008B2E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7D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Воспитание реформаторов, или как стать выдающимся государственным деятелем (на примере семьи Милютиных)</w:t>
            </w:r>
            <w:r w:rsidRPr="004C7D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7209" w:type="dxa"/>
            <w:gridSpan w:val="2"/>
          </w:tcPr>
          <w:p w:rsidR="005F3218" w:rsidRPr="00581EF1" w:rsidRDefault="005F3218" w:rsidP="008B2E06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81E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Presenter</w:t>
            </w:r>
            <w:r w:rsidRPr="00581E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Елена Николаевна Морозова,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доктор исторических</w:t>
            </w:r>
            <w:r w:rsidRPr="006C6F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наук,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профессор</w:t>
            </w:r>
            <w:r w:rsidRPr="006C6F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кафедры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отечественной истории и историографии</w:t>
            </w:r>
            <w:r w:rsidRPr="00581E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Саратовского государственного университета им. Н.Г. Чернышевского</w:t>
            </w:r>
          </w:p>
        </w:tc>
        <w:tc>
          <w:tcPr>
            <w:tcW w:w="3053" w:type="dxa"/>
            <w:vMerge/>
          </w:tcPr>
          <w:p w:rsidR="005F3218" w:rsidRPr="00A1166D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3218" w:rsidRPr="00DD0905" w:rsidTr="008B2E06">
        <w:trPr>
          <w:trHeight w:val="494"/>
        </w:trPr>
        <w:tc>
          <w:tcPr>
            <w:tcW w:w="1377" w:type="dxa"/>
          </w:tcPr>
          <w:p w:rsidR="005F3218" w:rsidRPr="00701062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11.10-11.40</w:t>
            </w:r>
          </w:p>
        </w:tc>
        <w:tc>
          <w:tcPr>
            <w:tcW w:w="3409" w:type="dxa"/>
          </w:tcPr>
          <w:p w:rsidR="005F3218" w:rsidRPr="002A201B" w:rsidRDefault="005F3218" w:rsidP="008B2E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29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Медиаграмотность как элемент современного гуманитарного знания</w:t>
            </w:r>
            <w:r w:rsidRPr="00FE29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7209" w:type="dxa"/>
            <w:gridSpan w:val="2"/>
          </w:tcPr>
          <w:p w:rsidR="005F3218" w:rsidRDefault="005F3218" w:rsidP="008B2E0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81E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Presenter</w:t>
            </w:r>
            <w:r w:rsidRPr="00581E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Александр Александрович Казаков, </w:t>
            </w:r>
            <w:r w:rsidRPr="006C6F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кандидат полит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6C6F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ческих наук, доцент кафедры политических наук</w:t>
            </w:r>
            <w:r w:rsidRPr="00581E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Саратовского государственного университета им. Н.Г. Чернышевского</w:t>
            </w:r>
          </w:p>
          <w:p w:rsidR="005F3218" w:rsidRPr="00701062" w:rsidRDefault="005F3218" w:rsidP="008B2E06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3053" w:type="dxa"/>
          </w:tcPr>
          <w:p w:rsidR="005F3218" w:rsidRPr="00A1166D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3218" w:rsidRPr="00DD0905" w:rsidTr="008B2E06">
        <w:trPr>
          <w:trHeight w:val="494"/>
        </w:trPr>
        <w:tc>
          <w:tcPr>
            <w:tcW w:w="1377" w:type="dxa"/>
          </w:tcPr>
          <w:p w:rsidR="005F3218" w:rsidRPr="00701062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11.40-12.10</w:t>
            </w:r>
          </w:p>
        </w:tc>
        <w:tc>
          <w:tcPr>
            <w:tcW w:w="3409" w:type="dxa"/>
          </w:tcPr>
          <w:p w:rsidR="005F3218" w:rsidRPr="004C7DD9" w:rsidRDefault="005F3218" w:rsidP="00892D8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“Ac</w:t>
            </w:r>
            <w:r w:rsidR="00892D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ademic Research in Humanities: 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ssues and </w:t>
            </w:r>
            <w:r w:rsidR="00892D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hallenges”</w:t>
            </w:r>
          </w:p>
        </w:tc>
        <w:tc>
          <w:tcPr>
            <w:tcW w:w="7209" w:type="dxa"/>
            <w:gridSpan w:val="2"/>
          </w:tcPr>
          <w:p w:rsidR="005F3218" w:rsidRPr="00581EF1" w:rsidRDefault="005F3218" w:rsidP="008B2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Presenter</w:t>
            </w:r>
            <w:r w:rsidRPr="00581E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Денис Сергеевич Алексеев, </w:t>
            </w:r>
            <w:r w:rsidRPr="006C6F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исторических</w:t>
            </w:r>
            <w:r w:rsidRPr="006C6F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наук, доцент кафедры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международных отношений и внешней политики России</w:t>
            </w:r>
            <w:r w:rsidRPr="00581E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Саратовского государственного университета им. Н.Г. Чернышевского</w:t>
            </w:r>
          </w:p>
          <w:p w:rsidR="005F3218" w:rsidRPr="006C6F39" w:rsidRDefault="005F3218" w:rsidP="008B2E06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5F3218" w:rsidRPr="00A1166D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3218" w:rsidRPr="00DD0905" w:rsidTr="008B2E06">
        <w:trPr>
          <w:trHeight w:val="285"/>
        </w:trPr>
        <w:tc>
          <w:tcPr>
            <w:tcW w:w="1504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5F3218" w:rsidRPr="00DD0905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BREAK</w:t>
            </w:r>
          </w:p>
        </w:tc>
      </w:tr>
      <w:tr w:rsidR="005F3218" w:rsidRPr="00D85FDD" w:rsidTr="008B2E06">
        <w:tc>
          <w:tcPr>
            <w:tcW w:w="15048" w:type="dxa"/>
            <w:gridSpan w:val="5"/>
            <w:tcBorders>
              <w:top w:val="single" w:sz="12" w:space="0" w:color="auto"/>
            </w:tcBorders>
          </w:tcPr>
          <w:p w:rsidR="005F3218" w:rsidRPr="00D85FDD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F3218" w:rsidRPr="00D85FDD" w:rsidTr="008B2E06">
        <w:tc>
          <w:tcPr>
            <w:tcW w:w="1377" w:type="dxa"/>
            <w:vMerge w:val="restart"/>
          </w:tcPr>
          <w:p w:rsidR="005F3218" w:rsidRPr="00D25FF1" w:rsidRDefault="005F3218" w:rsidP="008B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3218" w:rsidRPr="00D25FF1" w:rsidRDefault="005F3218" w:rsidP="008B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25F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</w:t>
            </w:r>
            <w:r w:rsidRPr="00D25FF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2</w:t>
            </w:r>
            <w:r w:rsidRPr="00D25F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0-15.</w:t>
            </w:r>
            <w:r w:rsidRPr="00D25FF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2</w:t>
            </w:r>
            <w:r w:rsidRPr="00D25F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0135" w:type="dxa"/>
            <w:gridSpan w:val="2"/>
            <w:tcBorders>
              <w:bottom w:val="single" w:sz="8" w:space="0" w:color="auto"/>
            </w:tcBorders>
          </w:tcPr>
          <w:p w:rsidR="005F3218" w:rsidRPr="00D25FF1" w:rsidRDefault="005F3218" w:rsidP="008B2E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</w:pP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Panel  Discussion 1</w:t>
            </w:r>
            <w:r w:rsidRPr="00D25FF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 </w:t>
            </w: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Research in Sociology, Tourism and Literature Studies</w:t>
            </w:r>
          </w:p>
        </w:tc>
        <w:tc>
          <w:tcPr>
            <w:tcW w:w="3536" w:type="dxa"/>
            <w:gridSpan w:val="2"/>
          </w:tcPr>
          <w:p w:rsidR="005F3218" w:rsidRPr="00D25FF1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Building 12, Room 113</w:t>
            </w:r>
          </w:p>
        </w:tc>
      </w:tr>
      <w:tr w:rsidR="005F3218" w:rsidRPr="00D85FDD" w:rsidTr="008B2E06">
        <w:tc>
          <w:tcPr>
            <w:tcW w:w="1377" w:type="dxa"/>
            <w:vMerge/>
          </w:tcPr>
          <w:p w:rsidR="005F3218" w:rsidRPr="00D25FF1" w:rsidRDefault="005F3218" w:rsidP="008B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0135" w:type="dxa"/>
            <w:gridSpan w:val="2"/>
            <w:tcBorders>
              <w:top w:val="single" w:sz="8" w:space="0" w:color="auto"/>
            </w:tcBorders>
          </w:tcPr>
          <w:p w:rsidR="005F3218" w:rsidRPr="00D25FF1" w:rsidRDefault="005F3218" w:rsidP="008B2E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</w:pP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Panel  Discussion 2</w:t>
            </w:r>
            <w:r w:rsidRPr="00D25FF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 </w:t>
            </w: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Research in Jurisprudence, Political Studies and Philosophy </w:t>
            </w:r>
          </w:p>
        </w:tc>
        <w:tc>
          <w:tcPr>
            <w:tcW w:w="3536" w:type="dxa"/>
            <w:gridSpan w:val="2"/>
          </w:tcPr>
          <w:p w:rsidR="005F3218" w:rsidRPr="00D25FF1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Building 12, Room 125</w:t>
            </w:r>
          </w:p>
        </w:tc>
      </w:tr>
      <w:tr w:rsidR="005F3218" w:rsidRPr="00D85FDD" w:rsidTr="008B2E06">
        <w:tc>
          <w:tcPr>
            <w:tcW w:w="1377" w:type="dxa"/>
            <w:vMerge/>
          </w:tcPr>
          <w:p w:rsidR="005F3218" w:rsidRPr="00D25FF1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0135" w:type="dxa"/>
            <w:gridSpan w:val="2"/>
            <w:tcBorders>
              <w:bottom w:val="single" w:sz="8" w:space="0" w:color="auto"/>
            </w:tcBorders>
          </w:tcPr>
          <w:p w:rsidR="005F3218" w:rsidRPr="00D25FF1" w:rsidRDefault="005F3218" w:rsidP="008B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</w:pP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Panel  Discussion 3</w:t>
            </w:r>
            <w:r w:rsidRPr="00D25FF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 </w:t>
            </w: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Research in International Studies and History</w:t>
            </w:r>
          </w:p>
        </w:tc>
        <w:tc>
          <w:tcPr>
            <w:tcW w:w="3536" w:type="dxa"/>
            <w:gridSpan w:val="2"/>
            <w:tcBorders>
              <w:bottom w:val="single" w:sz="8" w:space="0" w:color="auto"/>
            </w:tcBorders>
          </w:tcPr>
          <w:p w:rsidR="005F3218" w:rsidRPr="00D25FF1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Building 12, Room 110</w:t>
            </w:r>
          </w:p>
        </w:tc>
      </w:tr>
      <w:tr w:rsidR="005F3218" w:rsidRPr="00D85FDD" w:rsidTr="008B2E06">
        <w:tc>
          <w:tcPr>
            <w:tcW w:w="1377" w:type="dxa"/>
          </w:tcPr>
          <w:p w:rsidR="005F3218" w:rsidRPr="00D25FF1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01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F3218" w:rsidRPr="00D25FF1" w:rsidRDefault="005F3218" w:rsidP="008B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</w:pP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Panel  Discussion 4</w:t>
            </w:r>
            <w:r w:rsidRPr="00D25FF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 </w:t>
            </w: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Linguistic Research of English in Second Language Learning</w:t>
            </w:r>
          </w:p>
        </w:tc>
        <w:tc>
          <w:tcPr>
            <w:tcW w:w="3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F3218" w:rsidRPr="00D25FF1" w:rsidRDefault="005F3218" w:rsidP="008B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25F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Building 16, Room 406</w:t>
            </w:r>
          </w:p>
        </w:tc>
      </w:tr>
    </w:tbl>
    <w:p w:rsidR="005F3218" w:rsidRPr="00CC617C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sectPr w:rsidR="005F3218" w:rsidRPr="00CC617C" w:rsidSect="009F2DBE">
          <w:headerReference w:type="default" r:id="rId8"/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3218" w:rsidRPr="0072389D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5F3218" w:rsidRPr="009A1565" w:rsidRDefault="005F3218" w:rsidP="005F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</w:pPr>
      <w:r w:rsidRPr="009A1565"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  <w:t xml:space="preserve">Panel </w:t>
      </w:r>
      <w:r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  <w:t>D</w:t>
      </w:r>
      <w:r w:rsidRPr="009A1565"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  <w:t xml:space="preserve">iscussions </w:t>
      </w:r>
    </w:p>
    <w:p w:rsidR="005F3218" w:rsidRPr="009A1565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5F3218" w:rsidRPr="009A1565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F3218" w:rsidRPr="006B1347" w:rsidRDefault="005F3218" w:rsidP="005F321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9A156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Panel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D</w:t>
      </w:r>
      <w:r w:rsidRPr="009A156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iscussion 1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(</w:t>
      </w:r>
      <w:r w:rsidRPr="005F67A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Building 12, Room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113)</w:t>
      </w:r>
    </w:p>
    <w:p w:rsidR="005F3218" w:rsidRDefault="005F3218" w:rsidP="005F321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A15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Time-limit: 10 minutes</w:t>
      </w:r>
    </w:p>
    <w:p w:rsidR="005F3218" w:rsidRPr="009A1565" w:rsidRDefault="005F3218" w:rsidP="005F321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3218" w:rsidRPr="009A1565" w:rsidRDefault="005F3218" w:rsidP="005F321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A156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Chairpersons: </w:t>
      </w:r>
    </w:p>
    <w:p w:rsidR="005F3218" w:rsidRPr="002A201B" w:rsidRDefault="005F3218" w:rsidP="005F3218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2A201B"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/>
        </w:rPr>
        <w:t>Bronislava R. Mogilevich</w:t>
      </w:r>
      <w:r w:rsidRPr="002A201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(Doctor of Sociology, </w:t>
      </w:r>
      <w:r w:rsidRPr="002A201B">
        <w:rPr>
          <w:rFonts w:ascii="Times New Roman" w:hAnsi="Times New Roman"/>
          <w:i/>
          <w:iCs/>
          <w:sz w:val="24"/>
          <w:szCs w:val="24"/>
          <w:lang w:val="en-US"/>
        </w:rPr>
        <w:t xml:space="preserve">Professor, </w:t>
      </w:r>
      <w:r w:rsidRPr="002A201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Chair of English for Humanities, SSU)</w:t>
      </w:r>
    </w:p>
    <w:p w:rsidR="005F3218" w:rsidRPr="002A201B" w:rsidRDefault="005F3218" w:rsidP="005F3218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2A201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Ekaterina N. Zakharova </w:t>
      </w:r>
      <w:r w:rsidRPr="002A201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(Candidate of History, Associate Professor,</w:t>
      </w:r>
      <w:r w:rsidRPr="002A201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2A201B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Chair of English for Humanities, SSU)</w:t>
      </w:r>
    </w:p>
    <w:p w:rsidR="005F3218" w:rsidRPr="00FB64D7" w:rsidRDefault="005F3218" w:rsidP="00F01220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01220" w:rsidRDefault="00F01220" w:rsidP="00F01220">
      <w:pPr>
        <w:spacing w:after="0"/>
        <w:rPr>
          <w:rFonts w:ascii="Times New Roman" w:hAnsi="Times New Roman" w:cs="Times New Roman"/>
          <w:b/>
          <w:lang w:val="en-US"/>
        </w:rPr>
      </w:pPr>
      <w:bookmarkStart w:id="0" w:name="_GoBack"/>
      <w:r>
        <w:rPr>
          <w:rFonts w:ascii="Times New Roman" w:hAnsi="Times New Roman" w:cs="Times New Roman"/>
          <w:b/>
          <w:lang w:val="en-US"/>
        </w:rPr>
        <w:t>Biryukov Dmitry, Nerush Anton</w:t>
      </w:r>
      <w:r w:rsidRPr="00E66C0F">
        <w:rPr>
          <w:rFonts w:ascii="Times New Roman" w:hAnsi="Times New Roman" w:cs="Times New Roman"/>
          <w:b/>
          <w:lang w:val="en-US"/>
        </w:rPr>
        <w:t xml:space="preserve"> </w:t>
      </w:r>
    </w:p>
    <w:p w:rsidR="00F01220" w:rsidRPr="00F01220" w:rsidRDefault="00F01220" w:rsidP="005F3218">
      <w:pPr>
        <w:spacing w:after="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Economic Behavior of Online Gamers</w:t>
      </w:r>
    </w:p>
    <w:bookmarkEnd w:id="0"/>
    <w:p w:rsidR="005F3218" w:rsidRDefault="005F3218" w:rsidP="005F3218">
      <w:pPr>
        <w:spacing w:after="0"/>
        <w:rPr>
          <w:rFonts w:ascii="Times New Roman" w:hAnsi="Times New Roman" w:cs="Times New Roman"/>
          <w:b/>
          <w:lang w:val="en-US"/>
        </w:rPr>
      </w:pPr>
      <w:r w:rsidRPr="00E66C0F">
        <w:rPr>
          <w:rFonts w:ascii="Times New Roman" w:hAnsi="Times New Roman" w:cs="Times New Roman"/>
          <w:b/>
          <w:lang w:val="en-US"/>
        </w:rPr>
        <w:t>Bogdanova Anna</w:t>
      </w:r>
    </w:p>
    <w:p w:rsidR="005F3218" w:rsidRDefault="005F3218" w:rsidP="005F3218">
      <w:pPr>
        <w:spacing w:after="0"/>
        <w:rPr>
          <w:rFonts w:ascii="Times New Roman" w:hAnsi="Times New Roman" w:cs="Times New Roman"/>
          <w:i/>
          <w:lang w:val="en-US"/>
        </w:rPr>
      </w:pPr>
      <w:r w:rsidRPr="00E66C0F">
        <w:rPr>
          <w:rFonts w:ascii="Times New Roman" w:hAnsi="Times New Roman" w:cs="Times New Roman"/>
          <w:i/>
          <w:lang w:val="en-US"/>
        </w:rPr>
        <w:t>Gender and Age, as Factors Influencing Interest and Preferences in Cinematography</w:t>
      </w:r>
    </w:p>
    <w:p w:rsidR="005F3218" w:rsidRDefault="005F3218" w:rsidP="005F3218">
      <w:pPr>
        <w:spacing w:after="0"/>
        <w:rPr>
          <w:rFonts w:ascii="Times New Roman" w:hAnsi="Times New Roman" w:cs="Times New Roman"/>
          <w:b/>
          <w:lang w:val="en-US"/>
        </w:rPr>
      </w:pPr>
      <w:r w:rsidRPr="0050463E">
        <w:rPr>
          <w:rFonts w:ascii="Times New Roman" w:hAnsi="Times New Roman" w:cs="Times New Roman"/>
          <w:b/>
          <w:lang w:val="en-US"/>
        </w:rPr>
        <w:t>Chernysheva Veronika</w:t>
      </w:r>
    </w:p>
    <w:p w:rsidR="005F3218" w:rsidRDefault="005F3218" w:rsidP="005F3218">
      <w:pPr>
        <w:spacing w:after="0"/>
        <w:rPr>
          <w:rFonts w:ascii="Times New Roman" w:hAnsi="Times New Roman" w:cs="Times New Roman"/>
          <w:i/>
          <w:lang w:val="en-US"/>
        </w:rPr>
      </w:pPr>
      <w:r w:rsidRPr="0050463E">
        <w:rPr>
          <w:rFonts w:ascii="Times New Roman" w:hAnsi="Times New Roman" w:cs="Times New Roman"/>
          <w:i/>
          <w:lang w:val="en-US"/>
        </w:rPr>
        <w:t xml:space="preserve">Ivan Bunin`s Early Poetry in the Perception of the Contemporaries: </w:t>
      </w:r>
      <w:r w:rsidRPr="0050463E">
        <w:rPr>
          <w:rFonts w:ascii="Times New Roman" w:hAnsi="Times New Roman" w:cs="Times New Roman"/>
          <w:i/>
        </w:rPr>
        <w:t>о</w:t>
      </w:r>
      <w:r w:rsidRPr="0050463E">
        <w:rPr>
          <w:rFonts w:ascii="Times New Roman" w:hAnsi="Times New Roman" w:cs="Times New Roman"/>
          <w:i/>
          <w:lang w:val="en-US"/>
        </w:rPr>
        <w:t>n the Problem Definition</w:t>
      </w:r>
    </w:p>
    <w:p w:rsidR="005F3218" w:rsidRDefault="005F3218" w:rsidP="005F3218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Dorofeeva Elena</w:t>
      </w:r>
    </w:p>
    <w:p w:rsidR="005F3218" w:rsidRPr="00E66C0F" w:rsidRDefault="005F3218" w:rsidP="005F3218">
      <w:pPr>
        <w:spacing w:after="0"/>
        <w:rPr>
          <w:rFonts w:ascii="Times New Roman" w:eastAsia="Times New Roman" w:hAnsi="Times New Roman" w:cs="Times New Roman"/>
          <w:i/>
          <w:caps/>
          <w:sz w:val="24"/>
          <w:szCs w:val="24"/>
          <w:lang w:val="en-US" w:eastAsia="ru-RU"/>
        </w:rPr>
      </w:pPr>
      <w:r w:rsidRPr="00E66C0F">
        <w:rPr>
          <w:rFonts w:ascii="Times New Roman" w:hAnsi="Times New Roman" w:cs="Times New Roman"/>
          <w:bCs/>
          <w:i/>
          <w:lang w:val="en-US"/>
        </w:rPr>
        <w:t>Digital Technologies in Museums of the Modern Type and Their Influence on Tourism Development in Russia</w:t>
      </w:r>
    </w:p>
    <w:p w:rsidR="005F3218" w:rsidRPr="003614D4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 w:rsidRPr="003614D4">
        <w:rPr>
          <w:rFonts w:ascii="Times New Roman" w:hAnsi="Times New Roman" w:cs="Times New Roman"/>
          <w:b/>
          <w:lang w:val="en-US"/>
        </w:rPr>
        <w:t>Golubosh Olesya Sergeevna</w:t>
      </w:r>
    </w:p>
    <w:p w:rsidR="005F3218" w:rsidRPr="00E66C0F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6C0F">
        <w:rPr>
          <w:rFonts w:ascii="Times New Roman" w:hAnsi="Times New Roman" w:cs="Times New Roman"/>
          <w:i/>
          <w:sz w:val="24"/>
          <w:szCs w:val="24"/>
          <w:lang w:val="en-US"/>
        </w:rPr>
        <w:t>The Problem of Patriotism among Young People as a New Challenge to the Modern Education System of Russia.</w:t>
      </w:r>
    </w:p>
    <w:p w:rsidR="005F3218" w:rsidRDefault="005F3218" w:rsidP="005F3218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Khomutova Yana</w:t>
      </w:r>
    </w:p>
    <w:p w:rsidR="005F3218" w:rsidRPr="00E66C0F" w:rsidRDefault="005F3218" w:rsidP="005F3218">
      <w:pPr>
        <w:spacing w:after="0"/>
        <w:rPr>
          <w:rFonts w:ascii="Times New Roman" w:eastAsia="Times New Roman" w:hAnsi="Times New Roman" w:cs="Times New Roman"/>
          <w:i/>
          <w:caps/>
          <w:sz w:val="24"/>
          <w:szCs w:val="24"/>
          <w:lang w:val="en-US" w:eastAsia="ru-RU"/>
        </w:rPr>
      </w:pPr>
      <w:r w:rsidRPr="00E66C0F">
        <w:rPr>
          <w:rFonts w:ascii="Times New Roman" w:hAnsi="Times New Roman" w:cs="Times New Roman"/>
          <w:i/>
          <w:lang w:val="en-US"/>
        </w:rPr>
        <w:t>Art-Therapy as a Way of Museum Environment Perception by People with Disabilities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Kuzmicheva Victoria</w:t>
      </w:r>
    </w:p>
    <w:p w:rsidR="005F3218" w:rsidRPr="00E66C0F" w:rsidRDefault="005F3218" w:rsidP="005F3218">
      <w:pPr>
        <w:snapToGrid w:val="0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66C0F">
        <w:rPr>
          <w:rFonts w:ascii="Times New Roman" w:hAnsi="Times New Roman" w:cs="Times New Roman"/>
          <w:i/>
          <w:lang w:val="en-US"/>
        </w:rPr>
        <w:t>Digital Technologies in Tourism</w:t>
      </w:r>
      <w:r w:rsidRPr="00E66C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Pyataeva Ekaterina</w:t>
      </w:r>
    </w:p>
    <w:p w:rsidR="005F3218" w:rsidRPr="00E66C0F" w:rsidRDefault="005F3218" w:rsidP="005F3218">
      <w:pPr>
        <w:snapToGrid w:val="0"/>
        <w:spacing w:after="0"/>
        <w:rPr>
          <w:rFonts w:ascii="Times New Roman" w:eastAsia="Times New Roman" w:hAnsi="Times New Roman" w:cs="Times New Roman"/>
          <w:i/>
          <w:caps/>
          <w:sz w:val="24"/>
          <w:szCs w:val="24"/>
          <w:lang w:val="en-US" w:eastAsia="ru-RU"/>
        </w:rPr>
      </w:pPr>
      <w:r w:rsidRPr="00E66C0F">
        <w:rPr>
          <w:rFonts w:ascii="Times New Roman" w:hAnsi="Times New Roman" w:cs="Times New Roman"/>
          <w:i/>
          <w:lang w:val="en-US"/>
        </w:rPr>
        <w:t>Tourism Development in Nizhny Novgorod Region</w:t>
      </w:r>
      <w:r w:rsidRPr="00E66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Shatokhina Irina</w:t>
      </w:r>
      <w:r w:rsidRPr="00E66C0F"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b/>
          <w:lang w:val="en-US"/>
        </w:rPr>
        <w:t>Magakian Angelina</w:t>
      </w:r>
    </w:p>
    <w:p w:rsidR="005F3218" w:rsidRPr="00E66C0F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6C0F">
        <w:rPr>
          <w:rFonts w:ascii="Times New Roman" w:hAnsi="Times New Roman" w:cs="Times New Roman"/>
          <w:i/>
          <w:lang w:val="en-US"/>
        </w:rPr>
        <w:t>Runglish as One of the Consequences of Tourism Development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Shtadler Olga</w:t>
      </w:r>
    </w:p>
    <w:p w:rsidR="005F3218" w:rsidRPr="00E66C0F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6C0F">
        <w:rPr>
          <w:rFonts w:ascii="Times New Roman" w:hAnsi="Times New Roman" w:cs="Times New Roman"/>
          <w:i/>
          <w:color w:val="000000"/>
          <w:lang w:val="en-US"/>
        </w:rPr>
        <w:t>The Role of Event Tourism in Creating a Territory's Brand</w:t>
      </w:r>
    </w:p>
    <w:p w:rsidR="005F3218" w:rsidRDefault="005F3218" w:rsidP="005F3218">
      <w:pPr>
        <w:shd w:val="clear" w:color="auto" w:fill="FFFFFF"/>
        <w:spacing w:after="0"/>
        <w:rPr>
          <w:rFonts w:ascii="Times New Roman" w:hAnsi="Times New Roman" w:cs="Times New Roman"/>
          <w:b/>
          <w:lang w:val="en-US"/>
        </w:rPr>
      </w:pPr>
      <w:r w:rsidRPr="00E66C0F">
        <w:rPr>
          <w:rFonts w:ascii="Times New Roman" w:hAnsi="Times New Roman" w:cs="Times New Roman"/>
          <w:b/>
          <w:lang w:val="en-US"/>
        </w:rPr>
        <w:t>Tim</w:t>
      </w:r>
      <w:r>
        <w:rPr>
          <w:rFonts w:ascii="Times New Roman" w:hAnsi="Times New Roman" w:cs="Times New Roman"/>
          <w:b/>
          <w:lang w:val="en-US"/>
        </w:rPr>
        <w:t>ofeyeva Anastasiya</w:t>
      </w:r>
    </w:p>
    <w:p w:rsidR="005F3218" w:rsidRPr="003614D4" w:rsidRDefault="005F3218" w:rsidP="005F3218">
      <w:pPr>
        <w:shd w:val="clear" w:color="auto" w:fill="FFFFFF"/>
        <w:spacing w:after="0"/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</w:pPr>
      <w:r w:rsidRPr="00E66C0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E66C0F">
        <w:rPr>
          <w:rFonts w:ascii="Times New Roman" w:hAnsi="Times New Roman" w:cs="Times New Roman"/>
          <w:i/>
          <w:lang w:val="en-US"/>
        </w:rPr>
        <w:t>sychological and Pedagogical Support and Education of Children with Visual Impairments: the Experience of Saratov</w:t>
      </w:r>
      <w:r w:rsidRPr="003614D4"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 xml:space="preserve"> </w:t>
      </w:r>
    </w:p>
    <w:p w:rsidR="005F3218" w:rsidRDefault="005F3218" w:rsidP="005F3218">
      <w:pPr>
        <w:shd w:val="clear" w:color="auto" w:fill="FFFFFF"/>
        <w:spacing w:after="0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t>Vasyurenko Kirill</w:t>
      </w:r>
    </w:p>
    <w:p w:rsidR="005F3218" w:rsidRPr="00535DEB" w:rsidRDefault="005F3218" w:rsidP="005F3218">
      <w:pPr>
        <w:shd w:val="clear" w:color="auto" w:fill="FFFFFF"/>
        <w:spacing w:after="0"/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</w:pPr>
      <w:r w:rsidRPr="003614D4"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>How the Tattoo Function Changed in Modern Society: To Get a Tattoo or not to Get</w:t>
      </w:r>
    </w:p>
    <w:p w:rsidR="005F3218" w:rsidRPr="008834ED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F3218" w:rsidRPr="00DD0905" w:rsidRDefault="005F3218" w:rsidP="005F321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9A156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Panel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D</w:t>
      </w:r>
      <w:r w:rsidRPr="009A156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iscussion 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(</w:t>
      </w:r>
      <w:r w:rsidRPr="005948D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Building 12, Room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125</w:t>
      </w:r>
      <w:r w:rsidRPr="005948D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</w:t>
      </w:r>
    </w:p>
    <w:p w:rsidR="005F3218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A15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Time-limit: 10 minutes</w:t>
      </w:r>
    </w:p>
    <w:p w:rsidR="005F3218" w:rsidRPr="009A1565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3218" w:rsidRPr="009A1565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A156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Chairpersons: </w:t>
      </w:r>
    </w:p>
    <w:p w:rsidR="005F3218" w:rsidRPr="00055E97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055E9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lastRenderedPageBreak/>
        <w:t xml:space="preserve">Natalia A. Kubrakova  </w:t>
      </w:r>
      <w:r w:rsidRPr="00055E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andidate of Philology</w:t>
      </w:r>
      <w:r w:rsidRPr="00055E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55E9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Associate Professor,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Chair</w:t>
      </w:r>
      <w:r w:rsidRPr="00055E9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of English for Humanities,</w:t>
      </w:r>
      <w:r w:rsidRPr="00055E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 xml:space="preserve"> </w:t>
      </w:r>
      <w:r w:rsidRPr="00055E9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SSU</w:t>
      </w:r>
      <w:r w:rsidRPr="00055E9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5F3218" w:rsidRPr="00A66A07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66A0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Daria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A66A0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  <w:r w:rsidRPr="00A66A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Ivanova</w:t>
      </w:r>
      <w:r w:rsidRPr="00A66A0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A66A0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(Candidate of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Philology</w:t>
      </w:r>
      <w:r w:rsidRPr="00A66A0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 Associate Professor,</w:t>
      </w:r>
      <w:r w:rsidRPr="00A66A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Chair</w:t>
      </w:r>
      <w:r w:rsidRPr="00A66A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English</w:t>
      </w:r>
      <w:r w:rsidRPr="00A66A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SSU)</w:t>
      </w:r>
    </w:p>
    <w:p w:rsidR="005F3218" w:rsidRDefault="005F3218" w:rsidP="005F3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3218" w:rsidRPr="00581EF1" w:rsidRDefault="005F3218" w:rsidP="005F3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3218" w:rsidRDefault="005F3218" w:rsidP="005F321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Berdnikova Anastasia</w:t>
      </w:r>
    </w:p>
    <w:p w:rsidR="005F3218" w:rsidRDefault="005F3218" w:rsidP="005F321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0BDB">
        <w:rPr>
          <w:rFonts w:ascii="Times New Roman" w:hAnsi="Times New Roman" w:cs="Times New Roman"/>
          <w:i/>
          <w:sz w:val="24"/>
          <w:szCs w:val="24"/>
          <w:lang w:val="en-US"/>
        </w:rPr>
        <w:t>Organization and Legal Regulation of the System of Digital Marking and Traceability of Goods by the Customs Authorities of the Russian Federation</w:t>
      </w:r>
    </w:p>
    <w:p w:rsidR="005F3218" w:rsidRDefault="005F3218" w:rsidP="005F321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6C0F">
        <w:rPr>
          <w:rFonts w:ascii="Times New Roman" w:hAnsi="Times New Roman" w:cs="Times New Roman"/>
          <w:b/>
          <w:lang w:val="en-US"/>
        </w:rPr>
        <w:t>Chernaya A. S.</w:t>
      </w:r>
    </w:p>
    <w:p w:rsidR="005F3218" w:rsidRPr="00E66C0F" w:rsidRDefault="005F3218" w:rsidP="005F3218">
      <w:pPr>
        <w:shd w:val="clear" w:color="auto" w:fill="FFFFFF"/>
        <w:spacing w:after="0"/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</w:pPr>
      <w:r w:rsidRPr="00E66C0F">
        <w:rPr>
          <w:rFonts w:ascii="Times New Roman" w:hAnsi="Times New Roman" w:cs="Times New Roman"/>
          <w:i/>
          <w:lang w:val="en-US"/>
        </w:rPr>
        <w:t>Risk-Generating Aspect of the Ancient Greek Mythology</w:t>
      </w:r>
    </w:p>
    <w:p w:rsidR="005F3218" w:rsidRPr="003614D4" w:rsidRDefault="005F3218" w:rsidP="005F3218">
      <w:pPr>
        <w:pStyle w:val="a7"/>
        <w:snapToGrid w:val="0"/>
        <w:spacing w:before="0" w:beforeAutospacing="0" w:after="0" w:afterAutospacing="0" w:line="276" w:lineRule="auto"/>
        <w:jc w:val="both"/>
        <w:rPr>
          <w:b/>
          <w:sz w:val="22"/>
          <w:szCs w:val="22"/>
          <w:lang w:val="en-US"/>
        </w:rPr>
      </w:pPr>
      <w:r w:rsidRPr="003614D4">
        <w:rPr>
          <w:b/>
          <w:sz w:val="22"/>
          <w:szCs w:val="22"/>
          <w:lang w:val="en-US"/>
        </w:rPr>
        <w:t>Dolgova Darya</w:t>
      </w:r>
    </w:p>
    <w:p w:rsidR="005F3218" w:rsidRDefault="005F3218" w:rsidP="005F3218">
      <w:pPr>
        <w:pStyle w:val="a7"/>
        <w:snapToGrid w:val="0"/>
        <w:spacing w:before="0" w:beforeAutospacing="0" w:after="0" w:afterAutospacing="0" w:line="276" w:lineRule="auto"/>
        <w:jc w:val="both"/>
        <w:rPr>
          <w:b/>
          <w:lang w:val="en-US"/>
        </w:rPr>
      </w:pPr>
      <w:r w:rsidRPr="00590BDB">
        <w:rPr>
          <w:i/>
          <w:lang w:val="en-US"/>
        </w:rPr>
        <w:t>The Role of English in Eurasian Integration</w:t>
      </w:r>
      <w:r w:rsidRPr="00590BDB">
        <w:rPr>
          <w:b/>
          <w:lang w:val="en-US"/>
        </w:rPr>
        <w:t xml:space="preserve"> </w:t>
      </w:r>
    </w:p>
    <w:p w:rsidR="005F3218" w:rsidRDefault="005F3218" w:rsidP="005F3218">
      <w:pPr>
        <w:shd w:val="clear" w:color="auto" w:fill="FFFFFF"/>
        <w:spacing w:after="0"/>
        <w:rPr>
          <w:rFonts w:ascii="Times New Roman" w:hAnsi="Times New Roman" w:cs="Times New Roman"/>
          <w:b/>
          <w:lang w:val="en-US"/>
        </w:rPr>
      </w:pPr>
      <w:r w:rsidRPr="00E66C0F">
        <w:rPr>
          <w:rFonts w:ascii="Times New Roman" w:hAnsi="Times New Roman" w:cs="Times New Roman"/>
          <w:b/>
          <w:lang w:val="en-US"/>
        </w:rPr>
        <w:t>Gavrilova Anna</w:t>
      </w:r>
    </w:p>
    <w:p w:rsidR="005F3218" w:rsidRPr="00E66C0F" w:rsidRDefault="005F3218" w:rsidP="005F3218">
      <w:pPr>
        <w:shd w:val="clear" w:color="auto" w:fill="FFFFFF"/>
        <w:spacing w:after="0"/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</w:pPr>
      <w:r w:rsidRPr="00E66C0F">
        <w:rPr>
          <w:rFonts w:ascii="Times New Roman" w:hAnsi="Times New Roman" w:cs="Times New Roman"/>
          <w:i/>
          <w:lang w:val="en-US"/>
        </w:rPr>
        <w:t>The Catechetical Potential of Diocesan Internet Resources in Russia</w:t>
      </w:r>
    </w:p>
    <w:p w:rsidR="005F3218" w:rsidRPr="003614D4" w:rsidRDefault="005F3218" w:rsidP="005F3218">
      <w:pPr>
        <w:pStyle w:val="a7"/>
        <w:snapToGrid w:val="0"/>
        <w:spacing w:before="0" w:beforeAutospacing="0" w:after="0" w:afterAutospacing="0" w:line="276" w:lineRule="auto"/>
        <w:jc w:val="both"/>
        <w:rPr>
          <w:b/>
          <w:sz w:val="22"/>
          <w:szCs w:val="22"/>
          <w:lang w:val="en-US"/>
        </w:rPr>
      </w:pPr>
      <w:r w:rsidRPr="003614D4">
        <w:rPr>
          <w:b/>
          <w:sz w:val="22"/>
          <w:szCs w:val="22"/>
          <w:lang w:val="en-US"/>
        </w:rPr>
        <w:t xml:space="preserve">Ikzalieva Lilia, Popova Yulia </w:t>
      </w:r>
    </w:p>
    <w:p w:rsidR="005F3218" w:rsidRDefault="005F3218" w:rsidP="005F3218">
      <w:pPr>
        <w:pStyle w:val="a7"/>
        <w:snapToGrid w:val="0"/>
        <w:spacing w:before="0" w:beforeAutospacing="0" w:after="0" w:afterAutospacing="0" w:line="276" w:lineRule="auto"/>
        <w:jc w:val="both"/>
        <w:rPr>
          <w:i/>
          <w:lang w:val="en-US"/>
        </w:rPr>
      </w:pPr>
      <w:r w:rsidRPr="00590BDB">
        <w:rPr>
          <w:i/>
          <w:lang w:val="en-US"/>
        </w:rPr>
        <w:t>Legal Clinical Training in Russia and Great Britain</w:t>
      </w:r>
    </w:p>
    <w:p w:rsidR="005F3218" w:rsidRDefault="005F3218" w:rsidP="005F3218">
      <w:pPr>
        <w:shd w:val="clear" w:color="auto" w:fill="FFFFFF"/>
        <w:spacing w:after="0"/>
        <w:rPr>
          <w:rFonts w:ascii="Times New Roman" w:hAnsi="Times New Roman" w:cs="Times New Roman"/>
          <w:b/>
          <w:lang w:val="en-US"/>
        </w:rPr>
      </w:pPr>
      <w:r w:rsidRPr="00E66C0F">
        <w:rPr>
          <w:rFonts w:ascii="Times New Roman" w:hAnsi="Times New Roman" w:cs="Times New Roman"/>
          <w:b/>
          <w:lang w:val="en-US"/>
        </w:rPr>
        <w:t xml:space="preserve">Konovalova </w:t>
      </w:r>
      <w:r>
        <w:rPr>
          <w:rFonts w:ascii="Times New Roman" w:hAnsi="Times New Roman" w:cs="Times New Roman"/>
          <w:b/>
          <w:lang w:val="en-US"/>
        </w:rPr>
        <w:t>Darina</w:t>
      </w:r>
    </w:p>
    <w:p w:rsidR="005F3218" w:rsidRPr="00E66C0F" w:rsidRDefault="005F3218" w:rsidP="005F3218">
      <w:pPr>
        <w:shd w:val="clear" w:color="auto" w:fill="FFFFFF"/>
        <w:spacing w:after="0"/>
        <w:rPr>
          <w:rFonts w:ascii="Times New Roman" w:eastAsia="Times New Roman" w:hAnsi="Times New Roman" w:cs="Times New Roman"/>
          <w:caps/>
          <w:sz w:val="28"/>
          <w:szCs w:val="24"/>
          <w:lang w:val="en-US" w:eastAsia="ru-RU"/>
        </w:rPr>
      </w:pPr>
      <w:r w:rsidRPr="00E66C0F">
        <w:rPr>
          <w:rFonts w:ascii="Times New Roman" w:hAnsi="Times New Roman" w:cs="Times New Roman"/>
          <w:i/>
          <w:lang w:val="en-US"/>
        </w:rPr>
        <w:t>The Nature of Religion</w:t>
      </w:r>
      <w:r w:rsidRPr="00E66C0F">
        <w:rPr>
          <w:rFonts w:ascii="Times New Roman" w:hAnsi="Times New Roman" w:cs="Times New Roman"/>
          <w:lang w:val="en-US"/>
        </w:rPr>
        <w:t xml:space="preserve"> </w:t>
      </w:r>
    </w:p>
    <w:p w:rsidR="005F3218" w:rsidRDefault="005F3218" w:rsidP="005F3218">
      <w:pPr>
        <w:shd w:val="clear" w:color="auto" w:fill="FFFFFF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Kostritskaya Taisa</w:t>
      </w:r>
    </w:p>
    <w:p w:rsidR="005F3218" w:rsidRPr="00E66C0F" w:rsidRDefault="005F3218" w:rsidP="005F321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aps/>
          <w:sz w:val="28"/>
          <w:szCs w:val="24"/>
          <w:lang w:val="en-US" w:eastAsia="ru-RU"/>
        </w:rPr>
      </w:pPr>
      <w:r w:rsidRPr="00E66C0F">
        <w:rPr>
          <w:rFonts w:ascii="Times New Roman" w:hAnsi="Times New Roman" w:cs="Times New Roman"/>
          <w:i/>
          <w:lang w:val="en-US"/>
        </w:rPr>
        <w:t>Is Philosophy Androcentric, or Can «Man» Be «Woman»?</w:t>
      </w:r>
    </w:p>
    <w:p w:rsidR="005F3218" w:rsidRPr="003614D4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 w:rsidRPr="003614D4">
        <w:rPr>
          <w:rFonts w:ascii="Times New Roman" w:hAnsi="Times New Roman" w:cs="Times New Roman"/>
          <w:b/>
          <w:lang w:val="en-US"/>
        </w:rPr>
        <w:t xml:space="preserve">Kravtsova Elizaveta </w:t>
      </w:r>
    </w:p>
    <w:p w:rsidR="005F3218" w:rsidRPr="00590BDB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0BDB">
        <w:rPr>
          <w:rFonts w:ascii="Times New Roman" w:hAnsi="Times New Roman" w:cs="Times New Roman"/>
          <w:i/>
          <w:sz w:val="24"/>
          <w:szCs w:val="24"/>
          <w:lang w:val="en-US"/>
        </w:rPr>
        <w:t>Racial Issues among the Young: Alarming News Reports from the USA</w:t>
      </w:r>
    </w:p>
    <w:p w:rsidR="005F3218" w:rsidRPr="003614D4" w:rsidRDefault="005F3218" w:rsidP="005F3218">
      <w:pPr>
        <w:snapToGrid w:val="0"/>
        <w:spacing w:after="0"/>
        <w:rPr>
          <w:rFonts w:ascii="Times New Roman" w:hAnsi="Times New Roman" w:cs="Times New Roman"/>
          <w:lang w:val="en-US"/>
        </w:rPr>
      </w:pPr>
      <w:r w:rsidRPr="003614D4">
        <w:rPr>
          <w:rFonts w:ascii="Times New Roman" w:hAnsi="Times New Roman" w:cs="Times New Roman"/>
          <w:b/>
          <w:lang w:val="en-US"/>
        </w:rPr>
        <w:t>Lapina Oksana</w:t>
      </w:r>
    </w:p>
    <w:p w:rsidR="005F3218" w:rsidRPr="00590BDB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0BDB">
        <w:rPr>
          <w:rFonts w:ascii="Times New Roman" w:hAnsi="Times New Roman" w:cs="Times New Roman"/>
          <w:i/>
          <w:sz w:val="24"/>
          <w:szCs w:val="24"/>
          <w:lang w:val="en-US"/>
        </w:rPr>
        <w:t>The World Practice of Combating Suicidal Communities in the Internet</w:t>
      </w:r>
      <w:r w:rsidRPr="00590BD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</w:p>
    <w:p w:rsidR="005F3218" w:rsidRPr="003614D4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 w:rsidRPr="003614D4">
        <w:rPr>
          <w:rFonts w:ascii="Times New Roman" w:hAnsi="Times New Roman" w:cs="Times New Roman"/>
          <w:b/>
          <w:lang w:val="en-US"/>
        </w:rPr>
        <w:t>Obycheva Darya</w:t>
      </w:r>
    </w:p>
    <w:p w:rsidR="005F3218" w:rsidRPr="00590BDB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0BDB">
        <w:rPr>
          <w:rFonts w:ascii="Times New Roman" w:hAnsi="Times New Roman" w:cs="Times New Roman"/>
          <w:i/>
          <w:sz w:val="24"/>
          <w:szCs w:val="24"/>
          <w:lang w:val="en-US"/>
        </w:rPr>
        <w:t>How to Become Customs Officers in the USA</w:t>
      </w:r>
    </w:p>
    <w:p w:rsidR="005F3218" w:rsidRPr="003614D4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 w:rsidRPr="003614D4">
        <w:rPr>
          <w:rFonts w:ascii="Times New Roman" w:hAnsi="Times New Roman" w:cs="Times New Roman"/>
          <w:b/>
          <w:lang w:val="en-US"/>
        </w:rPr>
        <w:t>Tsybin Danil</w:t>
      </w:r>
    </w:p>
    <w:p w:rsidR="005F3218" w:rsidRPr="00590BDB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0BDB">
        <w:rPr>
          <w:rFonts w:ascii="Times New Roman" w:hAnsi="Times New Roman" w:cs="Times New Roman"/>
          <w:i/>
          <w:sz w:val="24"/>
          <w:szCs w:val="24"/>
          <w:lang w:val="en-US"/>
        </w:rPr>
        <w:t>Legal Basis for the Customs Declaration of Goods</w:t>
      </w:r>
      <w:r w:rsidRPr="00590B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F3218" w:rsidRPr="00E8310C" w:rsidRDefault="005F3218" w:rsidP="005F3218">
      <w:pPr>
        <w:snapToGrid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3218" w:rsidRPr="00DD0905" w:rsidRDefault="005F3218" w:rsidP="005F321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A3586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Panel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D</w:t>
      </w:r>
      <w:r w:rsidRPr="00A3586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iscussion 3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(</w:t>
      </w:r>
      <w:r w:rsidRPr="00A3586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Building 12,</w:t>
      </w:r>
      <w:r w:rsidRPr="00E6339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 xml:space="preserve"> </w:t>
      </w:r>
      <w:r w:rsidRPr="005948D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Room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110</w:t>
      </w:r>
      <w:r w:rsidRPr="005948D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</w:t>
      </w:r>
    </w:p>
    <w:p w:rsidR="005F3218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358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Time-limit: 10 minutes</w:t>
      </w:r>
    </w:p>
    <w:p w:rsidR="005F3218" w:rsidRPr="00A35862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3218" w:rsidRPr="00A35862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358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Chairpersons: </w:t>
      </w:r>
    </w:p>
    <w:p w:rsidR="005F3218" w:rsidRPr="000A50EA" w:rsidRDefault="005F3218" w:rsidP="005F32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Denis S. Alekseev</w:t>
      </w:r>
      <w:r w:rsidRPr="000A50E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  <w:r w:rsidRPr="000A50EA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Candidate of</w:t>
      </w:r>
      <w:r w:rsidRPr="000A50E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History,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Associate </w:t>
      </w:r>
      <w:r w:rsidRPr="000A50EA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Professor, Institute of History and International Relations</w:t>
      </w:r>
      <w:r w:rsidRPr="000A50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Chair</w:t>
      </w:r>
      <w:r w:rsidRPr="000A50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International Relations and Russian Foreign Policy,</w:t>
      </w:r>
      <w:r w:rsidRPr="000A50E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SSU)</w:t>
      </w:r>
    </w:p>
    <w:p w:rsidR="005F3218" w:rsidRPr="000A50EA" w:rsidRDefault="005F3218" w:rsidP="005F32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A50E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Rozalia M. Bazyleva </w:t>
      </w:r>
      <w:r w:rsidRPr="000A50E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Candidate of Philology</w:t>
      </w:r>
      <w:r w:rsidRPr="000A50E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Associate Professor,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Chair</w:t>
      </w:r>
      <w:r w:rsidRPr="000A50E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English for Humanities,</w:t>
      </w:r>
      <w:r w:rsidRPr="000A50EA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0A50EA">
        <w:rPr>
          <w:rFonts w:ascii="Times New Roman" w:hAnsi="Times New Roman" w:cs="Times New Roman"/>
          <w:i/>
          <w:iCs/>
          <w:sz w:val="24"/>
          <w:szCs w:val="24"/>
          <w:lang w:val="en-US"/>
        </w:rPr>
        <w:t>SSU</w:t>
      </w:r>
      <w:r w:rsidRPr="000A50E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F3218" w:rsidRPr="00581EF1" w:rsidRDefault="005F3218" w:rsidP="005F32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5F3218" w:rsidRPr="003614D4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 w:rsidRPr="003614D4">
        <w:rPr>
          <w:rFonts w:ascii="Times New Roman" w:hAnsi="Times New Roman" w:cs="Times New Roman"/>
          <w:b/>
          <w:lang w:val="en-US"/>
        </w:rPr>
        <w:t>Abduraupova Azizakhan</w:t>
      </w:r>
    </w:p>
    <w:p w:rsidR="005F3218" w:rsidRPr="00ED77C6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Job of My Dream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Agafonova Arina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i/>
          <w:lang w:val="en-US"/>
        </w:rPr>
      </w:pPr>
      <w:r w:rsidRPr="007611BF">
        <w:rPr>
          <w:rFonts w:ascii="Times New Roman" w:hAnsi="Times New Roman" w:cs="Times New Roman"/>
          <w:i/>
          <w:lang w:val="en-US"/>
        </w:rPr>
        <w:t>The Conceptual Opposition “Self-Alien” in the Political Discourse of the UK (UK – USA)</w:t>
      </w:r>
    </w:p>
    <w:p w:rsidR="005F3218" w:rsidRPr="005B5DBC" w:rsidRDefault="005F3218" w:rsidP="005F3218">
      <w:pPr>
        <w:spacing w:after="0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5B5DBC">
        <w:rPr>
          <w:rFonts w:ascii="Times New Roman" w:eastAsia="Times New Roman" w:hAnsi="Times New Roman" w:cs="Times New Roman"/>
          <w:b/>
          <w:color w:val="000000"/>
          <w:lang w:val="en-US"/>
        </w:rPr>
        <w:t>Alaeva Daria</w:t>
      </w:r>
    </w:p>
    <w:p w:rsidR="005F3218" w:rsidRPr="005B5DBC" w:rsidRDefault="005F3218" w:rsidP="005F3218">
      <w:pPr>
        <w:spacing w:after="0"/>
        <w:rPr>
          <w:rFonts w:ascii="Times New Roman" w:hAnsi="Times New Roman" w:cs="Times New Roman"/>
          <w:b/>
          <w:lang w:val="en-US"/>
        </w:rPr>
      </w:pPr>
      <w:r w:rsidRPr="005B5DBC">
        <w:rPr>
          <w:rFonts w:ascii="Times New Roman" w:eastAsia="Liberation Serif" w:hAnsi="Times New Roman" w:cs="Times New Roman"/>
          <w:i/>
          <w:color w:val="000000"/>
          <w:lang w:val="en-US"/>
        </w:rPr>
        <w:t>Portraits of Elizabeth I Tudor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Avetisyan Eleonora</w:t>
      </w:r>
    </w:p>
    <w:p w:rsidR="005F3218" w:rsidRPr="00ED77C6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lang w:val="en-US"/>
        </w:rPr>
        <w:t>Peculiarities of the Work with Media within the Professional Sphere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611BF">
        <w:rPr>
          <w:rFonts w:ascii="Times New Roman" w:hAnsi="Times New Roman" w:cs="Times New Roman"/>
          <w:b/>
          <w:lang w:val="en-US"/>
        </w:rPr>
        <w:t>Borisov Aleksei</w:t>
      </w:r>
    </w:p>
    <w:p w:rsidR="005F3218" w:rsidRPr="007611BF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11BF">
        <w:rPr>
          <w:rFonts w:ascii="Times New Roman" w:hAnsi="Times New Roman" w:cs="Times New Roman"/>
          <w:i/>
          <w:lang w:val="en-GB"/>
        </w:rPr>
        <w:lastRenderedPageBreak/>
        <w:t>Migration policy of Germany in the XXI Century</w:t>
      </w:r>
      <w:r w:rsidRPr="007611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Kadukhina Polina</w:t>
      </w:r>
    </w:p>
    <w:p w:rsidR="005F3218" w:rsidRPr="007611BF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11BF">
        <w:rPr>
          <w:rFonts w:ascii="Times New Roman" w:hAnsi="Times New Roman" w:cs="Times New Roman"/>
          <w:i/>
          <w:lang w:val="en-US"/>
        </w:rPr>
        <w:t>Prospects of Development of Russian-Chinese Relations in the Shanghai Cooperation Organization (SCO)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Katsia Vianor</w:t>
      </w:r>
    </w:p>
    <w:p w:rsidR="005F3218" w:rsidRPr="007611BF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11BF">
        <w:rPr>
          <w:rFonts w:ascii="Times New Roman" w:hAnsi="Times New Roman" w:cs="Times New Roman"/>
          <w:i/>
          <w:lang w:val="en-US"/>
        </w:rPr>
        <w:t>New International (World) Economic Order (NIEO)</w:t>
      </w:r>
    </w:p>
    <w:p w:rsidR="005F3218" w:rsidRPr="005B5DBC" w:rsidRDefault="005F3218" w:rsidP="005F3218">
      <w:pPr>
        <w:spacing w:after="0"/>
        <w:rPr>
          <w:rFonts w:ascii="Times New Roman" w:hAnsi="Times New Roman" w:cs="Times New Roman"/>
          <w:b/>
          <w:lang w:val="en-US"/>
        </w:rPr>
      </w:pPr>
      <w:r w:rsidRPr="005B5DBC">
        <w:rPr>
          <w:rFonts w:ascii="Times New Roman" w:hAnsi="Times New Roman" w:cs="Times New Roman"/>
          <w:b/>
          <w:lang w:val="en-US"/>
        </w:rPr>
        <w:t>Sdobnova Kseniia</w:t>
      </w:r>
    </w:p>
    <w:p w:rsidR="005F3218" w:rsidRDefault="005F3218" w:rsidP="005F321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11BF">
        <w:rPr>
          <w:rFonts w:ascii="Times New Roman" w:hAnsi="Times New Roman" w:cs="Times New Roman"/>
          <w:i/>
          <w:sz w:val="24"/>
          <w:szCs w:val="24"/>
          <w:lang w:val="en-US"/>
        </w:rPr>
        <w:t>The European Union: Nation Branding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Tikhonova Valeriya</w:t>
      </w:r>
    </w:p>
    <w:p w:rsidR="005F3218" w:rsidRPr="007611BF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11BF">
        <w:rPr>
          <w:rFonts w:ascii="Times New Roman" w:hAnsi="Times New Roman" w:cs="Times New Roman"/>
          <w:i/>
          <w:lang w:val="en-US"/>
        </w:rPr>
        <w:t>China in Arctic: Military Player or Peace Maker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 w:rsidRPr="007611BF">
        <w:rPr>
          <w:rFonts w:ascii="Times New Roman" w:hAnsi="Times New Roman" w:cs="Times New Roman"/>
          <w:b/>
          <w:lang w:val="en-US"/>
        </w:rPr>
        <w:t>Vinogradov Andrei</w:t>
      </w:r>
    </w:p>
    <w:p w:rsidR="005F3218" w:rsidRPr="007611BF" w:rsidRDefault="005F3218" w:rsidP="005F3218">
      <w:pPr>
        <w:snapToGrid w:val="0"/>
        <w:spacing w:after="0"/>
        <w:rPr>
          <w:rFonts w:ascii="Times New Roman" w:hAnsi="Times New Roman" w:cs="Times New Roman"/>
          <w:i/>
          <w:lang w:val="en-US"/>
        </w:rPr>
      </w:pPr>
      <w:r w:rsidRPr="007611BF">
        <w:rPr>
          <w:rFonts w:ascii="Times New Roman" w:hAnsi="Times New Roman" w:cs="Times New Roman"/>
          <w:i/>
          <w:lang w:val="en-US"/>
        </w:rPr>
        <w:t>Japan’s Cultural Diplomacy to the Russian Federation after 2014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Zaikina Varvara</w:t>
      </w:r>
    </w:p>
    <w:p w:rsidR="005F3218" w:rsidRDefault="005F3218" w:rsidP="005F3218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11BF">
        <w:rPr>
          <w:rFonts w:ascii="Times New Roman" w:hAnsi="Times New Roman" w:cs="Times New Roman"/>
          <w:i/>
          <w:lang w:val="en-US"/>
        </w:rPr>
        <w:t>The Northern Sea Route as a Sphere of Clash in Interests between the USA, China and the Russian Federation in the Arctic Region</w:t>
      </w:r>
      <w:r w:rsidRPr="007611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F3218" w:rsidRPr="005B5DBC" w:rsidRDefault="005F3218" w:rsidP="005F3218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5B5DBC">
        <w:rPr>
          <w:rFonts w:ascii="Times New Roman" w:hAnsi="Times New Roman" w:cs="Times New Roman"/>
          <w:b/>
          <w:lang w:val="en-US"/>
        </w:rPr>
        <w:t>Starostina Inna</w:t>
      </w:r>
    </w:p>
    <w:p w:rsidR="005F3218" w:rsidRPr="004B6FEF" w:rsidRDefault="005F3218" w:rsidP="005F321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B6FEF">
        <w:rPr>
          <w:rFonts w:ascii="Times New Roman" w:hAnsi="Times New Roman" w:cs="Times New Roman"/>
          <w:i/>
          <w:color w:val="000000" w:themeColor="text1"/>
          <w:lang w:val="en-US"/>
        </w:rPr>
        <w:t>News from the Front</w:t>
      </w:r>
    </w:p>
    <w:p w:rsidR="005F3218" w:rsidRPr="007611BF" w:rsidRDefault="005F3218" w:rsidP="005F3218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F3218" w:rsidRPr="00903EA8" w:rsidRDefault="005F3218" w:rsidP="005F3218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8B599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Panel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D</w:t>
      </w:r>
      <w:r w:rsidRPr="008B599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iscussion </w:t>
      </w:r>
      <w:r w:rsidRPr="00581EF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4</w:t>
      </w:r>
      <w:r w:rsidRPr="008B599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(</w:t>
      </w:r>
      <w:r w:rsidRPr="008B599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Building </w:t>
      </w:r>
      <w:r w:rsidRPr="006708A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6</w:t>
      </w:r>
      <w:r w:rsidRPr="006708A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, </w:t>
      </w:r>
      <w:r w:rsidRPr="00855D4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Room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406</w:t>
      </w:r>
      <w:r w:rsidRPr="00855D4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</w:t>
      </w:r>
    </w:p>
    <w:p w:rsidR="005F3218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B599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Time-limit: 10 minutes</w:t>
      </w:r>
    </w:p>
    <w:p w:rsidR="005F3218" w:rsidRPr="008B5991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67270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D0295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Chairpersons:</w:t>
      </w:r>
    </w:p>
    <w:p w:rsidR="005F3218" w:rsidRPr="00D02959" w:rsidRDefault="00D02959" w:rsidP="005F32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6727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Michael</w:t>
      </w:r>
      <w:r w:rsidRPr="0006727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06727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V. Zolot</w:t>
      </w:r>
      <w:r w:rsidR="005B5DB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06727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rev</w:t>
      </w:r>
      <w:r w:rsidR="0006727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(</w:t>
      </w:r>
      <w:r w:rsidRPr="00001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Candidate of Philology, Associate–Professor</w:t>
      </w:r>
      <w:r w:rsidR="00001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5F3218" w:rsidRDefault="00067270" w:rsidP="005F32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the Department</w:t>
      </w:r>
      <w:r w:rsidR="005F3218" w:rsidRPr="00D0295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English Language and </w:t>
      </w:r>
      <w:r w:rsidR="005F3218" w:rsidRPr="00D0295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Meth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odology, SSU)</w:t>
      </w:r>
    </w:p>
    <w:p w:rsidR="00067270" w:rsidRPr="00067270" w:rsidRDefault="00D25FF1" w:rsidP="005F3218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Galina A. Nikitina (</w:t>
      </w:r>
      <w:r w:rsidR="00067270" w:rsidRPr="0006727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001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Candidate of Philology, Associate–Professor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Head of the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Department</w:t>
      </w:r>
      <w:r w:rsidRPr="00D0295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English Language and </w:t>
      </w:r>
      <w:r w:rsidRPr="00D0295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Meth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odology, SSU)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5F3218" w:rsidRPr="00D02959" w:rsidRDefault="005F3218" w:rsidP="005F32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Avdeeva Lira</w:t>
      </w:r>
      <w:r w:rsidRPr="0050463E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i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Deviation from the Grammatical Norm in the English-Language Song Discourse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Babadzhanyan Lilit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i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The Practical Aspects of Teaching Grammar of the English Language in Elementary School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Fomicheva Kristina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i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Practical Realization of the Basic Principles of Differentiated Learning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Garanina Polina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i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Method of Scaffolding in Teaching a Foreign Language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Kasatkina Olga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Ways of Teaching Linguistic Inference in ELT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Khokhlova Maria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i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Effective Ways of Using Internet Resources in Developing Cross-Cultural Competence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Kopylova Alevtuna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i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Development of Multicultural Awareness of Students in FLT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Piskun Yakov 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Precedent Phenomena as Elements of the Worldview of Native Speakers-Representatives of Different Linguocultures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Popp Arina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i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A National Corpus as a Reflection of the Language at the Modern Stage of its Development.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Pronina Polina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Origins of Language in Mythology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lastRenderedPageBreak/>
        <w:t>Ryzhova Valentina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The Peculiarities of Lexical and Stylistic Means of Scent Perception in the English Literary Discourse</w:t>
      </w:r>
      <w:r w:rsidRPr="0050463E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50463E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hapovalova Anastasia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Close Reading Skills Development in EL</w:t>
      </w:r>
    </w:p>
    <w:p w:rsidR="005F3218" w:rsidRDefault="005F3218" w:rsidP="005F3218">
      <w:pPr>
        <w:spacing w:after="0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Strogoleva Diana</w:t>
      </w:r>
    </w:p>
    <w:p w:rsidR="005F3218" w:rsidRPr="0050463E" w:rsidRDefault="005F3218" w:rsidP="005F3218">
      <w:pPr>
        <w:spacing w:after="0"/>
        <w:rPr>
          <w:rFonts w:ascii="Times New Roman" w:eastAsia="Times New Roman" w:hAnsi="Times New Roman" w:cs="Times New Roman"/>
          <w:i/>
          <w:lang w:val="en-US" w:eastAsia="ru-RU"/>
        </w:rPr>
      </w:pPr>
      <w:r w:rsidRPr="0050463E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Teaching English to Young Leaners via Skype: Planning the Course</w:t>
      </w:r>
    </w:p>
    <w:p w:rsidR="005F3218" w:rsidRPr="00481240" w:rsidRDefault="005F3218" w:rsidP="005F3218">
      <w:pPr>
        <w:pStyle w:val="a8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F3218" w:rsidRPr="00FE299A" w:rsidRDefault="005F3218" w:rsidP="005F3218">
      <w:pPr>
        <w:rPr>
          <w:lang w:val="en-US"/>
        </w:rPr>
      </w:pPr>
    </w:p>
    <w:p w:rsidR="005F3218" w:rsidRPr="007B444F" w:rsidRDefault="005F3218" w:rsidP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Default="005F3218">
      <w:pPr>
        <w:rPr>
          <w:lang w:val="en-US"/>
        </w:rPr>
      </w:pPr>
    </w:p>
    <w:p w:rsidR="005F3218" w:rsidRPr="005F3218" w:rsidRDefault="005F3218">
      <w:pPr>
        <w:rPr>
          <w:lang w:val="en-US"/>
        </w:rPr>
      </w:pPr>
    </w:p>
    <w:sectPr w:rsidR="005F3218" w:rsidRPr="005F3218" w:rsidSect="0023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F6" w:rsidRDefault="00D25CF6" w:rsidP="00232EF8">
      <w:pPr>
        <w:spacing w:after="0" w:line="240" w:lineRule="auto"/>
      </w:pPr>
      <w:r>
        <w:separator/>
      </w:r>
    </w:p>
  </w:endnote>
  <w:endnote w:type="continuationSeparator" w:id="0">
    <w:p w:rsidR="00D25CF6" w:rsidRDefault="00D25CF6" w:rsidP="002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A3" w:rsidRDefault="00232EF8">
    <w:pPr>
      <w:pStyle w:val="a5"/>
      <w:jc w:val="right"/>
    </w:pPr>
    <w:r>
      <w:fldChar w:fldCharType="begin"/>
    </w:r>
    <w:r w:rsidR="00D25FF1">
      <w:instrText xml:space="preserve"> PAGE   \* MERGEFORMAT </w:instrText>
    </w:r>
    <w:r>
      <w:fldChar w:fldCharType="separate"/>
    </w:r>
    <w:r w:rsidR="00F01220">
      <w:rPr>
        <w:noProof/>
      </w:rPr>
      <w:t>4</w:t>
    </w:r>
    <w:r>
      <w:fldChar w:fldCharType="end"/>
    </w:r>
  </w:p>
  <w:p w:rsidR="002C15A3" w:rsidRDefault="00D25C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F6" w:rsidRDefault="00D25CF6" w:rsidP="00232EF8">
      <w:pPr>
        <w:spacing w:after="0" w:line="240" w:lineRule="auto"/>
      </w:pPr>
      <w:r>
        <w:separator/>
      </w:r>
    </w:p>
  </w:footnote>
  <w:footnote w:type="continuationSeparator" w:id="0">
    <w:p w:rsidR="00D25CF6" w:rsidRDefault="00D25CF6" w:rsidP="0023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A3" w:rsidRPr="005F3218" w:rsidRDefault="00D25FF1" w:rsidP="009F2DBE">
    <w:pPr>
      <w:pStyle w:val="a3"/>
      <w:rPr>
        <w:lang w:val="en-US"/>
      </w:rPr>
    </w:pPr>
    <w:r w:rsidRPr="002C5381">
      <w:rPr>
        <w:i/>
        <w:lang w:val="en-US"/>
      </w:rPr>
      <w:t xml:space="preserve">But in science the credit goes to the man who convinces the world, not to the man to whom the idea first occurs.  </w:t>
    </w:r>
    <w:r w:rsidRPr="005F3218">
      <w:rPr>
        <w:b/>
        <w:i/>
        <w:lang w:val="en-US"/>
      </w:rPr>
      <w:t>Francis Darwin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09D"/>
    <w:rsid w:val="00001BC5"/>
    <w:rsid w:val="00036D8F"/>
    <w:rsid w:val="00067270"/>
    <w:rsid w:val="00232EF8"/>
    <w:rsid w:val="002A35E2"/>
    <w:rsid w:val="003614D4"/>
    <w:rsid w:val="00532BEE"/>
    <w:rsid w:val="005B5DBC"/>
    <w:rsid w:val="005F3218"/>
    <w:rsid w:val="006C7A86"/>
    <w:rsid w:val="006E241B"/>
    <w:rsid w:val="00892D86"/>
    <w:rsid w:val="009F209D"/>
    <w:rsid w:val="00CD43DB"/>
    <w:rsid w:val="00D02959"/>
    <w:rsid w:val="00D25CF6"/>
    <w:rsid w:val="00D25FF1"/>
    <w:rsid w:val="00F01220"/>
    <w:rsid w:val="00F3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233F8-C701-40A6-90FD-1D4620CE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F3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F3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F321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5F32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F3218"/>
    <w:pPr>
      <w:ind w:left="720"/>
      <w:contextualSpacing/>
    </w:pPr>
  </w:style>
  <w:style w:type="table" w:styleId="a9">
    <w:name w:val="Table Grid"/>
    <w:basedOn w:val="a1"/>
    <w:uiPriority w:val="59"/>
    <w:rsid w:val="0003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D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Plenary_ses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Базанова Екатерина Николаевна</cp:lastModifiedBy>
  <cp:revision>5</cp:revision>
  <cp:lastPrinted>2019-12-09T08:02:00Z</cp:lastPrinted>
  <dcterms:created xsi:type="dcterms:W3CDTF">2019-12-09T09:20:00Z</dcterms:created>
  <dcterms:modified xsi:type="dcterms:W3CDTF">2019-12-10T04:32:00Z</dcterms:modified>
</cp:coreProperties>
</file>