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62" w:rsidRPr="00FF2262" w:rsidRDefault="00FF2262" w:rsidP="00FF226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F2262" w:rsidRPr="00FF2262" w:rsidRDefault="00FF2262" w:rsidP="00FF226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F2262">
        <w:rPr>
          <w:rFonts w:ascii="Times New Roman" w:hAnsi="Times New Roman" w:cs="Times New Roman"/>
          <w:b/>
          <w:sz w:val="28"/>
          <w:szCs w:val="28"/>
        </w:rPr>
        <w:t xml:space="preserve"> Ежегодной научной конференции студентов и аспирантов факультета психолого-педагогического и специального образования</w:t>
      </w:r>
    </w:p>
    <w:p w:rsidR="00FF2262" w:rsidRPr="00FF2262" w:rsidRDefault="00FF2262" w:rsidP="00FF226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(5 апреля </w:t>
      </w:r>
      <w:r w:rsidRPr="00FF2262">
        <w:rPr>
          <w:rFonts w:ascii="Times New Roman" w:hAnsi="Times New Roman" w:cs="Times New Roman"/>
          <w:b/>
          <w:sz w:val="28"/>
          <w:szCs w:val="28"/>
        </w:rPr>
        <w:t>2024 год</w:t>
      </w:r>
      <w:r>
        <w:rPr>
          <w:rFonts w:ascii="Times New Roman" w:hAnsi="Times New Roman" w:cs="Times New Roman"/>
          <w:b/>
          <w:sz w:val="28"/>
          <w:szCs w:val="28"/>
        </w:rPr>
        <w:t>а)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5 апреля на факультете психолого-педагогического и специального образования состоялась Ежегодная научная студенческая конференция. В мероприятии приняли участие студенты факультета, курсанты Саратовского военного ордена Жукова Краснознаменного института войск национальной гвардии, студенты Саратовской государственной юридической академии, Луганского государственного педагогического университета.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По традиции открытие конференции прошло в формате пленарного заседания. Более 50-ти слушателей выступили одновременно и членами жюри мероприятия.  Участниками встречи были отмечены актуальность, тематическое разнообразие, неординарность представленных докладов. По результатам общего голосования призовые места распределены следующим образом: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b/>
          <w:i/>
          <w:sz w:val="28"/>
          <w:szCs w:val="28"/>
        </w:rPr>
        <w:t>Горлов Максим Денисович</w:t>
      </w:r>
      <w:r w:rsidRPr="00FF2262">
        <w:rPr>
          <w:rFonts w:ascii="Times New Roman" w:hAnsi="Times New Roman" w:cs="Times New Roman"/>
          <w:sz w:val="28"/>
          <w:szCs w:val="28"/>
        </w:rPr>
        <w:t xml:space="preserve"> (1 к., 102 гр.). Потенциал применения БПЛА в технологическом образовании. Научный руководитель — доц. Н.В.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2262" w:rsidRPr="005B5C4E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4E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C4E">
        <w:rPr>
          <w:rFonts w:ascii="Times New Roman" w:hAnsi="Times New Roman" w:cs="Times New Roman"/>
          <w:b/>
          <w:i/>
          <w:sz w:val="28"/>
          <w:szCs w:val="28"/>
        </w:rPr>
        <w:t>Самаруха</w:t>
      </w:r>
      <w:proofErr w:type="spellEnd"/>
      <w:r w:rsidRPr="005B5C4E">
        <w:rPr>
          <w:rFonts w:ascii="Times New Roman" w:hAnsi="Times New Roman" w:cs="Times New Roman"/>
          <w:b/>
          <w:i/>
          <w:sz w:val="28"/>
          <w:szCs w:val="28"/>
        </w:rPr>
        <w:t xml:space="preserve"> Алена Ивановна</w:t>
      </w:r>
      <w:r w:rsidRPr="00FF2262">
        <w:rPr>
          <w:rFonts w:ascii="Times New Roman" w:hAnsi="Times New Roman" w:cs="Times New Roman"/>
          <w:sz w:val="28"/>
          <w:szCs w:val="28"/>
        </w:rPr>
        <w:t xml:space="preserve"> (1 к., 192 гр.). Правовое воспитание подростков с нарушениями слуха: актуальность и перспективы. Научный руков</w:t>
      </w:r>
      <w:r>
        <w:rPr>
          <w:rFonts w:ascii="Times New Roman" w:hAnsi="Times New Roman" w:cs="Times New Roman"/>
          <w:sz w:val="28"/>
          <w:szCs w:val="28"/>
        </w:rPr>
        <w:t>одитель – доц. О. В. Соловьева.</w:t>
      </w:r>
    </w:p>
    <w:p w:rsidR="00FF2262" w:rsidRPr="00FF2262" w:rsidRDefault="00FF2262" w:rsidP="005B5C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b/>
          <w:i/>
          <w:sz w:val="28"/>
          <w:szCs w:val="28"/>
        </w:rPr>
        <w:t>Моркина Таисия Николаевна</w:t>
      </w:r>
      <w:r w:rsidRPr="00FF2262">
        <w:rPr>
          <w:rFonts w:ascii="Times New Roman" w:hAnsi="Times New Roman" w:cs="Times New Roman"/>
          <w:sz w:val="28"/>
          <w:szCs w:val="28"/>
        </w:rPr>
        <w:t xml:space="preserve"> (3 к., 321 гр.).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дошкольного образования. Научный ру</w:t>
      </w:r>
      <w:r w:rsidR="005B5C4E">
        <w:rPr>
          <w:rFonts w:ascii="Times New Roman" w:hAnsi="Times New Roman" w:cs="Times New Roman"/>
          <w:sz w:val="28"/>
          <w:szCs w:val="28"/>
        </w:rPr>
        <w:t>ководитель — доц. Л. В. Горина.</w:t>
      </w:r>
    </w:p>
    <w:p w:rsidR="00FF2262" w:rsidRPr="005B5C4E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C4E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C4E">
        <w:rPr>
          <w:rFonts w:ascii="Times New Roman" w:hAnsi="Times New Roman" w:cs="Times New Roman"/>
          <w:b/>
          <w:i/>
          <w:sz w:val="28"/>
          <w:szCs w:val="28"/>
        </w:rPr>
        <w:t>Скиданова</w:t>
      </w:r>
      <w:proofErr w:type="spellEnd"/>
      <w:r w:rsidRPr="005B5C4E">
        <w:rPr>
          <w:rFonts w:ascii="Times New Roman" w:hAnsi="Times New Roman" w:cs="Times New Roman"/>
          <w:b/>
          <w:i/>
          <w:sz w:val="28"/>
          <w:szCs w:val="28"/>
        </w:rPr>
        <w:t xml:space="preserve"> Карина Максимовна, </w:t>
      </w:r>
      <w:proofErr w:type="spellStart"/>
      <w:r w:rsidRPr="005B5C4E">
        <w:rPr>
          <w:rFonts w:ascii="Times New Roman" w:hAnsi="Times New Roman" w:cs="Times New Roman"/>
          <w:b/>
          <w:i/>
          <w:sz w:val="28"/>
          <w:szCs w:val="28"/>
        </w:rPr>
        <w:t>Бахарева</w:t>
      </w:r>
      <w:proofErr w:type="spellEnd"/>
      <w:r w:rsidRPr="005B5C4E">
        <w:rPr>
          <w:rFonts w:ascii="Times New Roman" w:hAnsi="Times New Roman" w:cs="Times New Roman"/>
          <w:b/>
          <w:i/>
          <w:sz w:val="28"/>
          <w:szCs w:val="28"/>
        </w:rPr>
        <w:t xml:space="preserve"> Анна Андреевна, Чистякова Ксения Андреевна</w:t>
      </w:r>
      <w:r w:rsidRPr="00FF2262">
        <w:rPr>
          <w:rFonts w:ascii="Times New Roman" w:hAnsi="Times New Roman" w:cs="Times New Roman"/>
          <w:sz w:val="28"/>
          <w:szCs w:val="28"/>
        </w:rPr>
        <w:t xml:space="preserve"> (2 к., 214 гр.). Семейная игра-стратегия «Экскурсионные маршруты охраны парка» как значимая культурная практика в становлении будущих педагогов. Научные руководители — проф. Е.Е. Морозова, доц. О.А. Фе</w:t>
      </w:r>
      <w:r>
        <w:rPr>
          <w:rFonts w:ascii="Times New Roman" w:hAnsi="Times New Roman" w:cs="Times New Roman"/>
          <w:sz w:val="28"/>
          <w:szCs w:val="28"/>
        </w:rPr>
        <w:t xml:space="preserve">дорова, доц. О.А. Исаева.      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b/>
          <w:i/>
          <w:sz w:val="28"/>
          <w:szCs w:val="28"/>
        </w:rPr>
        <w:t>Горина Олеся Александровна</w:t>
      </w:r>
      <w:r w:rsidRPr="00FF2262">
        <w:rPr>
          <w:rFonts w:ascii="Times New Roman" w:hAnsi="Times New Roman" w:cs="Times New Roman"/>
          <w:sz w:val="28"/>
          <w:szCs w:val="28"/>
        </w:rPr>
        <w:t xml:space="preserve"> (3 к., 371 гр.). Первые слова в речи ребенка: вопросы дифференциальной диагностики. Научный руководитель – доц. О.В. Кощеева.  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F2262">
        <w:rPr>
          <w:rFonts w:ascii="Times New Roman" w:hAnsi="Times New Roman" w:cs="Times New Roman"/>
          <w:sz w:val="28"/>
          <w:szCs w:val="28"/>
        </w:rPr>
        <w:t>После завершения пленарного заседания началась работа 10-ти секционных площадок. Их модераторы отметили высокую актуальность и практическую знач</w:t>
      </w:r>
      <w:r>
        <w:rPr>
          <w:rFonts w:ascii="Times New Roman" w:hAnsi="Times New Roman" w:cs="Times New Roman"/>
          <w:sz w:val="28"/>
          <w:szCs w:val="28"/>
        </w:rPr>
        <w:t>имость представленных докладов.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На секции «Математика и методика ее преподавания» с докладами, посвященными актуальным вопросам начального математического </w:t>
      </w:r>
      <w:r w:rsidRPr="00FF2262">
        <w:rPr>
          <w:rFonts w:ascii="Times New Roman" w:hAnsi="Times New Roman" w:cs="Times New Roman"/>
          <w:sz w:val="28"/>
          <w:szCs w:val="28"/>
        </w:rPr>
        <w:lastRenderedPageBreak/>
        <w:t>образования, выступили 7 человек. Были затронуты вопросы развития математических способностей во внеурочной деятельности, обсуждены проблемы использования различных видов задач и геометрического материала в начальном математическом образовании, возможности краеведческого материала в развитии мотивации у</w:t>
      </w:r>
      <w:r>
        <w:rPr>
          <w:rFonts w:ascii="Times New Roman" w:hAnsi="Times New Roman" w:cs="Times New Roman"/>
          <w:sz w:val="28"/>
          <w:szCs w:val="28"/>
        </w:rPr>
        <w:t>чебной деятельности школьников.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На секции «Экологическое образование» было представлено 9 докладов. Большое внимание участники секции уделили обсуждению специфики </w:t>
      </w:r>
      <w:proofErr w:type="gramStart"/>
      <w:r w:rsidRPr="00FF2262">
        <w:rPr>
          <w:rFonts w:ascii="Times New Roman" w:hAnsi="Times New Roman" w:cs="Times New Roman"/>
          <w:sz w:val="28"/>
          <w:szCs w:val="28"/>
        </w:rPr>
        <w:t>внеурочной,  проектной</w:t>
      </w:r>
      <w:proofErr w:type="gramEnd"/>
      <w:r w:rsidRPr="00FF2262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школьников, стимулировании их познавательной активности; раскрытию технологии формирования представлений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о растениях Саратовского края.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Модераторами секции «Литературное и языковое образование младших школьников» было отмечено тематическое разнообразие докладов. Наибольший интерес вызвали сообщения о топонимической игре как средстве формирования краеведческой компетенции младших школьников, особенностях литературного словаря обучающихся начальных классов, формах реализации диалога искусств н</w:t>
      </w:r>
      <w:r>
        <w:rPr>
          <w:rFonts w:ascii="Times New Roman" w:hAnsi="Times New Roman" w:cs="Times New Roman"/>
          <w:sz w:val="28"/>
          <w:szCs w:val="28"/>
        </w:rPr>
        <w:t>а страницах школьных учебников.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На заседании секции «Дошкольное образование» выступления К.С.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Толкачевой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и П.В. Самохиной вызвали наибольшее количество вопросов. Слушателей заинтересовало теоретическое и практическое содержание исследований, возможности соотнесения представленных материалов с реалиями дошкольного детства и состоянием соврем</w:t>
      </w:r>
      <w:r>
        <w:rPr>
          <w:rFonts w:ascii="Times New Roman" w:hAnsi="Times New Roman" w:cs="Times New Roman"/>
          <w:sz w:val="28"/>
          <w:szCs w:val="28"/>
        </w:rPr>
        <w:t>енного дошкольного образования.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На секции «Технологическое образование и безопасность жизнедеятельности» были заслушаны доклады студентов разных курсов профилей «Технология» и «Технологическое образование в системе профессиональной подготовки», а также сообщения курсантов Саратовского военного ордена Жукова Краснознаменного института войск национальной гвардии Российской Федерации, студентов Луганского государственног</w:t>
      </w:r>
      <w:r>
        <w:rPr>
          <w:rFonts w:ascii="Times New Roman" w:hAnsi="Times New Roman" w:cs="Times New Roman"/>
          <w:sz w:val="28"/>
          <w:szCs w:val="28"/>
        </w:rPr>
        <w:t>о педагогического университета.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Исследования участников секции «Коррекционная педагогика» были направлены на изучение коммуникативных компетенций, социальных навыков, межличностных отношений лиц с особыми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</w:t>
      </w:r>
      <w:r w:rsidRPr="00FF2262">
        <w:rPr>
          <w:rFonts w:ascii="Times New Roman" w:hAnsi="Times New Roman" w:cs="Times New Roman"/>
          <w:sz w:val="28"/>
          <w:szCs w:val="28"/>
        </w:rPr>
        <w:t xml:space="preserve">, специфики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ними.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Участники секции «Специальная психология» обсудили особенности эмоционального развития младших школьников с расстройствами аутистического спектра, ресурсы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в работе с детьми с аутизмом, вопросы школьной адаптации глухих первоклассников и психолого-педагогического сопровождения академической адапта</w:t>
      </w:r>
      <w:r>
        <w:rPr>
          <w:rFonts w:ascii="Times New Roman" w:hAnsi="Times New Roman" w:cs="Times New Roman"/>
          <w:sz w:val="28"/>
          <w:szCs w:val="28"/>
        </w:rPr>
        <w:t>ции первокурсников с ОВЗ в СПО.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В рамках заседания секции «Актуальные проблемы логопедии и психолингвистики» обсуждались вопросы выявления и преодоления нарушений коммуникативно-речевой сферы, чтения и письма у лиц с </w:t>
      </w:r>
      <w:r w:rsidRPr="00FF2262">
        <w:rPr>
          <w:rFonts w:ascii="Times New Roman" w:hAnsi="Times New Roman" w:cs="Times New Roman"/>
          <w:sz w:val="28"/>
          <w:szCs w:val="28"/>
        </w:rPr>
        <w:lastRenderedPageBreak/>
        <w:t>различными языковыми расстройствами. Примечательно, что несколько докладов были посвящены вопросам оказания логопедической помощи в системе здравоохранения. Наибольший интерес вызвал сравнительный анализ методик диагностики состояния лексики и словообразования у дошкольников с речевыми нарушениями, возможности оптимизации методов логопедического воздействия при нарушениях речи и глотания пациен</w:t>
      </w:r>
      <w:r>
        <w:rPr>
          <w:rFonts w:ascii="Times New Roman" w:hAnsi="Times New Roman" w:cs="Times New Roman"/>
          <w:sz w:val="28"/>
          <w:szCs w:val="28"/>
        </w:rPr>
        <w:t>тов неврологического отделения.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На заседании секции «Педагогическая и социальная психология» пристальное внимание слушателей привлекли доклады курсантов СВКИ войск национальной гвардии о психологической совместимости и ее влиянии на эффективность совместной деятельности в малой социальной группе, способах предупреждения конфликтов в воинских коллективах, исследование студентов СГЮА о защитных механизмах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правонарушений.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Педагогические и психологические концепции обучения военнослужащих были обсуждены на заседании секции «Актуальные вопросы обучения и во</w:t>
      </w:r>
      <w:r>
        <w:rPr>
          <w:rFonts w:ascii="Times New Roman" w:hAnsi="Times New Roman" w:cs="Times New Roman"/>
          <w:sz w:val="28"/>
          <w:szCs w:val="28"/>
        </w:rPr>
        <w:t>спитания военнослужащих».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Призовые места в рамках секционных заседаний были распределены следующим образом: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2262" w:rsidRPr="001A0FDB" w:rsidRDefault="00FF2262" w:rsidP="001A0FD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Дипломанты 1 степени: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Андриякина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Любовь Викторовна,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к., 411 гр. Научный руководитель – Федорова О. 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Гоголева Анастасия Дмитриевна,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Киценко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Анастасия Николаевна,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Ксения Петровна,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3 к., 301 гр. Научный руководитель – Тимофеева А.Г., доцент.</w:t>
      </w:r>
    </w:p>
    <w:p w:rsid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Ибрагимов Руслан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Вялитович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курсант, СВКИ войск национальной гвардии. Научный руководитель – Кириленко Г.А.,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Коноплянникова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Дарья Андрее</w:t>
      </w:r>
      <w:r>
        <w:rPr>
          <w:rFonts w:ascii="Times New Roman" w:hAnsi="Times New Roman" w:cs="Times New Roman"/>
          <w:sz w:val="28"/>
          <w:szCs w:val="28"/>
        </w:rPr>
        <w:t xml:space="preserve">вна, ф-т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курс, 361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гр.</w:t>
      </w:r>
      <w:r w:rsidRPr="00FF22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2262">
        <w:rPr>
          <w:rFonts w:ascii="Times New Roman" w:hAnsi="Times New Roman" w:cs="Times New Roman"/>
          <w:sz w:val="28"/>
          <w:szCs w:val="28"/>
        </w:rPr>
        <w:t xml:space="preserve"> Научный руководитель - Грини</w:t>
      </w:r>
      <w:r>
        <w:rPr>
          <w:rFonts w:ascii="Times New Roman" w:hAnsi="Times New Roman" w:cs="Times New Roman"/>
          <w:sz w:val="28"/>
          <w:szCs w:val="28"/>
        </w:rPr>
        <w:t>на Е. С.,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Копытина Анастасия Александровна,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к., 411 гр. Научный руководитель – Исаева О. 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Малышева Анастасия Сергеевна,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3 к., 371 гр. Научный руководитель – Бочкарева Т.А., доцент. 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Медведева Екатерина Эдуардовна,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к., 411 гр. Научный руководитель – Бронникова Ю.О.,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Резаева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gramStart"/>
      <w:r w:rsidRPr="00FF2262">
        <w:rPr>
          <w:rFonts w:ascii="Times New Roman" w:hAnsi="Times New Roman" w:cs="Times New Roman"/>
          <w:sz w:val="28"/>
          <w:szCs w:val="28"/>
        </w:rPr>
        <w:t>Константиновна,  ф</w:t>
      </w:r>
      <w:proofErr w:type="gramEnd"/>
      <w:r w:rsidRPr="00FF2262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3 к., 361 гр. Научный руководитель –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Л. В.,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Толкачева Ксения Сергеевна,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3 к., 321 гр. Научный руководитель – Козлова О. 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Анна Андреевна, Фрейд Анастасия Михайловна, Гаврилова Диана Александровна,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1 курс, 192 гр.  Научный руководитель –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Хмелькова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О.В., доцент.</w:t>
      </w:r>
    </w:p>
    <w:p w:rsid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2262" w:rsidRPr="001A0FDB" w:rsidRDefault="00FF2262" w:rsidP="001A0FD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Дипломанты 2 степени: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Белошапкина Анастасия Андреевна,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к., 411 гр. Научный руководитель – Морозова Е.Е., зав. кафедрой начального естественно-математического образования.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Евстигнеева Ольга Сергеевна,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3 к., 371 гр. Научный руководитель – Бочкарева Т.А.,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Ермакова Ксения Дмитриевна,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3 к., 311 гр. Научный руководитель – Черемисинова Л.И., зав. кафедрой начального языкового и литературного образования.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Костина Марина Сергеевна,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курс, 451 гр.  Научный руководитель – Горина Е.Н.,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Мулдагалиева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Ерсаиновна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к., 411 гр. Научный руководитель – Морозова Е. Е., зав. кафедрой начального естественно-математического образования.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Самохина Полина Викторовна,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к., 421 гр. Научный руководитель – Никитина Е. 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Тельнова Оксана Григорьевна,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1 к., 158 гр. Научный руководитель - Гринина Е. С.,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Тимин Дмитрий Сергеевич, курсант, СВКИ войск национальной гвардии. Научный руководитель – Срибный В.Н.,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Федорова Анастасия Алексеевна,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2 к., 211 гр. Научный руководитель – Соболева Л. Н., ассистент.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>Федюнина Устина Сергеевна, Павловская Виктория Александровна 2 к., группа ИПДПД22-05, СГЮА. Научный руководитель – Усова Н.В., доцент.</w:t>
      </w:r>
    </w:p>
    <w:p w:rsid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2262" w:rsidRPr="001A0FDB" w:rsidRDefault="00FF2262" w:rsidP="001A0FD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Дипломанты 3 степени: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Айжана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Капизовна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Аристамбекова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Зарина Рустамовна, Медведева Екатерина Эдуардовна., Крылова Дарья Ильинична,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к., 411 гр. Научный руководитель – Морозова Е.Е., зав. кафедрой.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Бегинина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Ксения Юрьевна.,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Спелова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Виктория Алексеевна,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2 к. 201 гр. Научный руководитель – Трифонова М.А.,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Беляева Алина Сергеевна,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1 к., 123 гр. Научный руководитель – Горина Л. В.,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Крылова Дарья Ильинична,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4 к., 411 гр. Научный руководитель – 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О.Я.,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Кузьмина Нина Анатольевна,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2 к, 258 гр. Научный руководитель - Гринина Е. С.,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t xml:space="preserve">Лебедева Алина Евгеньевна,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1 к., 114 гр. Научный руководитель – Федорова О. А., доцент.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Тадейчук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Екатерина Владимировна,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4 курс, 451 гр. Научный руководитель – Селиванова Ю.В., зав. кафедрой коррекционной педагогики.</w:t>
      </w:r>
    </w:p>
    <w:p w:rsidR="00FF2262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sz w:val="28"/>
          <w:szCs w:val="28"/>
        </w:rPr>
        <w:lastRenderedPageBreak/>
        <w:t>Червяков Никита Анатольевич, СВКИ войск национальной гвардии. Научный руководитель – Райкова А.Н., зав. кафедрой иностранных языков.</w:t>
      </w:r>
    </w:p>
    <w:p w:rsidR="00E65A8B" w:rsidRPr="00FF2262" w:rsidRDefault="00FF2262" w:rsidP="00FF22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Римовна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 xml:space="preserve">, 1 к., 172 гр., Пресняков Алексей Романович, ф-т </w:t>
      </w:r>
      <w:proofErr w:type="spellStart"/>
      <w:r w:rsidRPr="00FF2262">
        <w:rPr>
          <w:rFonts w:ascii="Times New Roman" w:hAnsi="Times New Roman" w:cs="Times New Roman"/>
          <w:sz w:val="28"/>
          <w:szCs w:val="28"/>
        </w:rPr>
        <w:t>КНИиТ</w:t>
      </w:r>
      <w:proofErr w:type="spellEnd"/>
      <w:r w:rsidRPr="00FF2262">
        <w:rPr>
          <w:rFonts w:ascii="Times New Roman" w:hAnsi="Times New Roman" w:cs="Times New Roman"/>
          <w:sz w:val="28"/>
          <w:szCs w:val="28"/>
        </w:rPr>
        <w:t>, 3 к., 341 гр. Научные руководители – Константинова О.А., доцент; Кабанова Л.В., доцент.</w:t>
      </w:r>
    </w:p>
    <w:sectPr w:rsidR="00E65A8B" w:rsidRPr="00FF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F5"/>
    <w:rsid w:val="001A0FDB"/>
    <w:rsid w:val="005B5C4E"/>
    <w:rsid w:val="00B106B1"/>
    <w:rsid w:val="00E367F5"/>
    <w:rsid w:val="00E65A8B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AB10"/>
  <w15:chartTrackingRefBased/>
  <w15:docId w15:val="{D0F3A117-F54C-491E-82DC-73E7AABA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tamromk</dc:creator>
  <cp:keywords/>
  <dc:description/>
  <cp:lastModifiedBy>tamromk</cp:lastModifiedBy>
  <cp:revision>4</cp:revision>
  <dcterms:created xsi:type="dcterms:W3CDTF">2024-04-12T09:41:00Z</dcterms:created>
  <dcterms:modified xsi:type="dcterms:W3CDTF">2024-04-12T09:51:00Z</dcterms:modified>
</cp:coreProperties>
</file>