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A8" w:rsidRPr="00683E9E" w:rsidRDefault="00456627" w:rsidP="00456627">
      <w:pPr>
        <w:ind w:firstLine="284"/>
        <w:jc w:val="center"/>
        <w:rPr>
          <w:b/>
          <w:sz w:val="28"/>
          <w:szCs w:val="28"/>
        </w:rPr>
      </w:pPr>
      <w:r w:rsidRPr="00683E9E">
        <w:rPr>
          <w:b/>
          <w:sz w:val="28"/>
          <w:szCs w:val="28"/>
        </w:rPr>
        <w:t>Отчет о проведении ежегодной научно-практическ</w:t>
      </w:r>
      <w:r w:rsidR="00F26CCE" w:rsidRPr="00683E9E">
        <w:rPr>
          <w:b/>
          <w:sz w:val="28"/>
          <w:szCs w:val="28"/>
        </w:rPr>
        <w:t>ой конференции преподавателей и</w:t>
      </w:r>
      <w:r w:rsidR="00A576A8" w:rsidRPr="00683E9E">
        <w:rPr>
          <w:b/>
          <w:sz w:val="28"/>
          <w:szCs w:val="28"/>
        </w:rPr>
        <w:t xml:space="preserve"> </w:t>
      </w:r>
      <w:r w:rsidRPr="00683E9E">
        <w:rPr>
          <w:b/>
          <w:sz w:val="28"/>
          <w:szCs w:val="28"/>
        </w:rPr>
        <w:t>студентов</w:t>
      </w:r>
      <w:r w:rsidR="00A576A8" w:rsidRPr="00683E9E">
        <w:rPr>
          <w:b/>
          <w:sz w:val="28"/>
          <w:szCs w:val="28"/>
        </w:rPr>
        <w:t xml:space="preserve"> </w:t>
      </w:r>
    </w:p>
    <w:p w:rsidR="001E3EEE" w:rsidRPr="00683E9E" w:rsidRDefault="00456627" w:rsidP="00456627">
      <w:pPr>
        <w:ind w:firstLine="284"/>
        <w:jc w:val="center"/>
        <w:rPr>
          <w:b/>
          <w:sz w:val="28"/>
          <w:szCs w:val="28"/>
        </w:rPr>
      </w:pPr>
      <w:r w:rsidRPr="00683E9E">
        <w:rPr>
          <w:b/>
          <w:sz w:val="28"/>
          <w:szCs w:val="28"/>
        </w:rPr>
        <w:t>«Актуальные проблемы науки и образовани</w:t>
      </w:r>
      <w:r w:rsidR="00A576A8" w:rsidRPr="00683E9E">
        <w:rPr>
          <w:b/>
          <w:sz w:val="28"/>
          <w:szCs w:val="28"/>
        </w:rPr>
        <w:t xml:space="preserve">я» </w:t>
      </w:r>
    </w:p>
    <w:p w:rsidR="00D826B0" w:rsidRPr="00683E9E" w:rsidRDefault="00D826B0" w:rsidP="00185092">
      <w:pPr>
        <w:ind w:firstLine="708"/>
        <w:jc w:val="both"/>
        <w:rPr>
          <w:color w:val="202020"/>
          <w:sz w:val="28"/>
          <w:szCs w:val="28"/>
        </w:rPr>
      </w:pPr>
    </w:p>
    <w:p w:rsidR="00185092" w:rsidRPr="00683E9E" w:rsidRDefault="00B6533B" w:rsidP="00185092">
      <w:pPr>
        <w:ind w:firstLine="708"/>
        <w:jc w:val="both"/>
        <w:textAlignment w:val="baseline"/>
        <w:rPr>
          <w:color w:val="202020"/>
          <w:sz w:val="28"/>
          <w:szCs w:val="28"/>
        </w:rPr>
      </w:pPr>
      <w:r w:rsidRPr="00683E9E">
        <w:rPr>
          <w:color w:val="202020"/>
          <w:sz w:val="28"/>
          <w:szCs w:val="28"/>
        </w:rPr>
        <w:t xml:space="preserve">Конференция </w:t>
      </w:r>
      <w:r w:rsidR="00185092" w:rsidRPr="00683E9E">
        <w:rPr>
          <w:color w:val="202020"/>
          <w:sz w:val="28"/>
          <w:szCs w:val="28"/>
        </w:rPr>
        <w:t>проходила с 8 по 12 апреля 2024</w:t>
      </w:r>
      <w:r w:rsidR="007E4BB0" w:rsidRPr="00683E9E">
        <w:rPr>
          <w:color w:val="202020"/>
          <w:sz w:val="28"/>
          <w:szCs w:val="28"/>
        </w:rPr>
        <w:t xml:space="preserve"> </w:t>
      </w:r>
      <w:r w:rsidR="00D826B0" w:rsidRPr="00683E9E">
        <w:rPr>
          <w:color w:val="202020"/>
          <w:sz w:val="28"/>
          <w:szCs w:val="28"/>
        </w:rPr>
        <w:t xml:space="preserve">г. </w:t>
      </w:r>
      <w:r w:rsidR="00185092" w:rsidRPr="00683E9E">
        <w:rPr>
          <w:color w:val="202020"/>
          <w:sz w:val="28"/>
          <w:szCs w:val="28"/>
        </w:rPr>
        <w:t>Цель конференции – подведение итогов научной работы преподавателей за год, выявление и поддержка талантливой молодежи, привлечение студенчества к решению проблем региона и России в целом.</w:t>
      </w:r>
    </w:p>
    <w:p w:rsidR="007168DA" w:rsidRPr="00683E9E" w:rsidRDefault="00F62E0B" w:rsidP="00185092">
      <w:pPr>
        <w:ind w:firstLine="708"/>
        <w:jc w:val="both"/>
        <w:textAlignment w:val="baseline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Открывая пленарное заседание, с</w:t>
      </w:r>
      <w:r w:rsidR="00185092" w:rsidRPr="00185092">
        <w:rPr>
          <w:color w:val="202020"/>
          <w:sz w:val="28"/>
          <w:szCs w:val="28"/>
        </w:rPr>
        <w:t>о словами приветствия к участникам обратилась заместитель директора по учебной и научной работе И.Г. Андреева. </w:t>
      </w:r>
      <w:r w:rsidR="008130AC" w:rsidRPr="00683E9E">
        <w:rPr>
          <w:color w:val="202020"/>
          <w:sz w:val="28"/>
          <w:szCs w:val="28"/>
        </w:rPr>
        <w:t xml:space="preserve"> </w:t>
      </w:r>
    </w:p>
    <w:p w:rsidR="007168DA" w:rsidRPr="00683E9E" w:rsidRDefault="00185092" w:rsidP="00185092">
      <w:pPr>
        <w:ind w:firstLine="708"/>
        <w:jc w:val="both"/>
        <w:textAlignment w:val="baseline"/>
        <w:rPr>
          <w:color w:val="202020"/>
          <w:sz w:val="28"/>
          <w:szCs w:val="28"/>
        </w:rPr>
      </w:pPr>
      <w:r w:rsidRPr="00185092">
        <w:rPr>
          <w:color w:val="202020"/>
          <w:sz w:val="28"/>
          <w:szCs w:val="28"/>
        </w:rPr>
        <w:t xml:space="preserve">А.В. </w:t>
      </w:r>
      <w:proofErr w:type="spellStart"/>
      <w:r w:rsidRPr="00185092">
        <w:rPr>
          <w:color w:val="202020"/>
          <w:sz w:val="28"/>
          <w:szCs w:val="28"/>
        </w:rPr>
        <w:t>Тимушкин</w:t>
      </w:r>
      <w:proofErr w:type="spellEnd"/>
      <w:r w:rsidRPr="00185092">
        <w:rPr>
          <w:color w:val="202020"/>
          <w:sz w:val="28"/>
          <w:szCs w:val="28"/>
        </w:rPr>
        <w:t>, доктор педагогических наук, профессор кафедры физической культуры и безопасности жизнедеятельности в докладе «Влияние занятий плаванием на функциональное состояние студентов» обобщил результаты исследования влияния занятий плаванием на функциональное состояние студентов педагогического вуза. </w:t>
      </w:r>
    </w:p>
    <w:p w:rsidR="007168DA" w:rsidRPr="00683E9E" w:rsidRDefault="00185092" w:rsidP="00185092">
      <w:pPr>
        <w:ind w:firstLine="708"/>
        <w:jc w:val="both"/>
        <w:textAlignment w:val="baseline"/>
        <w:rPr>
          <w:color w:val="202020"/>
          <w:sz w:val="28"/>
          <w:szCs w:val="28"/>
        </w:rPr>
      </w:pPr>
      <w:r w:rsidRPr="00185092">
        <w:rPr>
          <w:color w:val="202020"/>
          <w:sz w:val="28"/>
          <w:szCs w:val="28"/>
        </w:rPr>
        <w:t xml:space="preserve">Доцент кафедры истории, кандидат исторических наук В.В. Назаров в докладе «Институт семьи в России: история и современность» представил эволюцию института семьи в России и семейных ценностей. </w:t>
      </w:r>
    </w:p>
    <w:p w:rsidR="007168DA" w:rsidRPr="00683E9E" w:rsidRDefault="00185092" w:rsidP="00185092">
      <w:pPr>
        <w:ind w:firstLine="708"/>
        <w:jc w:val="both"/>
        <w:textAlignment w:val="baseline"/>
        <w:rPr>
          <w:color w:val="202020"/>
          <w:sz w:val="28"/>
          <w:szCs w:val="28"/>
        </w:rPr>
      </w:pPr>
      <w:r w:rsidRPr="00185092">
        <w:rPr>
          <w:color w:val="202020"/>
          <w:sz w:val="28"/>
          <w:szCs w:val="28"/>
        </w:rPr>
        <w:t xml:space="preserve">С докладом «Семейная обрядность в народной традиции Саратовского края» выступила  Е.И. </w:t>
      </w:r>
      <w:proofErr w:type="spellStart"/>
      <w:r w:rsidRPr="00185092">
        <w:rPr>
          <w:color w:val="202020"/>
          <w:sz w:val="28"/>
          <w:szCs w:val="28"/>
        </w:rPr>
        <w:t>Алиференко</w:t>
      </w:r>
      <w:proofErr w:type="spellEnd"/>
      <w:r w:rsidRPr="00185092">
        <w:rPr>
          <w:color w:val="202020"/>
          <w:sz w:val="28"/>
          <w:szCs w:val="28"/>
        </w:rPr>
        <w:t xml:space="preserve">, доцент кафедры филологических дисциплин, кандидат филологических наук. </w:t>
      </w:r>
    </w:p>
    <w:p w:rsidR="007168DA" w:rsidRPr="00683E9E" w:rsidRDefault="00185092" w:rsidP="00185092">
      <w:pPr>
        <w:ind w:firstLine="708"/>
        <w:jc w:val="both"/>
        <w:textAlignment w:val="baseline"/>
        <w:rPr>
          <w:color w:val="202020"/>
          <w:sz w:val="28"/>
          <w:szCs w:val="28"/>
        </w:rPr>
      </w:pPr>
      <w:r w:rsidRPr="00185092">
        <w:rPr>
          <w:color w:val="202020"/>
          <w:sz w:val="28"/>
          <w:szCs w:val="28"/>
        </w:rPr>
        <w:t xml:space="preserve">Н.А. Медведева, доцент кафедры физической культуры и безопасности жизнедеятельности, кандидат педагогических наук представила доклад «Роль семьи в сохранении и укреплении здоровья ребенка», в котором были озвучены причины ухудшения состояния здоровья детей и важности его сохранения и укрепления. </w:t>
      </w:r>
    </w:p>
    <w:p w:rsidR="007168DA" w:rsidRPr="00683E9E" w:rsidRDefault="00185092" w:rsidP="00185092">
      <w:pPr>
        <w:ind w:firstLine="708"/>
        <w:jc w:val="both"/>
        <w:textAlignment w:val="baseline"/>
        <w:rPr>
          <w:color w:val="202020"/>
          <w:sz w:val="28"/>
          <w:szCs w:val="28"/>
        </w:rPr>
      </w:pPr>
      <w:proofErr w:type="gramStart"/>
      <w:r w:rsidRPr="00185092">
        <w:rPr>
          <w:color w:val="202020"/>
          <w:sz w:val="28"/>
          <w:szCs w:val="28"/>
        </w:rPr>
        <w:t>Заместитель директора ГБУ СО «</w:t>
      </w:r>
      <w:proofErr w:type="spellStart"/>
      <w:r w:rsidRPr="00185092">
        <w:rPr>
          <w:color w:val="202020"/>
          <w:sz w:val="28"/>
          <w:szCs w:val="28"/>
        </w:rPr>
        <w:t>Балашовский</w:t>
      </w:r>
      <w:proofErr w:type="spellEnd"/>
      <w:r w:rsidRPr="00185092">
        <w:rPr>
          <w:color w:val="202020"/>
          <w:sz w:val="28"/>
          <w:szCs w:val="28"/>
        </w:rPr>
        <w:t xml:space="preserve"> центр социальной помощи семье и детям «Семья»» Елена Владимировна Лескова в своем докладе «Профилактическая и реабилитационная работа, направленная на повышение значимости семьи, популяризацию семейных ценностей (на примере опыта, реализованного в условиях стационарного отделения ГБУ СО «</w:t>
      </w:r>
      <w:proofErr w:type="spellStart"/>
      <w:r w:rsidRPr="00185092">
        <w:rPr>
          <w:color w:val="202020"/>
          <w:sz w:val="28"/>
          <w:szCs w:val="28"/>
        </w:rPr>
        <w:t>Балашовский</w:t>
      </w:r>
      <w:proofErr w:type="spellEnd"/>
      <w:r w:rsidRPr="00185092">
        <w:rPr>
          <w:color w:val="202020"/>
          <w:sz w:val="28"/>
          <w:szCs w:val="28"/>
        </w:rPr>
        <w:t xml:space="preserve"> центр социальной помощи семье и детям «Семья»»)», поделилась опытом деятельности стационарного отделения центра. </w:t>
      </w:r>
      <w:proofErr w:type="gramEnd"/>
    </w:p>
    <w:p w:rsidR="008130AC" w:rsidRPr="00683E9E" w:rsidRDefault="00185092" w:rsidP="00185092">
      <w:pPr>
        <w:ind w:firstLine="708"/>
        <w:jc w:val="both"/>
        <w:textAlignment w:val="baseline"/>
        <w:rPr>
          <w:color w:val="202020"/>
          <w:sz w:val="28"/>
          <w:szCs w:val="28"/>
        </w:rPr>
      </w:pPr>
      <w:r w:rsidRPr="00185092">
        <w:rPr>
          <w:color w:val="202020"/>
          <w:sz w:val="28"/>
          <w:szCs w:val="28"/>
        </w:rPr>
        <w:t xml:space="preserve">Студентка 5 курса филологического факультета профилей подготовки «Русский язык. Литература» Анна Чернова выступила с докладом «Мысль семейная» в романе Льва Толстого «Анна Каренина», в котором раскрывается с позиций нашего времени в связи с теми задачами, которые были поставлены президентом В.В. Путиным перед современным обществом, – укрепление традиционных семейных ценностей. </w:t>
      </w:r>
    </w:p>
    <w:p w:rsidR="00185092" w:rsidRPr="00185092" w:rsidRDefault="00185092" w:rsidP="00185092">
      <w:pPr>
        <w:ind w:firstLine="708"/>
        <w:jc w:val="both"/>
        <w:textAlignment w:val="baseline"/>
        <w:rPr>
          <w:color w:val="202020"/>
          <w:sz w:val="28"/>
          <w:szCs w:val="28"/>
        </w:rPr>
      </w:pPr>
      <w:r w:rsidRPr="00185092">
        <w:rPr>
          <w:color w:val="202020"/>
          <w:sz w:val="28"/>
          <w:szCs w:val="28"/>
        </w:rPr>
        <w:t>9 - 12 апреля работа конференции продолжится на секциях в рамках заявленных направлений.</w:t>
      </w:r>
    </w:p>
    <w:p w:rsidR="009C1E0B" w:rsidRDefault="009C1E0B" w:rsidP="00185092">
      <w:pPr>
        <w:pStyle w:val="af6"/>
        <w:spacing w:before="0" w:beforeAutospacing="0" w:after="0" w:afterAutospacing="0"/>
        <w:ind w:firstLine="708"/>
        <w:jc w:val="both"/>
        <w:textAlignment w:val="baseline"/>
        <w:rPr>
          <w:color w:val="202020"/>
          <w:sz w:val="28"/>
          <w:szCs w:val="28"/>
        </w:rPr>
      </w:pPr>
    </w:p>
    <w:p w:rsidR="00683E9E" w:rsidRDefault="00683E9E" w:rsidP="00185092">
      <w:pPr>
        <w:pStyle w:val="af6"/>
        <w:spacing w:before="0" w:beforeAutospacing="0" w:after="0" w:afterAutospacing="0"/>
        <w:ind w:firstLine="708"/>
        <w:jc w:val="both"/>
        <w:textAlignment w:val="baseline"/>
        <w:rPr>
          <w:color w:val="202020"/>
          <w:sz w:val="28"/>
          <w:szCs w:val="28"/>
        </w:rPr>
      </w:pPr>
    </w:p>
    <w:p w:rsidR="00683E9E" w:rsidRDefault="00683E9E" w:rsidP="00185092">
      <w:pPr>
        <w:pStyle w:val="af6"/>
        <w:spacing w:before="0" w:beforeAutospacing="0" w:after="0" w:afterAutospacing="0"/>
        <w:ind w:firstLine="708"/>
        <w:jc w:val="both"/>
        <w:textAlignment w:val="baseline"/>
        <w:rPr>
          <w:color w:val="202020"/>
          <w:sz w:val="28"/>
          <w:szCs w:val="28"/>
        </w:rPr>
      </w:pPr>
    </w:p>
    <w:p w:rsidR="00683E9E" w:rsidRPr="00683E9E" w:rsidRDefault="00683E9E" w:rsidP="00683E9E">
      <w:pPr>
        <w:pStyle w:val="ab"/>
        <w:spacing w:line="216" w:lineRule="auto"/>
        <w:rPr>
          <w:sz w:val="28"/>
          <w:szCs w:val="28"/>
        </w:rPr>
      </w:pPr>
      <w:r w:rsidRPr="00683E9E">
        <w:rPr>
          <w:sz w:val="28"/>
          <w:szCs w:val="28"/>
        </w:rPr>
        <w:lastRenderedPageBreak/>
        <w:t>Секция методики математики</w:t>
      </w:r>
    </w:p>
    <w:p w:rsidR="00683E9E" w:rsidRPr="00683E9E" w:rsidRDefault="00683E9E" w:rsidP="00683E9E">
      <w:pPr>
        <w:jc w:val="center"/>
        <w:rPr>
          <w:sz w:val="28"/>
          <w:szCs w:val="28"/>
        </w:rPr>
      </w:pPr>
      <w:r w:rsidRPr="00683E9E">
        <w:rPr>
          <w:b/>
          <w:sz w:val="28"/>
          <w:szCs w:val="28"/>
        </w:rPr>
        <w:t>(</w:t>
      </w:r>
      <w:r w:rsidRPr="00683E9E">
        <w:rPr>
          <w:sz w:val="28"/>
          <w:szCs w:val="28"/>
        </w:rPr>
        <w:t>Рук. секции – Насонова Е.Д., канд. физ</w:t>
      </w:r>
      <w:proofErr w:type="gramStart"/>
      <w:r w:rsidRPr="00683E9E">
        <w:rPr>
          <w:sz w:val="28"/>
          <w:szCs w:val="28"/>
        </w:rPr>
        <w:t>.-</w:t>
      </w:r>
      <w:proofErr w:type="gramEnd"/>
      <w:r w:rsidRPr="00683E9E">
        <w:rPr>
          <w:sz w:val="28"/>
          <w:szCs w:val="28"/>
        </w:rPr>
        <w:t>мат.наук, доц.,</w:t>
      </w:r>
    </w:p>
    <w:p w:rsidR="00683E9E" w:rsidRPr="00683E9E" w:rsidRDefault="00683E9E" w:rsidP="00683E9E">
      <w:pPr>
        <w:ind w:firstLine="284"/>
        <w:jc w:val="center"/>
        <w:rPr>
          <w:b/>
          <w:sz w:val="28"/>
          <w:szCs w:val="28"/>
        </w:rPr>
      </w:pPr>
      <w:r w:rsidRPr="00683E9E">
        <w:rPr>
          <w:sz w:val="28"/>
          <w:szCs w:val="28"/>
        </w:rPr>
        <w:t>Христофорова А.В., канд. физ</w:t>
      </w:r>
      <w:proofErr w:type="gramStart"/>
      <w:r w:rsidRPr="00683E9E">
        <w:rPr>
          <w:sz w:val="28"/>
          <w:szCs w:val="28"/>
        </w:rPr>
        <w:t>.-</w:t>
      </w:r>
      <w:proofErr w:type="gramEnd"/>
      <w:r w:rsidRPr="00683E9E">
        <w:rPr>
          <w:sz w:val="28"/>
          <w:szCs w:val="28"/>
        </w:rPr>
        <w:t>мат.наук, доц.)</w:t>
      </w:r>
    </w:p>
    <w:p w:rsidR="00683E9E" w:rsidRPr="00683E9E" w:rsidRDefault="00683E9E" w:rsidP="00683E9E">
      <w:pPr>
        <w:numPr>
          <w:ilvl w:val="0"/>
          <w:numId w:val="20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683E9E">
        <w:rPr>
          <w:rFonts w:eastAsia="Calibri"/>
          <w:b/>
          <w:sz w:val="28"/>
          <w:szCs w:val="28"/>
        </w:rPr>
        <w:t xml:space="preserve">Бурлак Н.В. </w:t>
      </w:r>
      <w:r w:rsidRPr="00683E9E">
        <w:rPr>
          <w:sz w:val="28"/>
          <w:szCs w:val="28"/>
        </w:rPr>
        <w:t>Некоторые особенности задачного материала при изучении стереометрии.</w:t>
      </w:r>
    </w:p>
    <w:p w:rsidR="00683E9E" w:rsidRPr="00683E9E" w:rsidRDefault="00683E9E" w:rsidP="00683E9E">
      <w:pPr>
        <w:numPr>
          <w:ilvl w:val="0"/>
          <w:numId w:val="20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proofErr w:type="spellStart"/>
      <w:r w:rsidRPr="00683E9E">
        <w:rPr>
          <w:rFonts w:eastAsia="Calibri"/>
          <w:b/>
          <w:sz w:val="28"/>
          <w:szCs w:val="28"/>
        </w:rPr>
        <w:t>Кертанова</w:t>
      </w:r>
      <w:proofErr w:type="spellEnd"/>
      <w:r w:rsidRPr="00683E9E">
        <w:rPr>
          <w:rFonts w:eastAsia="Calibri"/>
          <w:b/>
          <w:sz w:val="28"/>
          <w:szCs w:val="28"/>
        </w:rPr>
        <w:t xml:space="preserve"> В.В. </w:t>
      </w:r>
      <w:r w:rsidRPr="00683E9E">
        <w:rPr>
          <w:sz w:val="28"/>
          <w:szCs w:val="28"/>
        </w:rPr>
        <w:t xml:space="preserve">Методические особенности проведения экспериментов во время </w:t>
      </w:r>
      <w:proofErr w:type="spellStart"/>
      <w:r w:rsidRPr="00683E9E">
        <w:rPr>
          <w:sz w:val="28"/>
          <w:szCs w:val="28"/>
        </w:rPr>
        <w:t>профориентационной</w:t>
      </w:r>
      <w:proofErr w:type="spellEnd"/>
      <w:r w:rsidRPr="00683E9E">
        <w:rPr>
          <w:sz w:val="28"/>
          <w:szCs w:val="28"/>
        </w:rPr>
        <w:t xml:space="preserve"> работы.</w:t>
      </w:r>
    </w:p>
    <w:p w:rsidR="00683E9E" w:rsidRPr="00683E9E" w:rsidRDefault="00683E9E" w:rsidP="00683E9E">
      <w:pPr>
        <w:numPr>
          <w:ilvl w:val="0"/>
          <w:numId w:val="20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683E9E">
        <w:rPr>
          <w:rFonts w:eastAsia="Calibri"/>
          <w:b/>
          <w:sz w:val="28"/>
          <w:szCs w:val="28"/>
        </w:rPr>
        <w:t>Насонова Е.Д.</w:t>
      </w:r>
      <w:r w:rsidRPr="00683E9E">
        <w:rPr>
          <w:rFonts w:eastAsia="Calibri"/>
          <w:sz w:val="28"/>
          <w:szCs w:val="28"/>
        </w:rPr>
        <w:t xml:space="preserve"> Исследование графиков нелинейных зависимостей с помощью особых точек.</w:t>
      </w:r>
    </w:p>
    <w:p w:rsidR="00683E9E" w:rsidRPr="00683E9E" w:rsidRDefault="00683E9E" w:rsidP="00683E9E">
      <w:pPr>
        <w:numPr>
          <w:ilvl w:val="0"/>
          <w:numId w:val="20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683E9E">
        <w:rPr>
          <w:rFonts w:eastAsia="Calibri"/>
          <w:b/>
          <w:sz w:val="28"/>
          <w:szCs w:val="28"/>
        </w:rPr>
        <w:t>Сухорукова Е.В.</w:t>
      </w:r>
      <w:r w:rsidRPr="00683E9E">
        <w:rPr>
          <w:rFonts w:eastAsia="Calibri"/>
          <w:sz w:val="28"/>
          <w:szCs w:val="28"/>
        </w:rPr>
        <w:t xml:space="preserve"> «Решаем вместе» - методика преодоления трудностей и проблем в подготовке девятиклассников к ОГЭ по математике.</w:t>
      </w:r>
    </w:p>
    <w:p w:rsidR="00683E9E" w:rsidRPr="00683E9E" w:rsidRDefault="00683E9E" w:rsidP="00683E9E">
      <w:pPr>
        <w:numPr>
          <w:ilvl w:val="0"/>
          <w:numId w:val="20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683E9E">
        <w:rPr>
          <w:rFonts w:eastAsia="Calibri"/>
          <w:b/>
          <w:sz w:val="28"/>
          <w:szCs w:val="28"/>
        </w:rPr>
        <w:t>Христофорова А.В.</w:t>
      </w:r>
      <w:r w:rsidRPr="00683E9E">
        <w:rPr>
          <w:rFonts w:eastAsia="Calibri"/>
          <w:sz w:val="28"/>
          <w:szCs w:val="28"/>
        </w:rPr>
        <w:t xml:space="preserve"> Процесс изучения элементов дискретной математики, как формирование современной математической культуры обучающихся.</w:t>
      </w:r>
    </w:p>
    <w:p w:rsidR="00683E9E" w:rsidRPr="00683E9E" w:rsidRDefault="00683E9E" w:rsidP="00683E9E">
      <w:pPr>
        <w:numPr>
          <w:ilvl w:val="0"/>
          <w:numId w:val="20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proofErr w:type="spellStart"/>
      <w:r w:rsidRPr="00683E9E">
        <w:rPr>
          <w:b/>
          <w:bCs/>
          <w:color w:val="000000"/>
          <w:sz w:val="28"/>
          <w:szCs w:val="28"/>
        </w:rPr>
        <w:t>Аганыязова</w:t>
      </w:r>
      <w:proofErr w:type="spellEnd"/>
      <w:r w:rsidRPr="00683E9E">
        <w:rPr>
          <w:b/>
          <w:bCs/>
          <w:color w:val="000000"/>
          <w:sz w:val="28"/>
          <w:szCs w:val="28"/>
        </w:rPr>
        <w:t xml:space="preserve"> Х.,</w:t>
      </w:r>
      <w:r w:rsidRPr="00683E9E">
        <w:rPr>
          <w:bCs/>
          <w:color w:val="000000"/>
          <w:sz w:val="28"/>
          <w:szCs w:val="28"/>
        </w:rPr>
        <w:t xml:space="preserve"> 152 гр. </w:t>
      </w:r>
      <w:r w:rsidRPr="00683E9E">
        <w:rPr>
          <w:color w:val="000000"/>
          <w:sz w:val="28"/>
          <w:szCs w:val="28"/>
        </w:rPr>
        <w:t>Методические особенности изучения линейной функции в курсе алгебры основной школы (</w:t>
      </w:r>
      <w:proofErr w:type="spellStart"/>
      <w:r w:rsidRPr="00683E9E">
        <w:rPr>
          <w:color w:val="000000"/>
          <w:sz w:val="28"/>
          <w:szCs w:val="28"/>
        </w:rPr>
        <w:t>науч</w:t>
      </w:r>
      <w:proofErr w:type="spellEnd"/>
      <w:r w:rsidRPr="00683E9E">
        <w:rPr>
          <w:color w:val="000000"/>
          <w:sz w:val="28"/>
          <w:szCs w:val="28"/>
        </w:rPr>
        <w:t>. рук</w:t>
      </w:r>
      <w:proofErr w:type="gramStart"/>
      <w:r w:rsidRPr="00683E9E">
        <w:rPr>
          <w:color w:val="000000"/>
          <w:sz w:val="28"/>
          <w:szCs w:val="28"/>
        </w:rPr>
        <w:t>.</w:t>
      </w:r>
      <w:proofErr w:type="gramEnd"/>
      <w:r w:rsidRPr="00683E9E">
        <w:rPr>
          <w:color w:val="000000"/>
          <w:sz w:val="28"/>
          <w:szCs w:val="28"/>
        </w:rPr>
        <w:t xml:space="preserve"> – </w:t>
      </w:r>
      <w:proofErr w:type="gramStart"/>
      <w:r w:rsidRPr="00683E9E">
        <w:rPr>
          <w:color w:val="000000"/>
          <w:sz w:val="28"/>
          <w:szCs w:val="28"/>
        </w:rPr>
        <w:t>д</w:t>
      </w:r>
      <w:proofErr w:type="gramEnd"/>
      <w:r w:rsidRPr="00683E9E">
        <w:rPr>
          <w:color w:val="000000"/>
          <w:sz w:val="28"/>
          <w:szCs w:val="28"/>
        </w:rPr>
        <w:t>оц. Бурлак Н.В.).</w:t>
      </w:r>
    </w:p>
    <w:p w:rsidR="00683E9E" w:rsidRPr="00683E9E" w:rsidRDefault="00683E9E" w:rsidP="00683E9E">
      <w:pPr>
        <w:numPr>
          <w:ilvl w:val="0"/>
          <w:numId w:val="20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683E9E">
        <w:rPr>
          <w:b/>
          <w:sz w:val="28"/>
          <w:szCs w:val="28"/>
        </w:rPr>
        <w:t>Алексашина А.А.,</w:t>
      </w:r>
      <w:r w:rsidRPr="00683E9E">
        <w:rPr>
          <w:sz w:val="28"/>
          <w:szCs w:val="28"/>
        </w:rPr>
        <w:t xml:space="preserve"> 151 гр. </w:t>
      </w:r>
      <w:r w:rsidRPr="00683E9E">
        <w:rPr>
          <w:rFonts w:eastAsia="Calibri"/>
          <w:sz w:val="28"/>
          <w:szCs w:val="28"/>
        </w:rPr>
        <w:t>Использование  информационных технологий  при изучении тригонометрических уравнений в школьном курсе математики (</w:t>
      </w:r>
      <w:proofErr w:type="spellStart"/>
      <w:r w:rsidRPr="00683E9E">
        <w:rPr>
          <w:rFonts w:eastAsia="Calibri"/>
          <w:sz w:val="28"/>
          <w:szCs w:val="28"/>
        </w:rPr>
        <w:t>науч</w:t>
      </w:r>
      <w:proofErr w:type="spellEnd"/>
      <w:r w:rsidRPr="00683E9E">
        <w:rPr>
          <w:rFonts w:eastAsia="Calibri"/>
          <w:sz w:val="28"/>
          <w:szCs w:val="28"/>
        </w:rPr>
        <w:t xml:space="preserve">. </w:t>
      </w:r>
      <w:proofErr w:type="spellStart"/>
      <w:proofErr w:type="gramStart"/>
      <w:r w:rsidRPr="00683E9E">
        <w:rPr>
          <w:rFonts w:eastAsia="Calibri"/>
          <w:sz w:val="28"/>
          <w:szCs w:val="28"/>
        </w:rPr>
        <w:t>рук-ль</w:t>
      </w:r>
      <w:proofErr w:type="spellEnd"/>
      <w:proofErr w:type="gramEnd"/>
      <w:r w:rsidRPr="00683E9E">
        <w:rPr>
          <w:rFonts w:eastAsia="Calibri"/>
          <w:sz w:val="28"/>
          <w:szCs w:val="28"/>
        </w:rPr>
        <w:t xml:space="preserve"> – доц. Насонова Е.Д.).</w:t>
      </w:r>
    </w:p>
    <w:p w:rsidR="00683E9E" w:rsidRPr="00683E9E" w:rsidRDefault="00683E9E" w:rsidP="00683E9E">
      <w:pPr>
        <w:numPr>
          <w:ilvl w:val="0"/>
          <w:numId w:val="20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683E9E">
        <w:rPr>
          <w:b/>
          <w:bCs/>
          <w:sz w:val="28"/>
          <w:szCs w:val="28"/>
        </w:rPr>
        <w:t>Аманов А.,</w:t>
      </w:r>
      <w:r w:rsidRPr="00683E9E">
        <w:rPr>
          <w:bCs/>
          <w:sz w:val="28"/>
          <w:szCs w:val="28"/>
        </w:rPr>
        <w:t xml:space="preserve"> 151 гр. </w:t>
      </w:r>
      <w:r w:rsidRPr="00683E9E">
        <w:rPr>
          <w:color w:val="000000"/>
          <w:sz w:val="28"/>
          <w:szCs w:val="28"/>
        </w:rPr>
        <w:t>Методика изучения алгебраических уравнений и неравенств в школьном курсе математики (</w:t>
      </w:r>
      <w:proofErr w:type="spellStart"/>
      <w:r w:rsidRPr="00683E9E">
        <w:rPr>
          <w:color w:val="000000"/>
          <w:sz w:val="28"/>
          <w:szCs w:val="28"/>
        </w:rPr>
        <w:t>науч</w:t>
      </w:r>
      <w:proofErr w:type="spellEnd"/>
      <w:r w:rsidRPr="00683E9E">
        <w:rPr>
          <w:color w:val="000000"/>
          <w:sz w:val="28"/>
          <w:szCs w:val="28"/>
        </w:rPr>
        <w:t>. рук</w:t>
      </w:r>
      <w:proofErr w:type="gramStart"/>
      <w:r w:rsidRPr="00683E9E">
        <w:rPr>
          <w:color w:val="000000"/>
          <w:sz w:val="28"/>
          <w:szCs w:val="28"/>
        </w:rPr>
        <w:t>.</w:t>
      </w:r>
      <w:proofErr w:type="gramEnd"/>
      <w:r w:rsidRPr="00683E9E">
        <w:rPr>
          <w:color w:val="000000"/>
          <w:sz w:val="28"/>
          <w:szCs w:val="28"/>
        </w:rPr>
        <w:t xml:space="preserve"> – </w:t>
      </w:r>
      <w:proofErr w:type="gramStart"/>
      <w:r w:rsidRPr="00683E9E">
        <w:rPr>
          <w:color w:val="000000"/>
          <w:sz w:val="28"/>
          <w:szCs w:val="28"/>
        </w:rPr>
        <w:t>д</w:t>
      </w:r>
      <w:proofErr w:type="gramEnd"/>
      <w:r w:rsidRPr="00683E9E">
        <w:rPr>
          <w:color w:val="000000"/>
          <w:sz w:val="28"/>
          <w:szCs w:val="28"/>
        </w:rPr>
        <w:t>оц. Насонова Е.Д.).</w:t>
      </w:r>
    </w:p>
    <w:p w:rsidR="00683E9E" w:rsidRPr="00683E9E" w:rsidRDefault="00683E9E" w:rsidP="00683E9E">
      <w:pPr>
        <w:numPr>
          <w:ilvl w:val="0"/>
          <w:numId w:val="20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683E9E">
        <w:rPr>
          <w:b/>
          <w:color w:val="000000"/>
          <w:sz w:val="28"/>
          <w:szCs w:val="28"/>
        </w:rPr>
        <w:t>Добрынина А.М.,</w:t>
      </w:r>
      <w:r w:rsidRPr="00683E9E">
        <w:rPr>
          <w:color w:val="000000"/>
          <w:sz w:val="28"/>
          <w:szCs w:val="28"/>
        </w:rPr>
        <w:t xml:space="preserve"> 152 гр. Нестандартные методы решения планиметрических зада</w:t>
      </w:r>
      <w:proofErr w:type="gramStart"/>
      <w:r w:rsidRPr="00683E9E">
        <w:rPr>
          <w:color w:val="000000"/>
          <w:sz w:val="28"/>
          <w:szCs w:val="28"/>
        </w:rPr>
        <w:t>ч(</w:t>
      </w:r>
      <w:proofErr w:type="spellStart"/>
      <w:proofErr w:type="gramEnd"/>
      <w:r w:rsidRPr="00683E9E">
        <w:rPr>
          <w:color w:val="000000"/>
          <w:sz w:val="28"/>
          <w:szCs w:val="28"/>
        </w:rPr>
        <w:t>науч</w:t>
      </w:r>
      <w:proofErr w:type="spellEnd"/>
      <w:r w:rsidRPr="00683E9E">
        <w:rPr>
          <w:color w:val="000000"/>
          <w:sz w:val="28"/>
          <w:szCs w:val="28"/>
        </w:rPr>
        <w:t>. рук. – доц. Бурлак Н.В.).</w:t>
      </w:r>
    </w:p>
    <w:p w:rsidR="00683E9E" w:rsidRPr="00683E9E" w:rsidRDefault="00683E9E" w:rsidP="00683E9E">
      <w:pPr>
        <w:numPr>
          <w:ilvl w:val="0"/>
          <w:numId w:val="20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proofErr w:type="spellStart"/>
      <w:r w:rsidRPr="00683E9E">
        <w:rPr>
          <w:b/>
          <w:bCs/>
          <w:color w:val="000000"/>
          <w:sz w:val="28"/>
          <w:szCs w:val="28"/>
        </w:rPr>
        <w:t>Довлетгелдиева</w:t>
      </w:r>
      <w:proofErr w:type="spellEnd"/>
      <w:r w:rsidRPr="00683E9E">
        <w:rPr>
          <w:b/>
          <w:bCs/>
          <w:color w:val="000000"/>
          <w:sz w:val="28"/>
          <w:szCs w:val="28"/>
        </w:rPr>
        <w:t xml:space="preserve"> М.,</w:t>
      </w:r>
      <w:r w:rsidRPr="00683E9E">
        <w:rPr>
          <w:bCs/>
          <w:color w:val="000000"/>
          <w:sz w:val="28"/>
          <w:szCs w:val="28"/>
        </w:rPr>
        <w:t xml:space="preserve"> 152 гр. </w:t>
      </w:r>
      <w:r w:rsidRPr="00683E9E">
        <w:rPr>
          <w:sz w:val="28"/>
          <w:szCs w:val="28"/>
        </w:rPr>
        <w:t xml:space="preserve">Правила и алгоритмы в школьном курсе математики 5-6 классов </w:t>
      </w:r>
      <w:r w:rsidRPr="00683E9E">
        <w:rPr>
          <w:color w:val="000000"/>
          <w:sz w:val="28"/>
          <w:szCs w:val="28"/>
        </w:rPr>
        <w:t>(</w:t>
      </w:r>
      <w:proofErr w:type="spellStart"/>
      <w:r w:rsidRPr="00683E9E">
        <w:rPr>
          <w:color w:val="000000"/>
          <w:sz w:val="28"/>
          <w:szCs w:val="28"/>
        </w:rPr>
        <w:t>науч</w:t>
      </w:r>
      <w:proofErr w:type="spellEnd"/>
      <w:r w:rsidRPr="00683E9E">
        <w:rPr>
          <w:color w:val="000000"/>
          <w:sz w:val="28"/>
          <w:szCs w:val="28"/>
        </w:rPr>
        <w:t>. рук</w:t>
      </w:r>
      <w:proofErr w:type="gramStart"/>
      <w:r w:rsidRPr="00683E9E">
        <w:rPr>
          <w:color w:val="000000"/>
          <w:sz w:val="28"/>
          <w:szCs w:val="28"/>
        </w:rPr>
        <w:t>.</w:t>
      </w:r>
      <w:proofErr w:type="gramEnd"/>
      <w:r w:rsidRPr="00683E9E">
        <w:rPr>
          <w:color w:val="000000"/>
          <w:sz w:val="28"/>
          <w:szCs w:val="28"/>
        </w:rPr>
        <w:t xml:space="preserve"> – </w:t>
      </w:r>
      <w:proofErr w:type="gramStart"/>
      <w:r w:rsidRPr="00683E9E">
        <w:rPr>
          <w:color w:val="000000"/>
          <w:sz w:val="28"/>
          <w:szCs w:val="28"/>
        </w:rPr>
        <w:t>д</w:t>
      </w:r>
      <w:proofErr w:type="gramEnd"/>
      <w:r w:rsidRPr="00683E9E">
        <w:rPr>
          <w:color w:val="000000"/>
          <w:sz w:val="28"/>
          <w:szCs w:val="28"/>
        </w:rPr>
        <w:t>оц. Бурлак Н.В.).</w:t>
      </w:r>
    </w:p>
    <w:p w:rsidR="00683E9E" w:rsidRPr="00683E9E" w:rsidRDefault="00683E9E" w:rsidP="00683E9E">
      <w:pPr>
        <w:numPr>
          <w:ilvl w:val="0"/>
          <w:numId w:val="20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683E9E">
        <w:rPr>
          <w:b/>
          <w:sz w:val="28"/>
          <w:szCs w:val="28"/>
        </w:rPr>
        <w:t>Кирин К.С.,</w:t>
      </w:r>
      <w:r w:rsidRPr="00683E9E">
        <w:rPr>
          <w:sz w:val="28"/>
          <w:szCs w:val="28"/>
        </w:rPr>
        <w:t xml:space="preserve"> 151 гр. </w:t>
      </w:r>
      <w:r w:rsidRPr="00683E9E">
        <w:rPr>
          <w:color w:val="000000"/>
          <w:sz w:val="28"/>
          <w:szCs w:val="28"/>
        </w:rPr>
        <w:t xml:space="preserve">Использование интерактивных средств при изучении функции  </w:t>
      </w:r>
      <w:r w:rsidRPr="00683E9E">
        <w:rPr>
          <w:color w:val="000000"/>
          <w:sz w:val="28"/>
          <w:szCs w:val="28"/>
          <w:lang w:val="en-US"/>
        </w:rPr>
        <w:t>y</w:t>
      </w:r>
      <w:r w:rsidRPr="00683E9E">
        <w:rPr>
          <w:color w:val="000000"/>
          <w:sz w:val="28"/>
          <w:szCs w:val="28"/>
        </w:rPr>
        <w:t>=</w:t>
      </w:r>
      <w:r w:rsidRPr="00683E9E">
        <w:rPr>
          <w:color w:val="000000"/>
          <w:sz w:val="28"/>
          <w:szCs w:val="28"/>
          <w:lang w:val="en-US"/>
        </w:rPr>
        <w:t>k</w:t>
      </w:r>
      <w:r w:rsidRPr="00683E9E">
        <w:rPr>
          <w:color w:val="000000"/>
          <w:sz w:val="28"/>
          <w:szCs w:val="28"/>
        </w:rPr>
        <w:t>/</w:t>
      </w:r>
      <w:r w:rsidRPr="00683E9E">
        <w:rPr>
          <w:color w:val="000000"/>
          <w:sz w:val="28"/>
          <w:szCs w:val="28"/>
          <w:lang w:val="en-US"/>
        </w:rPr>
        <w:t>x</w:t>
      </w:r>
      <w:r w:rsidRPr="00683E9E">
        <w:rPr>
          <w:color w:val="000000"/>
          <w:sz w:val="28"/>
          <w:szCs w:val="28"/>
        </w:rPr>
        <w:t xml:space="preserve"> в курсе алгебры 8  класса (</w:t>
      </w:r>
      <w:proofErr w:type="spellStart"/>
      <w:r w:rsidRPr="00683E9E">
        <w:rPr>
          <w:color w:val="000000"/>
          <w:sz w:val="28"/>
          <w:szCs w:val="28"/>
        </w:rPr>
        <w:t>науч</w:t>
      </w:r>
      <w:proofErr w:type="spellEnd"/>
      <w:r w:rsidRPr="00683E9E">
        <w:rPr>
          <w:color w:val="000000"/>
          <w:sz w:val="28"/>
          <w:szCs w:val="28"/>
        </w:rPr>
        <w:t>. рук</w:t>
      </w:r>
      <w:proofErr w:type="gramStart"/>
      <w:r w:rsidRPr="00683E9E">
        <w:rPr>
          <w:color w:val="000000"/>
          <w:sz w:val="28"/>
          <w:szCs w:val="28"/>
        </w:rPr>
        <w:t>.</w:t>
      </w:r>
      <w:proofErr w:type="gramEnd"/>
      <w:r w:rsidRPr="00683E9E">
        <w:rPr>
          <w:color w:val="000000"/>
          <w:sz w:val="28"/>
          <w:szCs w:val="28"/>
        </w:rPr>
        <w:t xml:space="preserve"> – </w:t>
      </w:r>
      <w:proofErr w:type="gramStart"/>
      <w:r w:rsidRPr="00683E9E">
        <w:rPr>
          <w:color w:val="000000"/>
          <w:sz w:val="28"/>
          <w:szCs w:val="28"/>
        </w:rPr>
        <w:t>д</w:t>
      </w:r>
      <w:proofErr w:type="gramEnd"/>
      <w:r w:rsidRPr="00683E9E">
        <w:rPr>
          <w:color w:val="000000"/>
          <w:sz w:val="28"/>
          <w:szCs w:val="28"/>
        </w:rPr>
        <w:t>оц. Христофорова А.В.).</w:t>
      </w:r>
    </w:p>
    <w:p w:rsidR="00683E9E" w:rsidRPr="00683E9E" w:rsidRDefault="00683E9E" w:rsidP="00683E9E">
      <w:pPr>
        <w:numPr>
          <w:ilvl w:val="0"/>
          <w:numId w:val="20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proofErr w:type="spellStart"/>
      <w:r w:rsidRPr="00683E9E">
        <w:rPr>
          <w:b/>
          <w:sz w:val="28"/>
          <w:szCs w:val="28"/>
        </w:rPr>
        <w:t>Колченкова</w:t>
      </w:r>
      <w:proofErr w:type="spellEnd"/>
      <w:r w:rsidRPr="00683E9E">
        <w:rPr>
          <w:b/>
          <w:sz w:val="28"/>
          <w:szCs w:val="28"/>
        </w:rPr>
        <w:t xml:space="preserve"> Н.С.,</w:t>
      </w:r>
      <w:r w:rsidRPr="00683E9E">
        <w:rPr>
          <w:sz w:val="28"/>
          <w:szCs w:val="28"/>
        </w:rPr>
        <w:t xml:space="preserve"> 151 гр. </w:t>
      </w:r>
      <w:r w:rsidRPr="00683E9E">
        <w:rPr>
          <w:color w:val="000000"/>
          <w:sz w:val="28"/>
          <w:szCs w:val="28"/>
        </w:rPr>
        <w:t>Проектная технология при изучении математики в основной школе (</w:t>
      </w:r>
      <w:proofErr w:type="spellStart"/>
      <w:r w:rsidRPr="00683E9E">
        <w:rPr>
          <w:color w:val="000000"/>
          <w:sz w:val="28"/>
          <w:szCs w:val="28"/>
        </w:rPr>
        <w:t>науч</w:t>
      </w:r>
      <w:proofErr w:type="spellEnd"/>
      <w:r w:rsidRPr="00683E9E">
        <w:rPr>
          <w:color w:val="000000"/>
          <w:sz w:val="28"/>
          <w:szCs w:val="28"/>
        </w:rPr>
        <w:t>. рук</w:t>
      </w:r>
      <w:proofErr w:type="gramStart"/>
      <w:r w:rsidRPr="00683E9E">
        <w:rPr>
          <w:color w:val="000000"/>
          <w:sz w:val="28"/>
          <w:szCs w:val="28"/>
        </w:rPr>
        <w:t>.</w:t>
      </w:r>
      <w:proofErr w:type="gramEnd"/>
      <w:r w:rsidRPr="00683E9E">
        <w:rPr>
          <w:color w:val="000000"/>
          <w:sz w:val="28"/>
          <w:szCs w:val="28"/>
        </w:rPr>
        <w:t xml:space="preserve"> – </w:t>
      </w:r>
      <w:proofErr w:type="gramStart"/>
      <w:r w:rsidRPr="00683E9E">
        <w:rPr>
          <w:color w:val="000000"/>
          <w:sz w:val="28"/>
          <w:szCs w:val="28"/>
        </w:rPr>
        <w:t>д</w:t>
      </w:r>
      <w:proofErr w:type="gramEnd"/>
      <w:r w:rsidRPr="00683E9E">
        <w:rPr>
          <w:color w:val="000000"/>
          <w:sz w:val="28"/>
          <w:szCs w:val="28"/>
        </w:rPr>
        <w:t>оц. Бурлак Н.В.).</w:t>
      </w:r>
    </w:p>
    <w:p w:rsidR="00683E9E" w:rsidRPr="00683E9E" w:rsidRDefault="00683E9E" w:rsidP="00683E9E">
      <w:pPr>
        <w:numPr>
          <w:ilvl w:val="0"/>
          <w:numId w:val="20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proofErr w:type="spellStart"/>
      <w:r w:rsidRPr="00683E9E">
        <w:rPr>
          <w:b/>
          <w:color w:val="000000"/>
          <w:sz w:val="28"/>
          <w:szCs w:val="28"/>
        </w:rPr>
        <w:t>Минахина</w:t>
      </w:r>
      <w:proofErr w:type="spellEnd"/>
      <w:r w:rsidRPr="00683E9E">
        <w:rPr>
          <w:b/>
          <w:color w:val="000000"/>
          <w:sz w:val="28"/>
          <w:szCs w:val="28"/>
        </w:rPr>
        <w:t xml:space="preserve"> О.В.,</w:t>
      </w:r>
      <w:r w:rsidRPr="00683E9E">
        <w:rPr>
          <w:color w:val="000000"/>
          <w:sz w:val="28"/>
          <w:szCs w:val="28"/>
        </w:rPr>
        <w:t xml:space="preserve"> 152 гр. </w:t>
      </w:r>
      <w:r w:rsidRPr="00683E9E">
        <w:rPr>
          <w:sz w:val="28"/>
          <w:szCs w:val="28"/>
        </w:rPr>
        <w:t xml:space="preserve">Методические аспекты изучения наглядной геометрии в курсе математики 5-6 классов </w:t>
      </w:r>
      <w:r w:rsidRPr="00683E9E">
        <w:rPr>
          <w:color w:val="000000"/>
          <w:sz w:val="28"/>
          <w:szCs w:val="28"/>
        </w:rPr>
        <w:t>(</w:t>
      </w:r>
      <w:proofErr w:type="spellStart"/>
      <w:r w:rsidRPr="00683E9E">
        <w:rPr>
          <w:color w:val="000000"/>
          <w:sz w:val="28"/>
          <w:szCs w:val="28"/>
        </w:rPr>
        <w:t>науч</w:t>
      </w:r>
      <w:proofErr w:type="spellEnd"/>
      <w:r w:rsidRPr="00683E9E">
        <w:rPr>
          <w:color w:val="000000"/>
          <w:sz w:val="28"/>
          <w:szCs w:val="28"/>
        </w:rPr>
        <w:t>. рук</w:t>
      </w:r>
      <w:proofErr w:type="gramStart"/>
      <w:r w:rsidRPr="00683E9E">
        <w:rPr>
          <w:color w:val="000000"/>
          <w:sz w:val="28"/>
          <w:szCs w:val="28"/>
        </w:rPr>
        <w:t>.</w:t>
      </w:r>
      <w:proofErr w:type="gramEnd"/>
      <w:r w:rsidRPr="00683E9E">
        <w:rPr>
          <w:color w:val="000000"/>
          <w:sz w:val="28"/>
          <w:szCs w:val="28"/>
        </w:rPr>
        <w:t xml:space="preserve"> – </w:t>
      </w:r>
      <w:proofErr w:type="gramStart"/>
      <w:r w:rsidRPr="00683E9E">
        <w:rPr>
          <w:color w:val="000000"/>
          <w:sz w:val="28"/>
          <w:szCs w:val="28"/>
        </w:rPr>
        <w:t>д</w:t>
      </w:r>
      <w:proofErr w:type="gramEnd"/>
      <w:r w:rsidRPr="00683E9E">
        <w:rPr>
          <w:color w:val="000000"/>
          <w:sz w:val="28"/>
          <w:szCs w:val="28"/>
        </w:rPr>
        <w:t>оц. Бурлак Н.В.).</w:t>
      </w:r>
    </w:p>
    <w:p w:rsidR="00683E9E" w:rsidRPr="00683E9E" w:rsidRDefault="00683E9E" w:rsidP="00683E9E">
      <w:pPr>
        <w:numPr>
          <w:ilvl w:val="0"/>
          <w:numId w:val="20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683E9E">
        <w:rPr>
          <w:b/>
          <w:sz w:val="28"/>
          <w:szCs w:val="28"/>
        </w:rPr>
        <w:t>Озеров Д.В.,</w:t>
      </w:r>
      <w:r w:rsidRPr="00683E9E">
        <w:rPr>
          <w:sz w:val="28"/>
          <w:szCs w:val="28"/>
        </w:rPr>
        <w:t xml:space="preserve"> 151 гр. </w:t>
      </w:r>
      <w:proofErr w:type="spellStart"/>
      <w:r w:rsidRPr="00683E9E">
        <w:rPr>
          <w:sz w:val="28"/>
          <w:szCs w:val="28"/>
        </w:rPr>
        <w:t>Разноуровневые</w:t>
      </w:r>
      <w:proofErr w:type="spellEnd"/>
      <w:r w:rsidRPr="00683E9E">
        <w:rPr>
          <w:sz w:val="28"/>
          <w:szCs w:val="28"/>
        </w:rPr>
        <w:t xml:space="preserve"> задания при изучении теоремы Виета </w:t>
      </w:r>
      <w:r w:rsidRPr="00683E9E">
        <w:rPr>
          <w:color w:val="000000"/>
          <w:sz w:val="28"/>
          <w:szCs w:val="28"/>
        </w:rPr>
        <w:t>(</w:t>
      </w:r>
      <w:proofErr w:type="spellStart"/>
      <w:r w:rsidRPr="00683E9E">
        <w:rPr>
          <w:color w:val="000000"/>
          <w:sz w:val="28"/>
          <w:szCs w:val="28"/>
        </w:rPr>
        <w:t>науч</w:t>
      </w:r>
      <w:proofErr w:type="spellEnd"/>
      <w:r w:rsidRPr="00683E9E">
        <w:rPr>
          <w:color w:val="000000"/>
          <w:sz w:val="28"/>
          <w:szCs w:val="28"/>
        </w:rPr>
        <w:t>. рук</w:t>
      </w:r>
      <w:proofErr w:type="gramStart"/>
      <w:r w:rsidRPr="00683E9E">
        <w:rPr>
          <w:color w:val="000000"/>
          <w:sz w:val="28"/>
          <w:szCs w:val="28"/>
        </w:rPr>
        <w:t>.</w:t>
      </w:r>
      <w:proofErr w:type="gramEnd"/>
      <w:r w:rsidRPr="00683E9E">
        <w:rPr>
          <w:color w:val="000000"/>
          <w:sz w:val="28"/>
          <w:szCs w:val="28"/>
        </w:rPr>
        <w:t xml:space="preserve"> – </w:t>
      </w:r>
      <w:proofErr w:type="gramStart"/>
      <w:r w:rsidRPr="00683E9E">
        <w:rPr>
          <w:color w:val="000000"/>
          <w:sz w:val="28"/>
          <w:szCs w:val="28"/>
        </w:rPr>
        <w:t>д</w:t>
      </w:r>
      <w:proofErr w:type="gramEnd"/>
      <w:r w:rsidRPr="00683E9E">
        <w:rPr>
          <w:color w:val="000000"/>
          <w:sz w:val="28"/>
          <w:szCs w:val="28"/>
        </w:rPr>
        <w:t>оц. Бурлак Н.В.).</w:t>
      </w:r>
    </w:p>
    <w:p w:rsidR="00683E9E" w:rsidRPr="00683E9E" w:rsidRDefault="00683E9E" w:rsidP="00683E9E">
      <w:pPr>
        <w:numPr>
          <w:ilvl w:val="0"/>
          <w:numId w:val="20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683E9E">
        <w:rPr>
          <w:b/>
          <w:color w:val="000000"/>
          <w:sz w:val="28"/>
          <w:szCs w:val="28"/>
        </w:rPr>
        <w:t>Павленко Л.М.,</w:t>
      </w:r>
      <w:r w:rsidRPr="00683E9E">
        <w:rPr>
          <w:color w:val="000000"/>
          <w:sz w:val="28"/>
          <w:szCs w:val="28"/>
        </w:rPr>
        <w:t xml:space="preserve"> 152 гр. </w:t>
      </w:r>
      <w:r w:rsidRPr="00683E9E">
        <w:rPr>
          <w:sz w:val="28"/>
          <w:szCs w:val="28"/>
        </w:rPr>
        <w:t>Методика обучения элементам теории вероятностей и статистики в 7-9 классах (</w:t>
      </w:r>
      <w:proofErr w:type="spellStart"/>
      <w:r w:rsidRPr="00683E9E">
        <w:rPr>
          <w:sz w:val="28"/>
          <w:szCs w:val="28"/>
        </w:rPr>
        <w:t>науч</w:t>
      </w:r>
      <w:proofErr w:type="gramStart"/>
      <w:r w:rsidRPr="00683E9E">
        <w:rPr>
          <w:sz w:val="28"/>
          <w:szCs w:val="28"/>
        </w:rPr>
        <w:t>.р</w:t>
      </w:r>
      <w:proofErr w:type="gramEnd"/>
      <w:r w:rsidRPr="00683E9E">
        <w:rPr>
          <w:sz w:val="28"/>
          <w:szCs w:val="28"/>
        </w:rPr>
        <w:t>ук</w:t>
      </w:r>
      <w:proofErr w:type="spellEnd"/>
      <w:r w:rsidRPr="00683E9E">
        <w:rPr>
          <w:sz w:val="28"/>
          <w:szCs w:val="28"/>
        </w:rPr>
        <w:t>. – доц. Сухорукова Е.В.).</w:t>
      </w:r>
    </w:p>
    <w:p w:rsidR="00683E9E" w:rsidRPr="00683E9E" w:rsidRDefault="00683E9E" w:rsidP="00683E9E">
      <w:pPr>
        <w:numPr>
          <w:ilvl w:val="0"/>
          <w:numId w:val="20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683E9E">
        <w:rPr>
          <w:b/>
          <w:sz w:val="28"/>
          <w:szCs w:val="28"/>
        </w:rPr>
        <w:t>Тверитина Е.П.,</w:t>
      </w:r>
      <w:r w:rsidRPr="00683E9E">
        <w:rPr>
          <w:sz w:val="28"/>
          <w:szCs w:val="28"/>
        </w:rPr>
        <w:t xml:space="preserve"> 151 гр. </w:t>
      </w:r>
      <w:r w:rsidRPr="00683E9E">
        <w:rPr>
          <w:rFonts w:eastAsia="Calibri"/>
          <w:sz w:val="28"/>
          <w:szCs w:val="28"/>
        </w:rPr>
        <w:t xml:space="preserve">Технология перевёрнутого класса в изучении математики в рамках СПО </w:t>
      </w:r>
      <w:r w:rsidRPr="00683E9E">
        <w:rPr>
          <w:color w:val="000000"/>
          <w:sz w:val="28"/>
          <w:szCs w:val="28"/>
        </w:rPr>
        <w:t>(</w:t>
      </w:r>
      <w:proofErr w:type="spellStart"/>
      <w:r w:rsidRPr="00683E9E">
        <w:rPr>
          <w:color w:val="000000"/>
          <w:sz w:val="28"/>
          <w:szCs w:val="28"/>
        </w:rPr>
        <w:t>науч</w:t>
      </w:r>
      <w:proofErr w:type="spellEnd"/>
      <w:r w:rsidRPr="00683E9E">
        <w:rPr>
          <w:color w:val="000000"/>
          <w:sz w:val="28"/>
          <w:szCs w:val="28"/>
        </w:rPr>
        <w:t>. рук</w:t>
      </w:r>
      <w:proofErr w:type="gramStart"/>
      <w:r w:rsidRPr="00683E9E">
        <w:rPr>
          <w:color w:val="000000"/>
          <w:sz w:val="28"/>
          <w:szCs w:val="28"/>
        </w:rPr>
        <w:t>.</w:t>
      </w:r>
      <w:proofErr w:type="gramEnd"/>
      <w:r w:rsidRPr="00683E9E">
        <w:rPr>
          <w:color w:val="000000"/>
          <w:sz w:val="28"/>
          <w:szCs w:val="28"/>
        </w:rPr>
        <w:t xml:space="preserve"> – </w:t>
      </w:r>
      <w:proofErr w:type="gramStart"/>
      <w:r w:rsidRPr="00683E9E">
        <w:rPr>
          <w:color w:val="000000"/>
          <w:sz w:val="28"/>
          <w:szCs w:val="28"/>
        </w:rPr>
        <w:t>д</w:t>
      </w:r>
      <w:proofErr w:type="gramEnd"/>
      <w:r w:rsidRPr="00683E9E">
        <w:rPr>
          <w:color w:val="000000"/>
          <w:sz w:val="28"/>
          <w:szCs w:val="28"/>
        </w:rPr>
        <w:t>оц. Сухорукова Е.В.).</w:t>
      </w:r>
    </w:p>
    <w:p w:rsidR="00683E9E" w:rsidRPr="00683E9E" w:rsidRDefault="00683E9E" w:rsidP="00683E9E">
      <w:pPr>
        <w:numPr>
          <w:ilvl w:val="0"/>
          <w:numId w:val="20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proofErr w:type="spellStart"/>
      <w:r w:rsidRPr="00683E9E">
        <w:rPr>
          <w:b/>
          <w:bCs/>
          <w:color w:val="000000"/>
          <w:sz w:val="28"/>
          <w:szCs w:val="28"/>
        </w:rPr>
        <w:t>Чарыева</w:t>
      </w:r>
      <w:proofErr w:type="spellEnd"/>
      <w:r w:rsidRPr="00683E9E">
        <w:rPr>
          <w:b/>
          <w:bCs/>
          <w:color w:val="000000"/>
          <w:sz w:val="28"/>
          <w:szCs w:val="28"/>
        </w:rPr>
        <w:t xml:space="preserve"> Т.,</w:t>
      </w:r>
      <w:r w:rsidRPr="00683E9E">
        <w:rPr>
          <w:bCs/>
          <w:color w:val="000000"/>
          <w:sz w:val="28"/>
          <w:szCs w:val="28"/>
        </w:rPr>
        <w:t xml:space="preserve"> 152 гр. </w:t>
      </w:r>
      <w:r w:rsidRPr="00683E9E">
        <w:rPr>
          <w:color w:val="000000"/>
          <w:sz w:val="28"/>
          <w:szCs w:val="28"/>
        </w:rPr>
        <w:t>Контроль знаний при изучении уравнений в курсе математики 5 класса (</w:t>
      </w:r>
      <w:proofErr w:type="spellStart"/>
      <w:r w:rsidRPr="00683E9E">
        <w:rPr>
          <w:color w:val="000000"/>
          <w:sz w:val="28"/>
          <w:szCs w:val="28"/>
        </w:rPr>
        <w:t>науч</w:t>
      </w:r>
      <w:proofErr w:type="spellEnd"/>
      <w:r w:rsidRPr="00683E9E">
        <w:rPr>
          <w:color w:val="000000"/>
          <w:sz w:val="28"/>
          <w:szCs w:val="28"/>
        </w:rPr>
        <w:t>. рук</w:t>
      </w:r>
      <w:proofErr w:type="gramStart"/>
      <w:r w:rsidRPr="00683E9E">
        <w:rPr>
          <w:color w:val="000000"/>
          <w:sz w:val="28"/>
          <w:szCs w:val="28"/>
        </w:rPr>
        <w:t>.</w:t>
      </w:r>
      <w:proofErr w:type="gramEnd"/>
      <w:r w:rsidRPr="00683E9E">
        <w:rPr>
          <w:color w:val="000000"/>
          <w:sz w:val="28"/>
          <w:szCs w:val="28"/>
        </w:rPr>
        <w:t xml:space="preserve"> – </w:t>
      </w:r>
      <w:proofErr w:type="gramStart"/>
      <w:r w:rsidRPr="00683E9E">
        <w:rPr>
          <w:color w:val="000000"/>
          <w:sz w:val="28"/>
          <w:szCs w:val="28"/>
        </w:rPr>
        <w:t>д</w:t>
      </w:r>
      <w:proofErr w:type="gramEnd"/>
      <w:r w:rsidRPr="00683E9E">
        <w:rPr>
          <w:color w:val="000000"/>
          <w:sz w:val="28"/>
          <w:szCs w:val="28"/>
        </w:rPr>
        <w:t>оц. Христофорова А.В.).</w:t>
      </w:r>
    </w:p>
    <w:p w:rsidR="00683E9E" w:rsidRPr="00683E9E" w:rsidRDefault="00683E9E" w:rsidP="00683E9E">
      <w:pPr>
        <w:numPr>
          <w:ilvl w:val="0"/>
          <w:numId w:val="20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proofErr w:type="spellStart"/>
      <w:r w:rsidRPr="00683E9E">
        <w:rPr>
          <w:b/>
          <w:bCs/>
          <w:sz w:val="28"/>
          <w:szCs w:val="28"/>
        </w:rPr>
        <w:t>Эргешов</w:t>
      </w:r>
      <w:proofErr w:type="spellEnd"/>
      <w:r w:rsidRPr="00683E9E">
        <w:rPr>
          <w:b/>
          <w:bCs/>
          <w:sz w:val="28"/>
          <w:szCs w:val="28"/>
        </w:rPr>
        <w:t xml:space="preserve"> А.,</w:t>
      </w:r>
      <w:r w:rsidRPr="00683E9E">
        <w:rPr>
          <w:bCs/>
          <w:sz w:val="28"/>
          <w:szCs w:val="28"/>
        </w:rPr>
        <w:t xml:space="preserve"> 151 гр. </w:t>
      </w:r>
      <w:r w:rsidRPr="00683E9E">
        <w:rPr>
          <w:color w:val="000000"/>
          <w:sz w:val="28"/>
          <w:szCs w:val="28"/>
        </w:rPr>
        <w:t>Методические особенности изучения функций в старших классах средней школы (</w:t>
      </w:r>
      <w:proofErr w:type="spellStart"/>
      <w:r w:rsidRPr="00683E9E">
        <w:rPr>
          <w:color w:val="000000"/>
          <w:sz w:val="28"/>
          <w:szCs w:val="28"/>
        </w:rPr>
        <w:t>науч</w:t>
      </w:r>
      <w:proofErr w:type="spellEnd"/>
      <w:r w:rsidRPr="00683E9E">
        <w:rPr>
          <w:color w:val="000000"/>
          <w:sz w:val="28"/>
          <w:szCs w:val="28"/>
        </w:rPr>
        <w:t>. рук</w:t>
      </w:r>
      <w:proofErr w:type="gramStart"/>
      <w:r w:rsidRPr="00683E9E">
        <w:rPr>
          <w:color w:val="000000"/>
          <w:sz w:val="28"/>
          <w:szCs w:val="28"/>
        </w:rPr>
        <w:t>.</w:t>
      </w:r>
      <w:proofErr w:type="gramEnd"/>
      <w:r w:rsidRPr="00683E9E">
        <w:rPr>
          <w:color w:val="000000"/>
          <w:sz w:val="28"/>
          <w:szCs w:val="28"/>
        </w:rPr>
        <w:t xml:space="preserve"> – </w:t>
      </w:r>
      <w:proofErr w:type="gramStart"/>
      <w:r w:rsidRPr="00683E9E">
        <w:rPr>
          <w:color w:val="000000"/>
          <w:sz w:val="28"/>
          <w:szCs w:val="28"/>
        </w:rPr>
        <w:t>д</w:t>
      </w:r>
      <w:proofErr w:type="gramEnd"/>
      <w:r w:rsidRPr="00683E9E">
        <w:rPr>
          <w:color w:val="000000"/>
          <w:sz w:val="28"/>
          <w:szCs w:val="28"/>
        </w:rPr>
        <w:t>оц. Насонова Е.Д.).</w:t>
      </w:r>
    </w:p>
    <w:p w:rsidR="00683E9E" w:rsidRPr="00683E9E" w:rsidRDefault="00683E9E" w:rsidP="00683E9E">
      <w:pPr>
        <w:spacing w:line="216" w:lineRule="auto"/>
        <w:jc w:val="center"/>
        <w:rPr>
          <w:b/>
          <w:sz w:val="28"/>
          <w:szCs w:val="28"/>
        </w:rPr>
      </w:pPr>
      <w:r w:rsidRPr="00683E9E">
        <w:rPr>
          <w:b/>
          <w:sz w:val="28"/>
          <w:szCs w:val="28"/>
        </w:rPr>
        <w:t xml:space="preserve">Секция методики информатики и физики </w:t>
      </w:r>
    </w:p>
    <w:p w:rsidR="00683E9E" w:rsidRPr="00683E9E" w:rsidRDefault="00683E9E" w:rsidP="00683E9E">
      <w:pPr>
        <w:jc w:val="center"/>
        <w:rPr>
          <w:sz w:val="28"/>
          <w:szCs w:val="28"/>
        </w:rPr>
      </w:pPr>
      <w:r w:rsidRPr="00683E9E">
        <w:rPr>
          <w:sz w:val="28"/>
          <w:szCs w:val="28"/>
        </w:rPr>
        <w:t>(Рук. секции – Сорокин А.Н., канд. физ</w:t>
      </w:r>
      <w:proofErr w:type="gramStart"/>
      <w:r w:rsidRPr="00683E9E">
        <w:rPr>
          <w:sz w:val="28"/>
          <w:szCs w:val="28"/>
        </w:rPr>
        <w:t>.-</w:t>
      </w:r>
      <w:proofErr w:type="gramEnd"/>
      <w:r w:rsidRPr="00683E9E">
        <w:rPr>
          <w:sz w:val="28"/>
          <w:szCs w:val="28"/>
        </w:rPr>
        <w:t>мат.наук, доц.,</w:t>
      </w:r>
    </w:p>
    <w:p w:rsidR="00683E9E" w:rsidRPr="00683E9E" w:rsidRDefault="00683E9E" w:rsidP="00683E9E">
      <w:pPr>
        <w:pStyle w:val="ab"/>
        <w:rPr>
          <w:b w:val="0"/>
          <w:sz w:val="28"/>
          <w:szCs w:val="28"/>
        </w:rPr>
      </w:pPr>
      <w:r w:rsidRPr="00683E9E">
        <w:rPr>
          <w:b w:val="0"/>
          <w:sz w:val="28"/>
          <w:szCs w:val="28"/>
        </w:rPr>
        <w:t xml:space="preserve">Сухорукова Е.В., канд. </w:t>
      </w:r>
      <w:proofErr w:type="spellStart"/>
      <w:r w:rsidRPr="00683E9E">
        <w:rPr>
          <w:b w:val="0"/>
          <w:sz w:val="28"/>
          <w:szCs w:val="28"/>
        </w:rPr>
        <w:t>пед</w:t>
      </w:r>
      <w:proofErr w:type="gramStart"/>
      <w:r w:rsidRPr="00683E9E">
        <w:rPr>
          <w:b w:val="0"/>
          <w:sz w:val="28"/>
          <w:szCs w:val="28"/>
        </w:rPr>
        <w:t>.н</w:t>
      </w:r>
      <w:proofErr w:type="gramEnd"/>
      <w:r w:rsidRPr="00683E9E">
        <w:rPr>
          <w:b w:val="0"/>
          <w:sz w:val="28"/>
          <w:szCs w:val="28"/>
        </w:rPr>
        <w:t>аук</w:t>
      </w:r>
      <w:proofErr w:type="spellEnd"/>
      <w:r w:rsidRPr="00683E9E">
        <w:rPr>
          <w:b w:val="0"/>
          <w:sz w:val="28"/>
          <w:szCs w:val="28"/>
        </w:rPr>
        <w:t>, доц.)</w:t>
      </w:r>
    </w:p>
    <w:p w:rsidR="00683E9E" w:rsidRPr="00683E9E" w:rsidRDefault="00683E9E" w:rsidP="00683E9E">
      <w:pPr>
        <w:numPr>
          <w:ilvl w:val="0"/>
          <w:numId w:val="21"/>
        </w:numPr>
        <w:tabs>
          <w:tab w:val="left" w:pos="567"/>
        </w:tabs>
        <w:ind w:left="0" w:firstLine="285"/>
        <w:jc w:val="both"/>
        <w:rPr>
          <w:rFonts w:eastAsia="Calibri"/>
          <w:sz w:val="28"/>
          <w:szCs w:val="28"/>
        </w:rPr>
      </w:pPr>
      <w:proofErr w:type="spellStart"/>
      <w:r w:rsidRPr="00683E9E">
        <w:rPr>
          <w:rFonts w:eastAsia="Calibri"/>
          <w:b/>
          <w:sz w:val="28"/>
          <w:szCs w:val="28"/>
        </w:rPr>
        <w:lastRenderedPageBreak/>
        <w:t>Килымнык</w:t>
      </w:r>
      <w:proofErr w:type="spellEnd"/>
      <w:r w:rsidRPr="00683E9E">
        <w:rPr>
          <w:rFonts w:eastAsia="Calibri"/>
          <w:b/>
          <w:sz w:val="28"/>
          <w:szCs w:val="28"/>
        </w:rPr>
        <w:t xml:space="preserve"> О.В.</w:t>
      </w:r>
      <w:r w:rsidRPr="00683E9E">
        <w:rPr>
          <w:rFonts w:eastAsia="Calibri"/>
          <w:sz w:val="28"/>
          <w:szCs w:val="28"/>
        </w:rPr>
        <w:t xml:space="preserve">Возможности платформы </w:t>
      </w:r>
      <w:proofErr w:type="spellStart"/>
      <w:r w:rsidRPr="00683E9E">
        <w:rPr>
          <w:rFonts w:eastAsia="Calibri"/>
          <w:sz w:val="28"/>
          <w:szCs w:val="28"/>
        </w:rPr>
        <w:t>Сферум</w:t>
      </w:r>
      <w:proofErr w:type="spellEnd"/>
      <w:r w:rsidRPr="00683E9E">
        <w:rPr>
          <w:rFonts w:eastAsia="Calibri"/>
          <w:sz w:val="28"/>
          <w:szCs w:val="28"/>
        </w:rPr>
        <w:t xml:space="preserve"> для учебной деятельности и коммуникации.</w:t>
      </w:r>
    </w:p>
    <w:p w:rsidR="00683E9E" w:rsidRPr="00683E9E" w:rsidRDefault="00683E9E" w:rsidP="00683E9E">
      <w:pPr>
        <w:numPr>
          <w:ilvl w:val="0"/>
          <w:numId w:val="21"/>
        </w:numPr>
        <w:tabs>
          <w:tab w:val="left" w:pos="567"/>
        </w:tabs>
        <w:ind w:left="0" w:firstLine="285"/>
        <w:jc w:val="both"/>
        <w:rPr>
          <w:sz w:val="28"/>
          <w:szCs w:val="28"/>
        </w:rPr>
      </w:pPr>
      <w:proofErr w:type="spellStart"/>
      <w:proofErr w:type="gramStart"/>
      <w:r w:rsidRPr="00683E9E">
        <w:rPr>
          <w:rFonts w:eastAsia="Calibri"/>
          <w:b/>
          <w:sz w:val="28"/>
          <w:szCs w:val="28"/>
        </w:rPr>
        <w:t>Орлюк</w:t>
      </w:r>
      <w:proofErr w:type="spellEnd"/>
      <w:r w:rsidRPr="00683E9E">
        <w:rPr>
          <w:rFonts w:eastAsia="Calibri"/>
          <w:b/>
          <w:sz w:val="28"/>
          <w:szCs w:val="28"/>
        </w:rPr>
        <w:t xml:space="preserve"> Д.А.</w:t>
      </w:r>
      <w:r w:rsidRPr="00683E9E">
        <w:rPr>
          <w:rFonts w:eastAsia="Calibri"/>
          <w:sz w:val="28"/>
          <w:szCs w:val="28"/>
        </w:rPr>
        <w:t xml:space="preserve"> Формирование финансовой грамотности обучающихся на уроках информатики при изучении темы «Моделирование и формализация».</w:t>
      </w:r>
      <w:proofErr w:type="gramEnd"/>
    </w:p>
    <w:p w:rsidR="00683E9E" w:rsidRPr="00683E9E" w:rsidRDefault="00683E9E" w:rsidP="00683E9E">
      <w:pPr>
        <w:numPr>
          <w:ilvl w:val="0"/>
          <w:numId w:val="21"/>
        </w:numPr>
        <w:tabs>
          <w:tab w:val="left" w:pos="567"/>
        </w:tabs>
        <w:ind w:left="0" w:firstLine="285"/>
        <w:jc w:val="both"/>
        <w:rPr>
          <w:sz w:val="28"/>
          <w:szCs w:val="28"/>
        </w:rPr>
      </w:pPr>
      <w:r w:rsidRPr="00683E9E">
        <w:rPr>
          <w:rFonts w:eastAsia="Calibri"/>
          <w:b/>
          <w:sz w:val="28"/>
          <w:szCs w:val="28"/>
        </w:rPr>
        <w:t>Сорокин А.Н.</w:t>
      </w:r>
      <w:r w:rsidRPr="00683E9E">
        <w:rPr>
          <w:rFonts w:eastAsia="Calibri"/>
          <w:sz w:val="28"/>
          <w:szCs w:val="28"/>
        </w:rPr>
        <w:t xml:space="preserve"> Трансформация проектных работ в лабораторные и практические задания.</w:t>
      </w:r>
    </w:p>
    <w:p w:rsidR="00683E9E" w:rsidRPr="00683E9E" w:rsidRDefault="00683E9E" w:rsidP="00683E9E">
      <w:pPr>
        <w:numPr>
          <w:ilvl w:val="0"/>
          <w:numId w:val="21"/>
        </w:numPr>
        <w:tabs>
          <w:tab w:val="left" w:pos="567"/>
        </w:tabs>
        <w:ind w:left="0" w:firstLine="285"/>
        <w:jc w:val="both"/>
        <w:rPr>
          <w:sz w:val="28"/>
          <w:szCs w:val="28"/>
        </w:rPr>
      </w:pPr>
      <w:r w:rsidRPr="00683E9E">
        <w:rPr>
          <w:rFonts w:eastAsia="Calibri"/>
          <w:b/>
          <w:sz w:val="28"/>
          <w:szCs w:val="28"/>
        </w:rPr>
        <w:t>Фадеев  А.В.</w:t>
      </w:r>
      <w:r w:rsidRPr="00683E9E">
        <w:rPr>
          <w:rFonts w:eastAsia="Calibri"/>
          <w:sz w:val="28"/>
          <w:szCs w:val="28"/>
        </w:rPr>
        <w:t xml:space="preserve"> Использование задач с лишними данными при подготовке к ЕГЭ по физике.</w:t>
      </w:r>
    </w:p>
    <w:p w:rsidR="00683E9E" w:rsidRPr="00683E9E" w:rsidRDefault="00683E9E" w:rsidP="00683E9E">
      <w:pPr>
        <w:numPr>
          <w:ilvl w:val="0"/>
          <w:numId w:val="21"/>
        </w:numPr>
        <w:tabs>
          <w:tab w:val="left" w:pos="567"/>
        </w:tabs>
        <w:ind w:left="0" w:firstLine="285"/>
        <w:jc w:val="both"/>
        <w:rPr>
          <w:sz w:val="28"/>
          <w:szCs w:val="28"/>
        </w:rPr>
      </w:pPr>
      <w:r w:rsidRPr="00683E9E">
        <w:rPr>
          <w:b/>
          <w:bCs/>
          <w:color w:val="000000"/>
          <w:sz w:val="28"/>
          <w:szCs w:val="28"/>
        </w:rPr>
        <w:t>Абдуллаева Г.,</w:t>
      </w:r>
      <w:r w:rsidRPr="00683E9E">
        <w:rPr>
          <w:bCs/>
          <w:color w:val="000000"/>
          <w:sz w:val="28"/>
          <w:szCs w:val="28"/>
        </w:rPr>
        <w:t xml:space="preserve"> 152 гр. </w:t>
      </w:r>
      <w:r w:rsidRPr="00683E9E">
        <w:rPr>
          <w:color w:val="000000"/>
          <w:sz w:val="28"/>
          <w:szCs w:val="28"/>
        </w:rPr>
        <w:t xml:space="preserve">Методика изучения  электродинамики в основной школе </w:t>
      </w:r>
      <w:r w:rsidRPr="00683E9E">
        <w:rPr>
          <w:rFonts w:eastAsia="Calibri"/>
          <w:sz w:val="28"/>
          <w:szCs w:val="28"/>
        </w:rPr>
        <w:t>(</w:t>
      </w:r>
      <w:proofErr w:type="spellStart"/>
      <w:r w:rsidRPr="00683E9E">
        <w:rPr>
          <w:rFonts w:eastAsia="Calibri"/>
          <w:sz w:val="28"/>
          <w:szCs w:val="28"/>
        </w:rPr>
        <w:t>науч</w:t>
      </w:r>
      <w:proofErr w:type="spellEnd"/>
      <w:proofErr w:type="gramStart"/>
      <w:r w:rsidRPr="00683E9E">
        <w:rPr>
          <w:rFonts w:eastAsia="Calibri"/>
          <w:sz w:val="28"/>
          <w:szCs w:val="28"/>
        </w:rPr>
        <w:t xml:space="preserve"> .</w:t>
      </w:r>
      <w:proofErr w:type="spellStart"/>
      <w:proofErr w:type="gramEnd"/>
      <w:r w:rsidRPr="00683E9E">
        <w:rPr>
          <w:rFonts w:eastAsia="Calibri"/>
          <w:sz w:val="28"/>
          <w:szCs w:val="28"/>
        </w:rPr>
        <w:t>рук-ль</w:t>
      </w:r>
      <w:proofErr w:type="spellEnd"/>
      <w:r w:rsidRPr="00683E9E">
        <w:rPr>
          <w:rFonts w:eastAsia="Calibri"/>
          <w:sz w:val="28"/>
          <w:szCs w:val="28"/>
        </w:rPr>
        <w:t xml:space="preserve"> – доц. Сухорукова Е.В.).</w:t>
      </w:r>
    </w:p>
    <w:p w:rsidR="00683E9E" w:rsidRPr="00683E9E" w:rsidRDefault="00683E9E" w:rsidP="00683E9E">
      <w:pPr>
        <w:numPr>
          <w:ilvl w:val="0"/>
          <w:numId w:val="21"/>
        </w:numPr>
        <w:tabs>
          <w:tab w:val="left" w:pos="567"/>
        </w:tabs>
        <w:ind w:left="0" w:firstLine="285"/>
        <w:jc w:val="both"/>
        <w:rPr>
          <w:rFonts w:eastAsia="Calibri"/>
          <w:sz w:val="28"/>
          <w:szCs w:val="28"/>
        </w:rPr>
      </w:pPr>
      <w:r w:rsidRPr="00683E9E">
        <w:rPr>
          <w:b/>
          <w:sz w:val="28"/>
          <w:szCs w:val="28"/>
        </w:rPr>
        <w:t xml:space="preserve">Абросимова Ю.С., </w:t>
      </w:r>
      <w:r w:rsidRPr="00683E9E">
        <w:rPr>
          <w:sz w:val="28"/>
          <w:szCs w:val="28"/>
        </w:rPr>
        <w:t>151 гр</w:t>
      </w:r>
      <w:r w:rsidRPr="00683E9E">
        <w:rPr>
          <w:rFonts w:eastAsia="Calibri"/>
          <w:sz w:val="28"/>
          <w:szCs w:val="28"/>
        </w:rPr>
        <w:t>. Игровые технологии в обучении информатике в 5-6 классах основной школы (</w:t>
      </w:r>
      <w:proofErr w:type="spellStart"/>
      <w:r w:rsidRPr="00683E9E">
        <w:rPr>
          <w:rFonts w:eastAsia="Calibri"/>
          <w:sz w:val="28"/>
          <w:szCs w:val="28"/>
        </w:rPr>
        <w:t>науч</w:t>
      </w:r>
      <w:proofErr w:type="gramStart"/>
      <w:r w:rsidRPr="00683E9E">
        <w:rPr>
          <w:rFonts w:eastAsia="Calibri"/>
          <w:sz w:val="28"/>
          <w:szCs w:val="28"/>
        </w:rPr>
        <w:t>.р</w:t>
      </w:r>
      <w:proofErr w:type="gramEnd"/>
      <w:r w:rsidRPr="00683E9E">
        <w:rPr>
          <w:rFonts w:eastAsia="Calibri"/>
          <w:sz w:val="28"/>
          <w:szCs w:val="28"/>
        </w:rPr>
        <w:t>ук-ль</w:t>
      </w:r>
      <w:proofErr w:type="spellEnd"/>
      <w:r w:rsidRPr="00683E9E">
        <w:rPr>
          <w:rFonts w:eastAsia="Calibri"/>
          <w:sz w:val="28"/>
          <w:szCs w:val="28"/>
        </w:rPr>
        <w:t xml:space="preserve"> – доц. </w:t>
      </w:r>
      <w:proofErr w:type="spellStart"/>
      <w:r w:rsidRPr="00683E9E">
        <w:rPr>
          <w:rFonts w:eastAsia="Calibri"/>
          <w:sz w:val="28"/>
          <w:szCs w:val="28"/>
        </w:rPr>
        <w:t>Килымнык</w:t>
      </w:r>
      <w:proofErr w:type="spellEnd"/>
      <w:r w:rsidRPr="00683E9E">
        <w:rPr>
          <w:rFonts w:eastAsia="Calibri"/>
          <w:sz w:val="28"/>
          <w:szCs w:val="28"/>
        </w:rPr>
        <w:t xml:space="preserve"> О.В.).</w:t>
      </w:r>
    </w:p>
    <w:p w:rsidR="00683E9E" w:rsidRPr="00683E9E" w:rsidRDefault="00683E9E" w:rsidP="00683E9E">
      <w:pPr>
        <w:numPr>
          <w:ilvl w:val="0"/>
          <w:numId w:val="21"/>
        </w:numPr>
        <w:tabs>
          <w:tab w:val="left" w:pos="567"/>
        </w:tabs>
        <w:ind w:left="0" w:firstLine="285"/>
        <w:jc w:val="both"/>
        <w:rPr>
          <w:sz w:val="28"/>
          <w:szCs w:val="28"/>
        </w:rPr>
      </w:pPr>
      <w:proofErr w:type="spellStart"/>
      <w:r w:rsidRPr="00683E9E">
        <w:rPr>
          <w:b/>
          <w:bCs/>
          <w:color w:val="000000"/>
          <w:sz w:val="28"/>
          <w:szCs w:val="28"/>
        </w:rPr>
        <w:t>Бегенджов</w:t>
      </w:r>
      <w:proofErr w:type="spellEnd"/>
      <w:r w:rsidRPr="00683E9E">
        <w:rPr>
          <w:b/>
          <w:bCs/>
          <w:color w:val="000000"/>
          <w:sz w:val="28"/>
          <w:szCs w:val="28"/>
        </w:rPr>
        <w:t xml:space="preserve"> Г.,</w:t>
      </w:r>
      <w:r w:rsidRPr="00683E9E">
        <w:rPr>
          <w:bCs/>
          <w:color w:val="000000"/>
          <w:sz w:val="28"/>
          <w:szCs w:val="28"/>
        </w:rPr>
        <w:t xml:space="preserve"> 152 гр. </w:t>
      </w:r>
      <w:r w:rsidRPr="00683E9E">
        <w:rPr>
          <w:rFonts w:eastAsia="Calibri"/>
          <w:sz w:val="28"/>
          <w:szCs w:val="28"/>
        </w:rPr>
        <w:t>Разработка методических рекомендаций по изучению аморфных твердых тел в курсе физики средней школы (</w:t>
      </w:r>
      <w:proofErr w:type="spellStart"/>
      <w:r w:rsidRPr="00683E9E">
        <w:rPr>
          <w:rFonts w:eastAsia="Calibri"/>
          <w:sz w:val="28"/>
          <w:szCs w:val="28"/>
        </w:rPr>
        <w:t>науч</w:t>
      </w:r>
      <w:proofErr w:type="spellEnd"/>
      <w:r w:rsidRPr="00683E9E">
        <w:rPr>
          <w:rFonts w:eastAsia="Calibri"/>
          <w:sz w:val="28"/>
          <w:szCs w:val="28"/>
        </w:rPr>
        <w:t xml:space="preserve">. </w:t>
      </w:r>
      <w:proofErr w:type="spellStart"/>
      <w:proofErr w:type="gramStart"/>
      <w:r w:rsidRPr="00683E9E">
        <w:rPr>
          <w:rFonts w:eastAsia="Calibri"/>
          <w:sz w:val="28"/>
          <w:szCs w:val="28"/>
        </w:rPr>
        <w:t>рук-ль</w:t>
      </w:r>
      <w:proofErr w:type="spellEnd"/>
      <w:proofErr w:type="gramEnd"/>
      <w:r w:rsidRPr="00683E9E">
        <w:rPr>
          <w:rFonts w:eastAsia="Calibri"/>
          <w:sz w:val="28"/>
          <w:szCs w:val="28"/>
        </w:rPr>
        <w:t xml:space="preserve"> – доц. Сорокин А.Н.).</w:t>
      </w:r>
    </w:p>
    <w:p w:rsidR="00683E9E" w:rsidRPr="00683E9E" w:rsidRDefault="00683E9E" w:rsidP="00683E9E">
      <w:pPr>
        <w:numPr>
          <w:ilvl w:val="0"/>
          <w:numId w:val="21"/>
        </w:numPr>
        <w:tabs>
          <w:tab w:val="left" w:pos="567"/>
        </w:tabs>
        <w:ind w:left="0" w:firstLine="285"/>
        <w:jc w:val="both"/>
        <w:rPr>
          <w:sz w:val="28"/>
          <w:szCs w:val="28"/>
        </w:rPr>
      </w:pPr>
      <w:r w:rsidRPr="00683E9E">
        <w:rPr>
          <w:b/>
          <w:color w:val="000000"/>
          <w:sz w:val="28"/>
          <w:szCs w:val="28"/>
        </w:rPr>
        <w:t>Гусева А.В.,</w:t>
      </w:r>
      <w:r w:rsidRPr="00683E9E">
        <w:rPr>
          <w:color w:val="000000"/>
          <w:sz w:val="28"/>
          <w:szCs w:val="28"/>
        </w:rPr>
        <w:t xml:space="preserve"> 152 гр. </w:t>
      </w:r>
      <w:r w:rsidRPr="00683E9E">
        <w:rPr>
          <w:rFonts w:eastAsia="Calibri"/>
          <w:sz w:val="28"/>
          <w:szCs w:val="28"/>
          <w:shd w:val="clear" w:color="auto" w:fill="FFFFFF"/>
        </w:rPr>
        <w:t xml:space="preserve">Нестандартные формы контроля при изучении законов электродинамики </w:t>
      </w:r>
      <w:r w:rsidRPr="00683E9E">
        <w:rPr>
          <w:rFonts w:eastAsia="Calibri"/>
          <w:sz w:val="28"/>
          <w:szCs w:val="28"/>
        </w:rPr>
        <w:t>(</w:t>
      </w:r>
      <w:proofErr w:type="spellStart"/>
      <w:r w:rsidRPr="00683E9E">
        <w:rPr>
          <w:rFonts w:eastAsia="Calibri"/>
          <w:sz w:val="28"/>
          <w:szCs w:val="28"/>
        </w:rPr>
        <w:t>науч</w:t>
      </w:r>
      <w:proofErr w:type="spellEnd"/>
      <w:r w:rsidRPr="00683E9E">
        <w:rPr>
          <w:rFonts w:eastAsia="Calibri"/>
          <w:sz w:val="28"/>
          <w:szCs w:val="28"/>
        </w:rPr>
        <w:t xml:space="preserve">. </w:t>
      </w:r>
      <w:proofErr w:type="spellStart"/>
      <w:proofErr w:type="gramStart"/>
      <w:r w:rsidRPr="00683E9E">
        <w:rPr>
          <w:rFonts w:eastAsia="Calibri"/>
          <w:sz w:val="28"/>
          <w:szCs w:val="28"/>
        </w:rPr>
        <w:t>рук-ль</w:t>
      </w:r>
      <w:proofErr w:type="spellEnd"/>
      <w:proofErr w:type="gramEnd"/>
      <w:r w:rsidRPr="00683E9E">
        <w:rPr>
          <w:rFonts w:eastAsia="Calibri"/>
          <w:sz w:val="28"/>
          <w:szCs w:val="28"/>
        </w:rPr>
        <w:t xml:space="preserve"> – доц. Сухорукова Е.В.).</w:t>
      </w:r>
    </w:p>
    <w:p w:rsidR="00683E9E" w:rsidRPr="00683E9E" w:rsidRDefault="00683E9E" w:rsidP="00683E9E">
      <w:pPr>
        <w:numPr>
          <w:ilvl w:val="0"/>
          <w:numId w:val="21"/>
        </w:numPr>
        <w:tabs>
          <w:tab w:val="left" w:pos="567"/>
        </w:tabs>
        <w:ind w:left="0" w:firstLine="285"/>
        <w:jc w:val="both"/>
        <w:rPr>
          <w:sz w:val="28"/>
          <w:szCs w:val="28"/>
        </w:rPr>
      </w:pPr>
      <w:proofErr w:type="spellStart"/>
      <w:r w:rsidRPr="00683E9E">
        <w:rPr>
          <w:b/>
          <w:color w:val="000000"/>
          <w:sz w:val="28"/>
          <w:szCs w:val="28"/>
        </w:rPr>
        <w:t>Каширцева</w:t>
      </w:r>
      <w:proofErr w:type="spellEnd"/>
      <w:r w:rsidRPr="00683E9E">
        <w:rPr>
          <w:b/>
          <w:color w:val="000000"/>
          <w:sz w:val="28"/>
          <w:szCs w:val="28"/>
        </w:rPr>
        <w:t xml:space="preserve"> А.А.,</w:t>
      </w:r>
      <w:r w:rsidRPr="00683E9E">
        <w:rPr>
          <w:color w:val="000000"/>
          <w:sz w:val="28"/>
          <w:szCs w:val="28"/>
        </w:rPr>
        <w:t xml:space="preserve"> 152 гр. </w:t>
      </w:r>
      <w:r w:rsidRPr="00683E9E">
        <w:rPr>
          <w:rFonts w:eastAsia="Calibri"/>
          <w:sz w:val="28"/>
          <w:szCs w:val="28"/>
        </w:rPr>
        <w:t>Методические особенности использования  демонстрационных экспериментов при изучении колебательных процессов в школе (</w:t>
      </w:r>
      <w:proofErr w:type="spellStart"/>
      <w:r w:rsidRPr="00683E9E">
        <w:rPr>
          <w:rFonts w:eastAsia="Calibri"/>
          <w:sz w:val="28"/>
          <w:szCs w:val="28"/>
        </w:rPr>
        <w:t>науч</w:t>
      </w:r>
      <w:proofErr w:type="spellEnd"/>
      <w:r w:rsidRPr="00683E9E">
        <w:rPr>
          <w:rFonts w:eastAsia="Calibri"/>
          <w:sz w:val="28"/>
          <w:szCs w:val="28"/>
        </w:rPr>
        <w:t xml:space="preserve">. </w:t>
      </w:r>
      <w:proofErr w:type="spellStart"/>
      <w:proofErr w:type="gramStart"/>
      <w:r w:rsidRPr="00683E9E">
        <w:rPr>
          <w:rFonts w:eastAsia="Calibri"/>
          <w:sz w:val="28"/>
          <w:szCs w:val="28"/>
        </w:rPr>
        <w:t>рук-ль</w:t>
      </w:r>
      <w:proofErr w:type="spellEnd"/>
      <w:proofErr w:type="gramEnd"/>
      <w:r w:rsidRPr="00683E9E">
        <w:rPr>
          <w:rFonts w:eastAsia="Calibri"/>
          <w:sz w:val="28"/>
          <w:szCs w:val="28"/>
        </w:rPr>
        <w:t xml:space="preserve"> – доц. Фадеев А.В.).</w:t>
      </w:r>
    </w:p>
    <w:p w:rsidR="00683E9E" w:rsidRPr="00683E9E" w:rsidRDefault="00683E9E" w:rsidP="00683E9E">
      <w:pPr>
        <w:numPr>
          <w:ilvl w:val="0"/>
          <w:numId w:val="21"/>
        </w:numPr>
        <w:tabs>
          <w:tab w:val="left" w:pos="567"/>
        </w:tabs>
        <w:ind w:left="0" w:firstLine="285"/>
        <w:jc w:val="both"/>
        <w:rPr>
          <w:sz w:val="28"/>
          <w:szCs w:val="28"/>
        </w:rPr>
      </w:pPr>
      <w:proofErr w:type="spellStart"/>
      <w:r w:rsidRPr="00683E9E">
        <w:rPr>
          <w:b/>
          <w:sz w:val="28"/>
          <w:szCs w:val="28"/>
        </w:rPr>
        <w:t>Латибова</w:t>
      </w:r>
      <w:proofErr w:type="spellEnd"/>
      <w:r w:rsidRPr="00683E9E">
        <w:rPr>
          <w:b/>
          <w:sz w:val="28"/>
          <w:szCs w:val="28"/>
        </w:rPr>
        <w:t xml:space="preserve"> С.,</w:t>
      </w:r>
      <w:r w:rsidRPr="00683E9E">
        <w:rPr>
          <w:sz w:val="28"/>
          <w:szCs w:val="28"/>
        </w:rPr>
        <w:t xml:space="preserve"> 151 гр. </w:t>
      </w:r>
      <w:r w:rsidRPr="00683E9E">
        <w:rPr>
          <w:rFonts w:eastAsia="Calibri"/>
          <w:sz w:val="28"/>
          <w:szCs w:val="28"/>
        </w:rPr>
        <w:t>Методические особенности изучения текстового редактора при использовании ПО с открытым исходным  кодом доступа (</w:t>
      </w:r>
      <w:proofErr w:type="spellStart"/>
      <w:r w:rsidRPr="00683E9E">
        <w:rPr>
          <w:rFonts w:eastAsia="Calibri"/>
          <w:sz w:val="28"/>
          <w:szCs w:val="28"/>
        </w:rPr>
        <w:t>науч</w:t>
      </w:r>
      <w:proofErr w:type="gramStart"/>
      <w:r w:rsidRPr="00683E9E">
        <w:rPr>
          <w:rFonts w:eastAsia="Calibri"/>
          <w:sz w:val="28"/>
          <w:szCs w:val="28"/>
        </w:rPr>
        <w:t>.р</w:t>
      </w:r>
      <w:proofErr w:type="gramEnd"/>
      <w:r w:rsidRPr="00683E9E">
        <w:rPr>
          <w:rFonts w:eastAsia="Calibri"/>
          <w:sz w:val="28"/>
          <w:szCs w:val="28"/>
        </w:rPr>
        <w:t>ук-ль</w:t>
      </w:r>
      <w:proofErr w:type="spellEnd"/>
      <w:r w:rsidRPr="00683E9E">
        <w:rPr>
          <w:rFonts w:eastAsia="Calibri"/>
          <w:sz w:val="28"/>
          <w:szCs w:val="28"/>
        </w:rPr>
        <w:t xml:space="preserve"> – доц. Сухорукова Е.В.).</w:t>
      </w:r>
    </w:p>
    <w:p w:rsidR="00683E9E" w:rsidRPr="00683E9E" w:rsidRDefault="00683E9E" w:rsidP="00683E9E">
      <w:pPr>
        <w:numPr>
          <w:ilvl w:val="0"/>
          <w:numId w:val="21"/>
        </w:numPr>
        <w:tabs>
          <w:tab w:val="left" w:pos="567"/>
        </w:tabs>
        <w:ind w:left="0" w:firstLine="285"/>
        <w:jc w:val="both"/>
        <w:rPr>
          <w:sz w:val="28"/>
          <w:szCs w:val="28"/>
        </w:rPr>
      </w:pPr>
      <w:proofErr w:type="spellStart"/>
      <w:r w:rsidRPr="00683E9E">
        <w:rPr>
          <w:b/>
          <w:color w:val="000000"/>
          <w:sz w:val="28"/>
          <w:szCs w:val="28"/>
        </w:rPr>
        <w:t>Чернышов</w:t>
      </w:r>
      <w:proofErr w:type="spellEnd"/>
      <w:r w:rsidRPr="00683E9E">
        <w:rPr>
          <w:b/>
          <w:color w:val="000000"/>
          <w:sz w:val="28"/>
          <w:szCs w:val="28"/>
        </w:rPr>
        <w:t xml:space="preserve"> Д.В.,</w:t>
      </w:r>
      <w:r w:rsidRPr="00683E9E">
        <w:rPr>
          <w:color w:val="000000"/>
          <w:sz w:val="28"/>
          <w:szCs w:val="28"/>
        </w:rPr>
        <w:t xml:space="preserve"> 152 гр.  Совершенствование процесса изучение фотоэффекта в </w:t>
      </w:r>
      <w:r w:rsidRPr="00683E9E">
        <w:rPr>
          <w:rFonts w:eastAsia="Calibri"/>
          <w:sz w:val="28"/>
          <w:szCs w:val="28"/>
        </w:rPr>
        <w:t>курсе физики средней школы (</w:t>
      </w:r>
      <w:proofErr w:type="spellStart"/>
      <w:r w:rsidRPr="00683E9E">
        <w:rPr>
          <w:rFonts w:eastAsia="Calibri"/>
          <w:sz w:val="28"/>
          <w:szCs w:val="28"/>
        </w:rPr>
        <w:t>науч</w:t>
      </w:r>
      <w:proofErr w:type="spellEnd"/>
      <w:r w:rsidRPr="00683E9E">
        <w:rPr>
          <w:rFonts w:eastAsia="Calibri"/>
          <w:sz w:val="28"/>
          <w:szCs w:val="28"/>
        </w:rPr>
        <w:t xml:space="preserve">. </w:t>
      </w:r>
      <w:proofErr w:type="spellStart"/>
      <w:proofErr w:type="gramStart"/>
      <w:r w:rsidRPr="00683E9E">
        <w:rPr>
          <w:rFonts w:eastAsia="Calibri"/>
          <w:sz w:val="28"/>
          <w:szCs w:val="28"/>
        </w:rPr>
        <w:t>рук-ль</w:t>
      </w:r>
      <w:proofErr w:type="spellEnd"/>
      <w:proofErr w:type="gramEnd"/>
      <w:r w:rsidRPr="00683E9E">
        <w:rPr>
          <w:rFonts w:eastAsia="Calibri"/>
          <w:sz w:val="28"/>
          <w:szCs w:val="28"/>
        </w:rPr>
        <w:t xml:space="preserve"> – доц. Сорокин А.Н.).</w:t>
      </w:r>
    </w:p>
    <w:p w:rsidR="00683E9E" w:rsidRPr="00683E9E" w:rsidRDefault="00683E9E" w:rsidP="00683E9E">
      <w:pPr>
        <w:numPr>
          <w:ilvl w:val="0"/>
          <w:numId w:val="21"/>
        </w:numPr>
        <w:tabs>
          <w:tab w:val="left" w:pos="567"/>
        </w:tabs>
        <w:ind w:left="0" w:firstLine="285"/>
        <w:jc w:val="both"/>
        <w:rPr>
          <w:sz w:val="28"/>
          <w:szCs w:val="28"/>
        </w:rPr>
      </w:pPr>
      <w:r w:rsidRPr="00683E9E">
        <w:rPr>
          <w:b/>
          <w:sz w:val="28"/>
          <w:szCs w:val="28"/>
        </w:rPr>
        <w:t>Шапошникова В.А.,</w:t>
      </w:r>
      <w:r w:rsidRPr="00683E9E">
        <w:rPr>
          <w:sz w:val="28"/>
          <w:szCs w:val="28"/>
        </w:rPr>
        <w:t xml:space="preserve"> 151 гр. </w:t>
      </w:r>
      <w:r w:rsidRPr="00683E9E">
        <w:rPr>
          <w:color w:val="000000"/>
          <w:sz w:val="28"/>
          <w:szCs w:val="28"/>
        </w:rPr>
        <w:t xml:space="preserve">Развитие логического мышления на уроках информатики в средней школе </w:t>
      </w:r>
      <w:r w:rsidRPr="00683E9E">
        <w:rPr>
          <w:rFonts w:eastAsia="Calibri"/>
          <w:sz w:val="28"/>
          <w:szCs w:val="28"/>
        </w:rPr>
        <w:t>(</w:t>
      </w:r>
      <w:proofErr w:type="spellStart"/>
      <w:r w:rsidRPr="00683E9E">
        <w:rPr>
          <w:rFonts w:eastAsia="Calibri"/>
          <w:sz w:val="28"/>
          <w:szCs w:val="28"/>
        </w:rPr>
        <w:t>науч</w:t>
      </w:r>
      <w:proofErr w:type="spellEnd"/>
      <w:r w:rsidRPr="00683E9E">
        <w:rPr>
          <w:rFonts w:eastAsia="Calibri"/>
          <w:sz w:val="28"/>
          <w:szCs w:val="28"/>
        </w:rPr>
        <w:t xml:space="preserve">. </w:t>
      </w:r>
      <w:proofErr w:type="spellStart"/>
      <w:proofErr w:type="gramStart"/>
      <w:r w:rsidRPr="00683E9E">
        <w:rPr>
          <w:rFonts w:eastAsia="Calibri"/>
          <w:sz w:val="28"/>
          <w:szCs w:val="28"/>
        </w:rPr>
        <w:t>рук-ль</w:t>
      </w:r>
      <w:proofErr w:type="spellEnd"/>
      <w:proofErr w:type="gramEnd"/>
      <w:r w:rsidRPr="00683E9E">
        <w:rPr>
          <w:rFonts w:eastAsia="Calibri"/>
          <w:sz w:val="28"/>
          <w:szCs w:val="28"/>
        </w:rPr>
        <w:t xml:space="preserve"> – доц. Сухорукова Е.В.).</w:t>
      </w:r>
    </w:p>
    <w:p w:rsidR="00683E9E" w:rsidRPr="00683E9E" w:rsidRDefault="00683E9E" w:rsidP="00683E9E">
      <w:pPr>
        <w:pStyle w:val="ab"/>
        <w:spacing w:line="216" w:lineRule="auto"/>
        <w:rPr>
          <w:color w:val="000000"/>
          <w:sz w:val="28"/>
          <w:szCs w:val="28"/>
        </w:rPr>
      </w:pPr>
      <w:r w:rsidRPr="00683E9E">
        <w:rPr>
          <w:color w:val="000000"/>
          <w:sz w:val="28"/>
          <w:szCs w:val="28"/>
        </w:rPr>
        <w:t>Секция истории</w:t>
      </w:r>
    </w:p>
    <w:p w:rsidR="00683E9E" w:rsidRPr="00683E9E" w:rsidRDefault="00683E9E" w:rsidP="00683E9E">
      <w:pPr>
        <w:pStyle w:val="ab"/>
        <w:spacing w:line="216" w:lineRule="auto"/>
        <w:rPr>
          <w:b w:val="0"/>
          <w:color w:val="000000"/>
          <w:sz w:val="28"/>
          <w:szCs w:val="28"/>
        </w:rPr>
      </w:pPr>
      <w:r w:rsidRPr="00683E9E">
        <w:rPr>
          <w:b w:val="0"/>
          <w:color w:val="000000"/>
          <w:sz w:val="28"/>
          <w:szCs w:val="28"/>
        </w:rPr>
        <w:t>(Рук</w:t>
      </w:r>
      <w:proofErr w:type="gramStart"/>
      <w:r w:rsidRPr="00683E9E">
        <w:rPr>
          <w:b w:val="0"/>
          <w:color w:val="000000"/>
          <w:sz w:val="28"/>
          <w:szCs w:val="28"/>
        </w:rPr>
        <w:t>.</w:t>
      </w:r>
      <w:proofErr w:type="gramEnd"/>
      <w:r w:rsidRPr="00683E9E">
        <w:rPr>
          <w:b w:val="0"/>
          <w:color w:val="000000"/>
          <w:sz w:val="28"/>
          <w:szCs w:val="28"/>
        </w:rPr>
        <w:t xml:space="preserve"> </w:t>
      </w:r>
      <w:proofErr w:type="gramStart"/>
      <w:r w:rsidRPr="00683E9E">
        <w:rPr>
          <w:b w:val="0"/>
          <w:color w:val="000000"/>
          <w:sz w:val="28"/>
          <w:szCs w:val="28"/>
        </w:rPr>
        <w:t>с</w:t>
      </w:r>
      <w:proofErr w:type="gramEnd"/>
      <w:r w:rsidRPr="00683E9E">
        <w:rPr>
          <w:b w:val="0"/>
          <w:color w:val="000000"/>
          <w:sz w:val="28"/>
          <w:szCs w:val="28"/>
        </w:rPr>
        <w:t xml:space="preserve">екции – Юмашева Т.А., канд. </w:t>
      </w:r>
      <w:proofErr w:type="spellStart"/>
      <w:r w:rsidRPr="00683E9E">
        <w:rPr>
          <w:b w:val="0"/>
          <w:color w:val="000000"/>
          <w:sz w:val="28"/>
          <w:szCs w:val="28"/>
        </w:rPr>
        <w:t>пед</w:t>
      </w:r>
      <w:proofErr w:type="spellEnd"/>
      <w:r w:rsidRPr="00683E9E">
        <w:rPr>
          <w:b w:val="0"/>
          <w:color w:val="000000"/>
          <w:sz w:val="28"/>
          <w:szCs w:val="28"/>
        </w:rPr>
        <w:t>. наук, доц.)</w:t>
      </w:r>
    </w:p>
    <w:p w:rsidR="00683E9E" w:rsidRPr="00683E9E" w:rsidRDefault="00683E9E" w:rsidP="00683E9E">
      <w:pPr>
        <w:tabs>
          <w:tab w:val="left" w:pos="567"/>
          <w:tab w:val="left" w:pos="1418"/>
        </w:tabs>
        <w:spacing w:line="216" w:lineRule="auto"/>
        <w:ind w:firstLine="284"/>
        <w:jc w:val="both"/>
        <w:rPr>
          <w:color w:val="000000"/>
          <w:sz w:val="28"/>
          <w:szCs w:val="28"/>
        </w:rPr>
      </w:pPr>
      <w:r w:rsidRPr="00683E9E">
        <w:rPr>
          <w:color w:val="000000"/>
          <w:sz w:val="28"/>
          <w:szCs w:val="28"/>
        </w:rPr>
        <w:t xml:space="preserve">1. </w:t>
      </w:r>
      <w:r w:rsidRPr="00683E9E">
        <w:rPr>
          <w:b/>
          <w:bCs/>
          <w:color w:val="000000"/>
          <w:sz w:val="28"/>
          <w:szCs w:val="28"/>
        </w:rPr>
        <w:t>Акимова О.Ш.</w:t>
      </w:r>
      <w:r w:rsidRPr="00683E9E">
        <w:rPr>
          <w:color w:val="000000"/>
          <w:sz w:val="28"/>
          <w:szCs w:val="28"/>
        </w:rPr>
        <w:t xml:space="preserve"> Применение технологии индивидуализации обучения во взаимодействии с учащимися образовательного процесса.</w:t>
      </w:r>
    </w:p>
    <w:p w:rsidR="00683E9E" w:rsidRPr="00683E9E" w:rsidRDefault="00683E9E" w:rsidP="00683E9E">
      <w:pPr>
        <w:spacing w:line="216" w:lineRule="auto"/>
        <w:ind w:firstLine="284"/>
        <w:jc w:val="both"/>
        <w:rPr>
          <w:color w:val="000000"/>
          <w:sz w:val="28"/>
          <w:szCs w:val="28"/>
        </w:rPr>
      </w:pPr>
      <w:r w:rsidRPr="00683E9E">
        <w:rPr>
          <w:bCs/>
          <w:color w:val="000000"/>
          <w:sz w:val="28"/>
          <w:szCs w:val="28"/>
        </w:rPr>
        <w:t>2.</w:t>
      </w:r>
      <w:r w:rsidRPr="00683E9E">
        <w:rPr>
          <w:b/>
          <w:color w:val="000000"/>
          <w:sz w:val="28"/>
          <w:szCs w:val="28"/>
        </w:rPr>
        <w:t xml:space="preserve"> Артемов В.Н.</w:t>
      </w:r>
      <w:r w:rsidRPr="00683E9E">
        <w:rPr>
          <w:color w:val="000000"/>
          <w:sz w:val="28"/>
          <w:szCs w:val="28"/>
        </w:rPr>
        <w:t xml:space="preserve"> Роль философии в истории.</w:t>
      </w:r>
    </w:p>
    <w:p w:rsidR="00683E9E" w:rsidRPr="00683E9E" w:rsidRDefault="00683E9E" w:rsidP="00683E9E">
      <w:pPr>
        <w:spacing w:line="216" w:lineRule="auto"/>
        <w:ind w:firstLine="284"/>
        <w:jc w:val="both"/>
        <w:rPr>
          <w:color w:val="000000"/>
          <w:sz w:val="28"/>
          <w:szCs w:val="28"/>
        </w:rPr>
      </w:pPr>
      <w:r w:rsidRPr="00683E9E">
        <w:rPr>
          <w:color w:val="000000"/>
          <w:sz w:val="28"/>
          <w:szCs w:val="28"/>
        </w:rPr>
        <w:t xml:space="preserve">3. </w:t>
      </w:r>
      <w:proofErr w:type="spellStart"/>
      <w:r w:rsidRPr="00683E9E">
        <w:rPr>
          <w:b/>
          <w:bCs/>
          <w:color w:val="000000"/>
          <w:sz w:val="28"/>
          <w:szCs w:val="28"/>
        </w:rPr>
        <w:t>Дьячин</w:t>
      </w:r>
      <w:proofErr w:type="spellEnd"/>
      <w:r w:rsidRPr="00683E9E">
        <w:rPr>
          <w:b/>
          <w:bCs/>
          <w:color w:val="000000"/>
          <w:sz w:val="28"/>
          <w:szCs w:val="28"/>
        </w:rPr>
        <w:t xml:space="preserve"> А.С.</w:t>
      </w:r>
      <w:r w:rsidRPr="00683E9E">
        <w:rPr>
          <w:color w:val="000000"/>
          <w:sz w:val="28"/>
          <w:szCs w:val="28"/>
        </w:rPr>
        <w:t xml:space="preserve"> Образовательная реформа в СССР в конце 50-х начале 60-х гг. </w:t>
      </w:r>
      <w:r w:rsidRPr="00683E9E">
        <w:rPr>
          <w:color w:val="000000"/>
          <w:sz w:val="28"/>
          <w:szCs w:val="28"/>
          <w:lang w:val="en-US"/>
        </w:rPr>
        <w:t>XX</w:t>
      </w:r>
      <w:r w:rsidRPr="00683E9E">
        <w:rPr>
          <w:color w:val="000000"/>
          <w:sz w:val="28"/>
          <w:szCs w:val="28"/>
        </w:rPr>
        <w:t xml:space="preserve"> века. </w:t>
      </w:r>
    </w:p>
    <w:p w:rsidR="00683E9E" w:rsidRPr="00683E9E" w:rsidRDefault="00683E9E" w:rsidP="00683E9E">
      <w:pPr>
        <w:spacing w:line="216" w:lineRule="auto"/>
        <w:ind w:firstLine="284"/>
        <w:jc w:val="both"/>
        <w:rPr>
          <w:color w:val="000000"/>
          <w:sz w:val="28"/>
          <w:szCs w:val="28"/>
        </w:rPr>
      </w:pPr>
      <w:r w:rsidRPr="00683E9E">
        <w:rPr>
          <w:color w:val="000000"/>
          <w:sz w:val="28"/>
          <w:szCs w:val="28"/>
        </w:rPr>
        <w:t xml:space="preserve">4. </w:t>
      </w:r>
      <w:proofErr w:type="spellStart"/>
      <w:r w:rsidRPr="00683E9E">
        <w:rPr>
          <w:b/>
          <w:color w:val="000000"/>
          <w:sz w:val="28"/>
          <w:szCs w:val="28"/>
        </w:rPr>
        <w:t>Кисельников</w:t>
      </w:r>
      <w:proofErr w:type="spellEnd"/>
      <w:r w:rsidRPr="00683E9E">
        <w:rPr>
          <w:b/>
          <w:color w:val="000000"/>
          <w:sz w:val="28"/>
          <w:szCs w:val="28"/>
        </w:rPr>
        <w:t xml:space="preserve"> А.Б.</w:t>
      </w:r>
      <w:r w:rsidRPr="00683E9E">
        <w:rPr>
          <w:color w:val="000000"/>
          <w:sz w:val="28"/>
          <w:szCs w:val="28"/>
        </w:rPr>
        <w:t xml:space="preserve"> </w:t>
      </w:r>
      <w:proofErr w:type="spellStart"/>
      <w:r w:rsidRPr="00683E9E">
        <w:rPr>
          <w:color w:val="000000"/>
          <w:sz w:val="28"/>
          <w:szCs w:val="28"/>
        </w:rPr>
        <w:t>Балашовский</w:t>
      </w:r>
      <w:proofErr w:type="spellEnd"/>
      <w:r w:rsidRPr="00683E9E">
        <w:rPr>
          <w:color w:val="000000"/>
          <w:sz w:val="28"/>
          <w:szCs w:val="28"/>
        </w:rPr>
        <w:t xml:space="preserve"> уезд в системе хлебной торговли России второй половины </w:t>
      </w:r>
      <w:r w:rsidRPr="00683E9E">
        <w:rPr>
          <w:color w:val="000000"/>
          <w:sz w:val="28"/>
          <w:szCs w:val="28"/>
          <w:lang w:val="en-US"/>
        </w:rPr>
        <w:t>XIX</w:t>
      </w:r>
      <w:r w:rsidRPr="00683E9E">
        <w:rPr>
          <w:color w:val="000000"/>
          <w:sz w:val="28"/>
          <w:szCs w:val="28"/>
        </w:rPr>
        <w:t xml:space="preserve"> века.</w:t>
      </w:r>
    </w:p>
    <w:p w:rsidR="00683E9E" w:rsidRPr="00683E9E" w:rsidRDefault="00683E9E" w:rsidP="00683E9E">
      <w:pPr>
        <w:spacing w:line="216" w:lineRule="auto"/>
        <w:ind w:firstLine="284"/>
        <w:jc w:val="both"/>
        <w:rPr>
          <w:color w:val="000000"/>
          <w:sz w:val="28"/>
          <w:szCs w:val="28"/>
        </w:rPr>
      </w:pPr>
      <w:r w:rsidRPr="00683E9E">
        <w:rPr>
          <w:color w:val="000000"/>
          <w:sz w:val="28"/>
          <w:szCs w:val="28"/>
        </w:rPr>
        <w:t xml:space="preserve">5. </w:t>
      </w:r>
      <w:r w:rsidRPr="00683E9E">
        <w:rPr>
          <w:b/>
          <w:bCs/>
          <w:color w:val="000000"/>
          <w:sz w:val="28"/>
          <w:szCs w:val="28"/>
        </w:rPr>
        <w:t>Назаров В.В.</w:t>
      </w:r>
      <w:r w:rsidRPr="00683E9E">
        <w:rPr>
          <w:color w:val="000000"/>
          <w:sz w:val="28"/>
          <w:szCs w:val="28"/>
        </w:rPr>
        <w:t xml:space="preserve"> Проблемы формирования исторической памяти студенческой молодежи.</w:t>
      </w:r>
    </w:p>
    <w:p w:rsidR="00683E9E" w:rsidRPr="00683E9E" w:rsidRDefault="00683E9E" w:rsidP="00683E9E">
      <w:pPr>
        <w:spacing w:line="216" w:lineRule="auto"/>
        <w:ind w:firstLine="284"/>
        <w:jc w:val="both"/>
        <w:rPr>
          <w:color w:val="000000"/>
          <w:sz w:val="28"/>
          <w:szCs w:val="28"/>
        </w:rPr>
      </w:pPr>
      <w:r w:rsidRPr="00683E9E">
        <w:rPr>
          <w:bCs/>
          <w:color w:val="000000"/>
          <w:sz w:val="28"/>
          <w:szCs w:val="28"/>
        </w:rPr>
        <w:t>6.</w:t>
      </w:r>
      <w:r w:rsidRPr="00683E9E">
        <w:rPr>
          <w:b/>
          <w:color w:val="000000"/>
          <w:sz w:val="28"/>
          <w:szCs w:val="28"/>
        </w:rPr>
        <w:t xml:space="preserve"> Самсонов И.М. </w:t>
      </w:r>
      <w:r w:rsidRPr="00683E9E">
        <w:rPr>
          <w:color w:val="000000"/>
          <w:sz w:val="28"/>
          <w:szCs w:val="28"/>
        </w:rPr>
        <w:t>Вопросы СВО в ЕГЭ по истории.</w:t>
      </w:r>
    </w:p>
    <w:p w:rsidR="00683E9E" w:rsidRPr="00683E9E" w:rsidRDefault="00683E9E" w:rsidP="00683E9E">
      <w:pPr>
        <w:spacing w:line="216" w:lineRule="auto"/>
        <w:ind w:firstLine="284"/>
        <w:jc w:val="both"/>
        <w:rPr>
          <w:color w:val="000000"/>
          <w:sz w:val="28"/>
          <w:szCs w:val="28"/>
        </w:rPr>
      </w:pPr>
      <w:r w:rsidRPr="00683E9E">
        <w:rPr>
          <w:color w:val="000000"/>
          <w:sz w:val="28"/>
          <w:szCs w:val="28"/>
        </w:rPr>
        <w:t xml:space="preserve">7. </w:t>
      </w:r>
      <w:r w:rsidRPr="00683E9E">
        <w:rPr>
          <w:b/>
          <w:bCs/>
          <w:color w:val="000000"/>
          <w:sz w:val="28"/>
          <w:szCs w:val="28"/>
        </w:rPr>
        <w:t>Харитонова О.Н.</w:t>
      </w:r>
      <w:r w:rsidRPr="00683E9E">
        <w:rPr>
          <w:color w:val="000000"/>
          <w:sz w:val="28"/>
          <w:szCs w:val="28"/>
        </w:rPr>
        <w:t xml:space="preserve"> Судьбы детей в годы ВОВ.</w:t>
      </w:r>
    </w:p>
    <w:p w:rsidR="00683E9E" w:rsidRPr="00683E9E" w:rsidRDefault="00683E9E" w:rsidP="00683E9E">
      <w:pPr>
        <w:spacing w:line="216" w:lineRule="auto"/>
        <w:ind w:firstLine="284"/>
        <w:jc w:val="both"/>
        <w:rPr>
          <w:color w:val="000000"/>
          <w:sz w:val="28"/>
          <w:szCs w:val="28"/>
        </w:rPr>
      </w:pPr>
      <w:r w:rsidRPr="00683E9E">
        <w:rPr>
          <w:color w:val="000000"/>
          <w:sz w:val="28"/>
          <w:szCs w:val="28"/>
        </w:rPr>
        <w:t xml:space="preserve">8. </w:t>
      </w:r>
      <w:r w:rsidRPr="00683E9E">
        <w:rPr>
          <w:b/>
          <w:color w:val="000000"/>
          <w:sz w:val="28"/>
          <w:szCs w:val="28"/>
        </w:rPr>
        <w:t>Юмашева Т.А.</w:t>
      </w:r>
      <w:r w:rsidRPr="00683E9E">
        <w:rPr>
          <w:color w:val="000000"/>
          <w:sz w:val="28"/>
          <w:szCs w:val="28"/>
        </w:rPr>
        <w:t xml:space="preserve"> Современная студенческая семья: проблемы, тенденции, перспективы.</w:t>
      </w:r>
    </w:p>
    <w:p w:rsidR="00683E9E" w:rsidRPr="00683E9E" w:rsidRDefault="00683E9E" w:rsidP="00683E9E">
      <w:pPr>
        <w:spacing w:line="216" w:lineRule="auto"/>
        <w:ind w:firstLine="284"/>
        <w:jc w:val="both"/>
        <w:rPr>
          <w:color w:val="000000"/>
          <w:sz w:val="28"/>
          <w:szCs w:val="28"/>
        </w:rPr>
      </w:pPr>
      <w:r w:rsidRPr="00683E9E">
        <w:rPr>
          <w:bCs/>
          <w:color w:val="000000"/>
          <w:sz w:val="28"/>
          <w:szCs w:val="28"/>
        </w:rPr>
        <w:t>9.</w:t>
      </w:r>
      <w:r w:rsidRPr="00683E9E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683E9E">
        <w:rPr>
          <w:b/>
          <w:bCs/>
          <w:color w:val="000000"/>
          <w:sz w:val="28"/>
          <w:szCs w:val="28"/>
        </w:rPr>
        <w:t>Алешкин</w:t>
      </w:r>
      <w:proofErr w:type="gramEnd"/>
      <w:r w:rsidRPr="00683E9E">
        <w:rPr>
          <w:b/>
          <w:bCs/>
          <w:color w:val="000000"/>
          <w:sz w:val="28"/>
          <w:szCs w:val="28"/>
        </w:rPr>
        <w:t xml:space="preserve"> П.А.,</w:t>
      </w:r>
      <w:r w:rsidRPr="00683E9E">
        <w:rPr>
          <w:color w:val="000000"/>
          <w:sz w:val="28"/>
          <w:szCs w:val="28"/>
        </w:rPr>
        <w:t xml:space="preserve"> 212 гр. Организационно-управленческие основы советской системы физического воспитания и различные направления ее развития в 1920-1930 годы </w:t>
      </w:r>
      <w:bookmarkStart w:id="0" w:name="_Hlk162351357"/>
      <w:r w:rsidRPr="00683E9E">
        <w:rPr>
          <w:color w:val="000000"/>
          <w:sz w:val="28"/>
          <w:szCs w:val="28"/>
        </w:rPr>
        <w:t>(</w:t>
      </w:r>
      <w:proofErr w:type="spellStart"/>
      <w:r w:rsidRPr="00683E9E">
        <w:rPr>
          <w:color w:val="000000"/>
          <w:sz w:val="28"/>
          <w:szCs w:val="28"/>
        </w:rPr>
        <w:t>науч</w:t>
      </w:r>
      <w:proofErr w:type="spellEnd"/>
      <w:r w:rsidRPr="00683E9E">
        <w:rPr>
          <w:color w:val="000000"/>
          <w:sz w:val="28"/>
          <w:szCs w:val="28"/>
        </w:rPr>
        <w:t xml:space="preserve">. </w:t>
      </w:r>
      <w:proofErr w:type="spellStart"/>
      <w:r w:rsidRPr="00683E9E">
        <w:rPr>
          <w:color w:val="000000"/>
          <w:sz w:val="28"/>
          <w:szCs w:val="28"/>
        </w:rPr>
        <w:t>рук-ль</w:t>
      </w:r>
      <w:proofErr w:type="spellEnd"/>
      <w:r w:rsidRPr="00683E9E">
        <w:rPr>
          <w:color w:val="000000"/>
          <w:sz w:val="28"/>
          <w:szCs w:val="28"/>
        </w:rPr>
        <w:t xml:space="preserve"> – доц. Юмашева Т.А.).</w:t>
      </w:r>
      <w:bookmarkEnd w:id="0"/>
    </w:p>
    <w:p w:rsidR="00683E9E" w:rsidRPr="00683E9E" w:rsidRDefault="00683E9E" w:rsidP="00683E9E">
      <w:pPr>
        <w:spacing w:line="216" w:lineRule="auto"/>
        <w:ind w:firstLine="284"/>
        <w:jc w:val="both"/>
        <w:rPr>
          <w:color w:val="000000"/>
          <w:sz w:val="28"/>
          <w:szCs w:val="28"/>
        </w:rPr>
      </w:pPr>
      <w:r w:rsidRPr="00683E9E">
        <w:rPr>
          <w:bCs/>
          <w:color w:val="000000"/>
          <w:sz w:val="28"/>
          <w:szCs w:val="28"/>
        </w:rPr>
        <w:lastRenderedPageBreak/>
        <w:t>10.</w:t>
      </w:r>
      <w:r w:rsidRPr="00683E9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83E9E">
        <w:rPr>
          <w:b/>
          <w:bCs/>
          <w:color w:val="000000"/>
          <w:sz w:val="28"/>
          <w:szCs w:val="28"/>
        </w:rPr>
        <w:t>Ананичев</w:t>
      </w:r>
      <w:proofErr w:type="spellEnd"/>
      <w:r w:rsidRPr="00683E9E">
        <w:rPr>
          <w:b/>
          <w:bCs/>
          <w:color w:val="000000"/>
          <w:sz w:val="28"/>
          <w:szCs w:val="28"/>
        </w:rPr>
        <w:t xml:space="preserve"> Л.С.</w:t>
      </w:r>
      <w:r w:rsidRPr="00683E9E">
        <w:rPr>
          <w:color w:val="000000"/>
          <w:sz w:val="28"/>
          <w:szCs w:val="28"/>
        </w:rPr>
        <w:t xml:space="preserve"> 212 гр. Общественно-политическое развитие Франции в 1851-1871 гг.</w:t>
      </w:r>
      <w:r>
        <w:rPr>
          <w:color w:val="000000"/>
          <w:sz w:val="28"/>
          <w:szCs w:val="28"/>
        </w:rPr>
        <w:t xml:space="preserve"> </w:t>
      </w:r>
      <w:r w:rsidRPr="00683E9E">
        <w:rPr>
          <w:color w:val="000000"/>
          <w:sz w:val="28"/>
          <w:szCs w:val="28"/>
        </w:rPr>
        <w:t>(</w:t>
      </w:r>
      <w:proofErr w:type="spellStart"/>
      <w:r w:rsidRPr="00683E9E">
        <w:rPr>
          <w:color w:val="000000"/>
          <w:sz w:val="28"/>
          <w:szCs w:val="28"/>
        </w:rPr>
        <w:t>науч</w:t>
      </w:r>
      <w:proofErr w:type="spellEnd"/>
      <w:r w:rsidRPr="00683E9E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683E9E">
        <w:rPr>
          <w:color w:val="000000"/>
          <w:sz w:val="28"/>
          <w:szCs w:val="28"/>
        </w:rPr>
        <w:t>рук-ль</w:t>
      </w:r>
      <w:proofErr w:type="spellEnd"/>
      <w:proofErr w:type="gramEnd"/>
      <w:r w:rsidRPr="00683E9E">
        <w:rPr>
          <w:color w:val="000000"/>
          <w:sz w:val="28"/>
          <w:szCs w:val="28"/>
        </w:rPr>
        <w:t xml:space="preserve"> – доц. Назаров В.В.).</w:t>
      </w:r>
    </w:p>
    <w:p w:rsidR="00683E9E" w:rsidRPr="00683E9E" w:rsidRDefault="00683E9E" w:rsidP="00683E9E">
      <w:pPr>
        <w:spacing w:line="216" w:lineRule="auto"/>
        <w:ind w:firstLine="284"/>
        <w:jc w:val="both"/>
        <w:rPr>
          <w:color w:val="000000"/>
          <w:sz w:val="28"/>
          <w:szCs w:val="28"/>
        </w:rPr>
      </w:pPr>
      <w:r w:rsidRPr="00683E9E">
        <w:rPr>
          <w:color w:val="000000"/>
          <w:sz w:val="28"/>
          <w:szCs w:val="28"/>
        </w:rPr>
        <w:t>11.</w:t>
      </w:r>
      <w:r w:rsidRPr="00683E9E">
        <w:rPr>
          <w:b/>
          <w:color w:val="000000"/>
          <w:sz w:val="28"/>
          <w:szCs w:val="28"/>
        </w:rPr>
        <w:t xml:space="preserve"> Бояринов Д.И., Вершкова Е.Е.,</w:t>
      </w:r>
      <w:r w:rsidRPr="00683E9E">
        <w:rPr>
          <w:color w:val="000000"/>
          <w:sz w:val="28"/>
          <w:szCs w:val="28"/>
        </w:rPr>
        <w:t xml:space="preserve"> 252 гр. Применение </w:t>
      </w:r>
      <w:proofErr w:type="spellStart"/>
      <w:r w:rsidRPr="00683E9E">
        <w:rPr>
          <w:color w:val="000000"/>
          <w:sz w:val="28"/>
          <w:szCs w:val="28"/>
        </w:rPr>
        <w:t>медиа-технологий</w:t>
      </w:r>
      <w:proofErr w:type="spellEnd"/>
      <w:r w:rsidRPr="00683E9E">
        <w:rPr>
          <w:color w:val="000000"/>
          <w:sz w:val="28"/>
          <w:szCs w:val="28"/>
        </w:rPr>
        <w:t xml:space="preserve"> в транслировании «семейной истории» преподавателей и студентов </w:t>
      </w:r>
      <w:proofErr w:type="spellStart"/>
      <w:r w:rsidRPr="00683E9E">
        <w:rPr>
          <w:color w:val="000000"/>
          <w:sz w:val="28"/>
          <w:szCs w:val="28"/>
        </w:rPr>
        <w:t>Балашовского</w:t>
      </w:r>
      <w:proofErr w:type="spellEnd"/>
      <w:r w:rsidRPr="00683E9E">
        <w:rPr>
          <w:color w:val="000000"/>
          <w:sz w:val="28"/>
          <w:szCs w:val="28"/>
        </w:rPr>
        <w:t xml:space="preserve"> института (</w:t>
      </w:r>
      <w:proofErr w:type="spellStart"/>
      <w:r w:rsidRPr="00683E9E">
        <w:rPr>
          <w:color w:val="000000"/>
          <w:sz w:val="28"/>
          <w:szCs w:val="28"/>
        </w:rPr>
        <w:t>науч</w:t>
      </w:r>
      <w:proofErr w:type="spellEnd"/>
      <w:r w:rsidRPr="00683E9E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683E9E">
        <w:rPr>
          <w:color w:val="000000"/>
          <w:sz w:val="28"/>
          <w:szCs w:val="28"/>
        </w:rPr>
        <w:t>рук-ль</w:t>
      </w:r>
      <w:proofErr w:type="spellEnd"/>
      <w:proofErr w:type="gramEnd"/>
      <w:r w:rsidRPr="00683E9E">
        <w:rPr>
          <w:color w:val="000000"/>
          <w:sz w:val="28"/>
          <w:szCs w:val="28"/>
        </w:rPr>
        <w:t xml:space="preserve"> – доц. Юмашева Т.А.).</w:t>
      </w:r>
    </w:p>
    <w:p w:rsidR="00683E9E" w:rsidRPr="00683E9E" w:rsidRDefault="00683E9E" w:rsidP="00683E9E">
      <w:pPr>
        <w:spacing w:line="216" w:lineRule="auto"/>
        <w:ind w:firstLine="284"/>
        <w:jc w:val="both"/>
        <w:rPr>
          <w:color w:val="000000"/>
          <w:sz w:val="28"/>
          <w:szCs w:val="28"/>
        </w:rPr>
      </w:pPr>
      <w:r w:rsidRPr="00683E9E">
        <w:rPr>
          <w:rFonts w:eastAsia="Calibri"/>
          <w:color w:val="000000"/>
          <w:sz w:val="28"/>
          <w:szCs w:val="28"/>
        </w:rPr>
        <w:t>12.</w:t>
      </w:r>
      <w:r w:rsidRPr="00683E9E">
        <w:rPr>
          <w:rFonts w:eastAsia="Calibri"/>
          <w:b/>
          <w:color w:val="000000"/>
          <w:sz w:val="28"/>
          <w:szCs w:val="28"/>
        </w:rPr>
        <w:t xml:space="preserve"> Вершкова Е.Е.</w:t>
      </w:r>
      <w:r w:rsidRPr="00683E9E">
        <w:rPr>
          <w:b/>
          <w:color w:val="000000"/>
          <w:sz w:val="28"/>
          <w:szCs w:val="28"/>
        </w:rPr>
        <w:t>,</w:t>
      </w:r>
      <w:r w:rsidRPr="00683E9E">
        <w:rPr>
          <w:color w:val="000000"/>
          <w:sz w:val="28"/>
          <w:szCs w:val="28"/>
        </w:rPr>
        <w:t xml:space="preserve"> 252 гр. Роль и значение </w:t>
      </w:r>
      <w:proofErr w:type="spellStart"/>
      <w:proofErr w:type="gramStart"/>
      <w:r w:rsidRPr="00683E9E">
        <w:rPr>
          <w:color w:val="000000"/>
          <w:sz w:val="28"/>
          <w:szCs w:val="28"/>
        </w:rPr>
        <w:t>исторического-образования</w:t>
      </w:r>
      <w:proofErr w:type="spellEnd"/>
      <w:proofErr w:type="gramEnd"/>
      <w:r w:rsidRPr="00683E9E">
        <w:rPr>
          <w:color w:val="000000"/>
          <w:sz w:val="28"/>
          <w:szCs w:val="28"/>
        </w:rPr>
        <w:t xml:space="preserve"> в духовно-нравственном и патриотическом воспитании учащихся (</w:t>
      </w:r>
      <w:proofErr w:type="spellStart"/>
      <w:r w:rsidRPr="00683E9E">
        <w:rPr>
          <w:color w:val="000000"/>
          <w:sz w:val="28"/>
          <w:szCs w:val="28"/>
        </w:rPr>
        <w:t>науч</w:t>
      </w:r>
      <w:proofErr w:type="spellEnd"/>
      <w:r w:rsidRPr="00683E9E">
        <w:rPr>
          <w:color w:val="000000"/>
          <w:sz w:val="28"/>
          <w:szCs w:val="28"/>
        </w:rPr>
        <w:t xml:space="preserve">. </w:t>
      </w:r>
      <w:proofErr w:type="spellStart"/>
      <w:r w:rsidRPr="00683E9E">
        <w:rPr>
          <w:color w:val="000000"/>
          <w:sz w:val="28"/>
          <w:szCs w:val="28"/>
        </w:rPr>
        <w:t>рук-ль</w:t>
      </w:r>
      <w:proofErr w:type="spellEnd"/>
      <w:r w:rsidRPr="00683E9E">
        <w:rPr>
          <w:color w:val="000000"/>
          <w:sz w:val="28"/>
          <w:szCs w:val="28"/>
        </w:rPr>
        <w:t xml:space="preserve"> – доц. Юмашева Т.А.).</w:t>
      </w:r>
    </w:p>
    <w:p w:rsidR="00683E9E" w:rsidRPr="00683E9E" w:rsidRDefault="00683E9E" w:rsidP="00683E9E">
      <w:pPr>
        <w:spacing w:line="216" w:lineRule="auto"/>
        <w:ind w:firstLine="284"/>
        <w:jc w:val="both"/>
        <w:rPr>
          <w:color w:val="000000"/>
          <w:sz w:val="28"/>
          <w:szCs w:val="28"/>
        </w:rPr>
      </w:pPr>
      <w:r w:rsidRPr="00683E9E">
        <w:rPr>
          <w:color w:val="000000"/>
          <w:sz w:val="28"/>
          <w:szCs w:val="28"/>
        </w:rPr>
        <w:t>13.</w:t>
      </w:r>
      <w:r w:rsidRPr="00683E9E">
        <w:rPr>
          <w:b/>
          <w:color w:val="000000"/>
          <w:sz w:val="28"/>
          <w:szCs w:val="28"/>
        </w:rPr>
        <w:t xml:space="preserve"> </w:t>
      </w:r>
      <w:proofErr w:type="spellStart"/>
      <w:r w:rsidRPr="00683E9E">
        <w:rPr>
          <w:b/>
          <w:color w:val="000000"/>
          <w:sz w:val="28"/>
          <w:szCs w:val="28"/>
        </w:rPr>
        <w:t>Ефремычев</w:t>
      </w:r>
      <w:proofErr w:type="spellEnd"/>
      <w:r w:rsidRPr="00683E9E">
        <w:rPr>
          <w:b/>
          <w:color w:val="000000"/>
          <w:sz w:val="28"/>
          <w:szCs w:val="28"/>
        </w:rPr>
        <w:t xml:space="preserve"> Р.Н.,</w:t>
      </w:r>
      <w:r w:rsidRPr="00683E9E">
        <w:rPr>
          <w:color w:val="000000"/>
          <w:sz w:val="28"/>
          <w:szCs w:val="28"/>
        </w:rPr>
        <w:t xml:space="preserve"> 212 гр. Организация деятельности поискового отряда в образовательном учреждении во внеурочной деятельности учителя истории и обществознания (</w:t>
      </w:r>
      <w:proofErr w:type="spellStart"/>
      <w:r w:rsidRPr="00683E9E">
        <w:rPr>
          <w:color w:val="000000"/>
          <w:sz w:val="28"/>
          <w:szCs w:val="28"/>
        </w:rPr>
        <w:t>науч</w:t>
      </w:r>
      <w:proofErr w:type="spellEnd"/>
      <w:r w:rsidRPr="00683E9E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683E9E">
        <w:rPr>
          <w:color w:val="000000"/>
          <w:sz w:val="28"/>
          <w:szCs w:val="28"/>
        </w:rPr>
        <w:t>рук-ль</w:t>
      </w:r>
      <w:proofErr w:type="spellEnd"/>
      <w:proofErr w:type="gramEnd"/>
      <w:r w:rsidRPr="00683E9E">
        <w:rPr>
          <w:color w:val="000000"/>
          <w:sz w:val="28"/>
          <w:szCs w:val="28"/>
        </w:rPr>
        <w:t xml:space="preserve"> – доц. Юмашева Т.А.).</w:t>
      </w:r>
    </w:p>
    <w:p w:rsidR="00683E9E" w:rsidRPr="00683E9E" w:rsidRDefault="00683E9E" w:rsidP="00683E9E">
      <w:pPr>
        <w:spacing w:line="216" w:lineRule="auto"/>
        <w:ind w:firstLine="284"/>
        <w:jc w:val="both"/>
        <w:rPr>
          <w:color w:val="000000"/>
          <w:sz w:val="28"/>
          <w:szCs w:val="28"/>
        </w:rPr>
      </w:pPr>
      <w:r w:rsidRPr="00683E9E">
        <w:rPr>
          <w:color w:val="000000"/>
          <w:sz w:val="28"/>
          <w:szCs w:val="28"/>
        </w:rPr>
        <w:t>14.</w:t>
      </w:r>
      <w:r w:rsidRPr="00683E9E">
        <w:rPr>
          <w:b/>
          <w:color w:val="000000"/>
          <w:sz w:val="28"/>
          <w:szCs w:val="28"/>
        </w:rPr>
        <w:t xml:space="preserve"> Иванова П.В.,</w:t>
      </w:r>
      <w:r w:rsidRPr="00683E9E">
        <w:rPr>
          <w:color w:val="000000"/>
          <w:sz w:val="28"/>
          <w:szCs w:val="28"/>
        </w:rPr>
        <w:t xml:space="preserve"> 212 гр. Переломные сражения в ВОВ (</w:t>
      </w:r>
      <w:proofErr w:type="spellStart"/>
      <w:r w:rsidRPr="00683E9E">
        <w:rPr>
          <w:color w:val="000000"/>
          <w:sz w:val="28"/>
          <w:szCs w:val="28"/>
        </w:rPr>
        <w:t>науч</w:t>
      </w:r>
      <w:proofErr w:type="spellEnd"/>
      <w:r w:rsidRPr="00683E9E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683E9E">
        <w:rPr>
          <w:color w:val="000000"/>
          <w:sz w:val="28"/>
          <w:szCs w:val="28"/>
        </w:rPr>
        <w:t>рук-ль</w:t>
      </w:r>
      <w:proofErr w:type="spellEnd"/>
      <w:proofErr w:type="gramEnd"/>
      <w:r w:rsidRPr="00683E9E">
        <w:rPr>
          <w:color w:val="000000"/>
          <w:sz w:val="28"/>
          <w:szCs w:val="28"/>
        </w:rPr>
        <w:t xml:space="preserve"> – доц. Артемов В.Н.).</w:t>
      </w:r>
    </w:p>
    <w:p w:rsidR="00683E9E" w:rsidRPr="00683E9E" w:rsidRDefault="00683E9E" w:rsidP="00683E9E">
      <w:pPr>
        <w:spacing w:line="216" w:lineRule="auto"/>
        <w:ind w:firstLine="284"/>
        <w:jc w:val="both"/>
        <w:rPr>
          <w:color w:val="000000"/>
          <w:sz w:val="28"/>
          <w:szCs w:val="28"/>
        </w:rPr>
      </w:pPr>
      <w:r w:rsidRPr="00683E9E">
        <w:rPr>
          <w:color w:val="000000"/>
          <w:sz w:val="28"/>
          <w:szCs w:val="28"/>
        </w:rPr>
        <w:t>15.</w:t>
      </w:r>
      <w:r w:rsidRPr="00683E9E">
        <w:rPr>
          <w:b/>
          <w:color w:val="000000"/>
          <w:sz w:val="28"/>
          <w:szCs w:val="28"/>
        </w:rPr>
        <w:t xml:space="preserve"> Кириченко А.А.,</w:t>
      </w:r>
      <w:r w:rsidRPr="00683E9E">
        <w:rPr>
          <w:color w:val="000000"/>
          <w:sz w:val="28"/>
          <w:szCs w:val="28"/>
        </w:rPr>
        <w:t xml:space="preserve"> 212 гр. Боевая работа полка В.С. </w:t>
      </w:r>
      <w:proofErr w:type="spellStart"/>
      <w:r w:rsidRPr="00683E9E">
        <w:rPr>
          <w:color w:val="000000"/>
          <w:sz w:val="28"/>
          <w:szCs w:val="28"/>
        </w:rPr>
        <w:t>Гризодубовой</w:t>
      </w:r>
      <w:proofErr w:type="spellEnd"/>
      <w:r w:rsidRPr="00683E9E">
        <w:rPr>
          <w:color w:val="000000"/>
          <w:sz w:val="28"/>
          <w:szCs w:val="28"/>
        </w:rPr>
        <w:t xml:space="preserve"> в Балашове (</w:t>
      </w:r>
      <w:proofErr w:type="spellStart"/>
      <w:r w:rsidRPr="00683E9E">
        <w:rPr>
          <w:color w:val="000000"/>
          <w:sz w:val="28"/>
          <w:szCs w:val="28"/>
        </w:rPr>
        <w:t>науч</w:t>
      </w:r>
      <w:proofErr w:type="spellEnd"/>
      <w:r w:rsidRPr="00683E9E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683E9E">
        <w:rPr>
          <w:color w:val="000000"/>
          <w:sz w:val="28"/>
          <w:szCs w:val="28"/>
        </w:rPr>
        <w:t>рук-ль</w:t>
      </w:r>
      <w:proofErr w:type="spellEnd"/>
      <w:proofErr w:type="gramEnd"/>
      <w:r w:rsidRPr="00683E9E">
        <w:rPr>
          <w:color w:val="000000"/>
          <w:sz w:val="28"/>
          <w:szCs w:val="28"/>
        </w:rPr>
        <w:t xml:space="preserve"> – доц. Самсонов И.М.).</w:t>
      </w:r>
    </w:p>
    <w:p w:rsidR="00683E9E" w:rsidRPr="00683E9E" w:rsidRDefault="00683E9E" w:rsidP="00683E9E">
      <w:pPr>
        <w:spacing w:line="216" w:lineRule="auto"/>
        <w:ind w:firstLine="284"/>
        <w:jc w:val="both"/>
        <w:rPr>
          <w:color w:val="000000"/>
          <w:sz w:val="28"/>
          <w:szCs w:val="28"/>
        </w:rPr>
      </w:pPr>
      <w:r w:rsidRPr="00683E9E">
        <w:rPr>
          <w:color w:val="000000"/>
          <w:sz w:val="28"/>
          <w:szCs w:val="28"/>
        </w:rPr>
        <w:t>16.</w:t>
      </w:r>
      <w:r w:rsidRPr="00683E9E">
        <w:rPr>
          <w:b/>
          <w:color w:val="000000"/>
          <w:sz w:val="28"/>
          <w:szCs w:val="28"/>
        </w:rPr>
        <w:t xml:space="preserve"> </w:t>
      </w:r>
      <w:proofErr w:type="spellStart"/>
      <w:r w:rsidRPr="00683E9E">
        <w:rPr>
          <w:b/>
          <w:color w:val="000000"/>
          <w:sz w:val="28"/>
          <w:szCs w:val="28"/>
        </w:rPr>
        <w:t>Козимирова</w:t>
      </w:r>
      <w:proofErr w:type="spellEnd"/>
      <w:r w:rsidRPr="00683E9E">
        <w:rPr>
          <w:b/>
          <w:color w:val="000000"/>
          <w:sz w:val="28"/>
          <w:szCs w:val="28"/>
        </w:rPr>
        <w:t xml:space="preserve"> А.С.,</w:t>
      </w:r>
      <w:r w:rsidRPr="00683E9E">
        <w:rPr>
          <w:color w:val="000000"/>
          <w:sz w:val="28"/>
          <w:szCs w:val="28"/>
        </w:rPr>
        <w:t xml:space="preserve"> 222 гр. Интеллектуальные игры на уроках истории (</w:t>
      </w:r>
      <w:proofErr w:type="spellStart"/>
      <w:r w:rsidRPr="00683E9E">
        <w:rPr>
          <w:color w:val="000000"/>
          <w:sz w:val="28"/>
          <w:szCs w:val="28"/>
        </w:rPr>
        <w:t>науч</w:t>
      </w:r>
      <w:proofErr w:type="spellEnd"/>
      <w:r w:rsidRPr="00683E9E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683E9E">
        <w:rPr>
          <w:color w:val="000000"/>
          <w:sz w:val="28"/>
          <w:szCs w:val="28"/>
        </w:rPr>
        <w:t>рук-ль</w:t>
      </w:r>
      <w:proofErr w:type="spellEnd"/>
      <w:proofErr w:type="gramEnd"/>
      <w:r w:rsidRPr="00683E9E">
        <w:rPr>
          <w:color w:val="000000"/>
          <w:sz w:val="28"/>
          <w:szCs w:val="28"/>
        </w:rPr>
        <w:t xml:space="preserve"> – Харитонова О.Н.).</w:t>
      </w:r>
    </w:p>
    <w:p w:rsidR="00683E9E" w:rsidRPr="00683E9E" w:rsidRDefault="00683E9E" w:rsidP="00683E9E">
      <w:pPr>
        <w:spacing w:line="216" w:lineRule="auto"/>
        <w:ind w:firstLine="284"/>
        <w:jc w:val="both"/>
        <w:rPr>
          <w:color w:val="000000"/>
          <w:sz w:val="28"/>
          <w:szCs w:val="28"/>
        </w:rPr>
      </w:pPr>
      <w:r w:rsidRPr="00683E9E">
        <w:rPr>
          <w:bCs/>
          <w:color w:val="000000"/>
          <w:sz w:val="28"/>
          <w:szCs w:val="28"/>
        </w:rPr>
        <w:t>17.</w:t>
      </w:r>
      <w:r w:rsidRPr="00683E9E">
        <w:rPr>
          <w:b/>
          <w:bCs/>
          <w:color w:val="000000"/>
          <w:sz w:val="28"/>
          <w:szCs w:val="28"/>
        </w:rPr>
        <w:t xml:space="preserve"> Кулакова М.М.,</w:t>
      </w:r>
      <w:r w:rsidRPr="00683E9E">
        <w:rPr>
          <w:color w:val="000000"/>
          <w:sz w:val="28"/>
          <w:szCs w:val="28"/>
        </w:rPr>
        <w:t xml:space="preserve"> 252 гр. Вопросы формирования правовой грамотности у учащихся старшей школы (</w:t>
      </w:r>
      <w:proofErr w:type="spellStart"/>
      <w:r w:rsidRPr="00683E9E">
        <w:rPr>
          <w:color w:val="000000"/>
          <w:sz w:val="28"/>
          <w:szCs w:val="28"/>
        </w:rPr>
        <w:t>науч</w:t>
      </w:r>
      <w:proofErr w:type="spellEnd"/>
      <w:r w:rsidRPr="00683E9E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683E9E">
        <w:rPr>
          <w:color w:val="000000"/>
          <w:sz w:val="28"/>
          <w:szCs w:val="28"/>
        </w:rPr>
        <w:t>рук-ль</w:t>
      </w:r>
      <w:proofErr w:type="spellEnd"/>
      <w:proofErr w:type="gramEnd"/>
      <w:r w:rsidRPr="00683E9E">
        <w:rPr>
          <w:color w:val="000000"/>
          <w:sz w:val="28"/>
          <w:szCs w:val="28"/>
        </w:rPr>
        <w:t xml:space="preserve"> – доц. Юмашева Т.А.).</w:t>
      </w:r>
    </w:p>
    <w:p w:rsidR="00683E9E" w:rsidRPr="00683E9E" w:rsidRDefault="00683E9E" w:rsidP="00683E9E">
      <w:pPr>
        <w:spacing w:line="216" w:lineRule="auto"/>
        <w:ind w:firstLine="284"/>
        <w:jc w:val="both"/>
        <w:rPr>
          <w:color w:val="000000"/>
          <w:sz w:val="28"/>
          <w:szCs w:val="28"/>
        </w:rPr>
      </w:pPr>
      <w:r w:rsidRPr="00683E9E">
        <w:rPr>
          <w:color w:val="000000"/>
          <w:sz w:val="28"/>
          <w:szCs w:val="28"/>
        </w:rPr>
        <w:t>18.</w:t>
      </w:r>
      <w:r w:rsidRPr="00683E9E">
        <w:rPr>
          <w:b/>
          <w:color w:val="000000"/>
          <w:sz w:val="28"/>
          <w:szCs w:val="28"/>
        </w:rPr>
        <w:t xml:space="preserve"> </w:t>
      </w:r>
      <w:proofErr w:type="spellStart"/>
      <w:r w:rsidRPr="00683E9E">
        <w:rPr>
          <w:b/>
          <w:color w:val="000000"/>
          <w:sz w:val="28"/>
          <w:szCs w:val="28"/>
        </w:rPr>
        <w:t>Логашёва</w:t>
      </w:r>
      <w:proofErr w:type="spellEnd"/>
      <w:r w:rsidRPr="00683E9E">
        <w:rPr>
          <w:b/>
          <w:color w:val="000000"/>
          <w:sz w:val="28"/>
          <w:szCs w:val="28"/>
        </w:rPr>
        <w:t xml:space="preserve"> Т.Д.,</w:t>
      </w:r>
      <w:r w:rsidRPr="00683E9E">
        <w:rPr>
          <w:color w:val="000000"/>
          <w:sz w:val="28"/>
          <w:szCs w:val="28"/>
        </w:rPr>
        <w:t xml:space="preserve"> 242 гр. </w:t>
      </w:r>
      <w:r w:rsidRPr="00683E9E">
        <w:rPr>
          <w:rFonts w:eastAsia="Calibri"/>
          <w:color w:val="000000"/>
          <w:sz w:val="28"/>
          <w:szCs w:val="28"/>
        </w:rPr>
        <w:t xml:space="preserve">История села </w:t>
      </w:r>
      <w:proofErr w:type="spellStart"/>
      <w:r w:rsidRPr="00683E9E">
        <w:rPr>
          <w:rFonts w:eastAsia="Calibri"/>
          <w:color w:val="000000"/>
          <w:sz w:val="28"/>
          <w:szCs w:val="28"/>
        </w:rPr>
        <w:t>Дурникино</w:t>
      </w:r>
      <w:proofErr w:type="spellEnd"/>
      <w:r w:rsidRPr="00683E9E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83E9E">
        <w:rPr>
          <w:rFonts w:eastAsia="Calibri"/>
          <w:color w:val="000000"/>
          <w:sz w:val="28"/>
          <w:szCs w:val="28"/>
        </w:rPr>
        <w:t>Балашовского</w:t>
      </w:r>
      <w:proofErr w:type="spellEnd"/>
      <w:r w:rsidRPr="00683E9E">
        <w:rPr>
          <w:rFonts w:eastAsia="Calibri"/>
          <w:color w:val="000000"/>
          <w:sz w:val="28"/>
          <w:szCs w:val="28"/>
        </w:rPr>
        <w:t xml:space="preserve"> уезд</w:t>
      </w:r>
      <w:proofErr w:type="gramStart"/>
      <w:r w:rsidRPr="00683E9E">
        <w:rPr>
          <w:rFonts w:eastAsia="Calibri"/>
          <w:color w:val="000000"/>
          <w:sz w:val="28"/>
          <w:szCs w:val="28"/>
        </w:rPr>
        <w:t>а</w:t>
      </w:r>
      <w:bookmarkStart w:id="1" w:name="_Hlk162351451"/>
      <w:r w:rsidRPr="00683E9E">
        <w:rPr>
          <w:color w:val="000000"/>
          <w:sz w:val="28"/>
          <w:szCs w:val="28"/>
        </w:rPr>
        <w:t>(</w:t>
      </w:r>
      <w:proofErr w:type="spellStart"/>
      <w:proofErr w:type="gramEnd"/>
      <w:r w:rsidRPr="00683E9E">
        <w:rPr>
          <w:color w:val="000000"/>
          <w:sz w:val="28"/>
          <w:szCs w:val="28"/>
        </w:rPr>
        <w:t>науч</w:t>
      </w:r>
      <w:proofErr w:type="spellEnd"/>
      <w:r w:rsidRPr="00683E9E">
        <w:rPr>
          <w:color w:val="000000"/>
          <w:sz w:val="28"/>
          <w:szCs w:val="28"/>
        </w:rPr>
        <w:t xml:space="preserve">. </w:t>
      </w:r>
      <w:proofErr w:type="spellStart"/>
      <w:r w:rsidRPr="00683E9E">
        <w:rPr>
          <w:color w:val="000000"/>
          <w:sz w:val="28"/>
          <w:szCs w:val="28"/>
        </w:rPr>
        <w:t>рук-ль</w:t>
      </w:r>
      <w:proofErr w:type="spellEnd"/>
      <w:r w:rsidRPr="00683E9E">
        <w:rPr>
          <w:color w:val="000000"/>
          <w:sz w:val="28"/>
          <w:szCs w:val="28"/>
        </w:rPr>
        <w:t xml:space="preserve"> – доц. Юмашева Т.А.).</w:t>
      </w:r>
      <w:bookmarkEnd w:id="1"/>
    </w:p>
    <w:p w:rsidR="00683E9E" w:rsidRPr="00683E9E" w:rsidRDefault="00683E9E" w:rsidP="00683E9E">
      <w:pPr>
        <w:spacing w:line="216" w:lineRule="auto"/>
        <w:ind w:firstLine="284"/>
        <w:jc w:val="both"/>
        <w:rPr>
          <w:color w:val="000000"/>
          <w:sz w:val="28"/>
          <w:szCs w:val="28"/>
        </w:rPr>
      </w:pPr>
      <w:r w:rsidRPr="00683E9E">
        <w:rPr>
          <w:color w:val="000000"/>
          <w:sz w:val="28"/>
          <w:szCs w:val="28"/>
        </w:rPr>
        <w:t>19.</w:t>
      </w:r>
      <w:r w:rsidRPr="00683E9E">
        <w:rPr>
          <w:b/>
          <w:color w:val="000000"/>
          <w:sz w:val="28"/>
          <w:szCs w:val="28"/>
        </w:rPr>
        <w:t xml:space="preserve"> Лошкарева А.П.,</w:t>
      </w:r>
      <w:r w:rsidRPr="00683E9E">
        <w:rPr>
          <w:color w:val="000000"/>
          <w:sz w:val="28"/>
          <w:szCs w:val="28"/>
        </w:rPr>
        <w:t xml:space="preserve"> 212 гр. Кавалерист-девица Надежда Дурова (</w:t>
      </w:r>
      <w:proofErr w:type="spellStart"/>
      <w:r w:rsidRPr="00683E9E">
        <w:rPr>
          <w:color w:val="000000"/>
          <w:sz w:val="28"/>
          <w:szCs w:val="28"/>
        </w:rPr>
        <w:t>науч</w:t>
      </w:r>
      <w:proofErr w:type="spellEnd"/>
      <w:r w:rsidRPr="00683E9E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683E9E">
        <w:rPr>
          <w:color w:val="000000"/>
          <w:sz w:val="28"/>
          <w:szCs w:val="28"/>
        </w:rPr>
        <w:t>рук-ль</w:t>
      </w:r>
      <w:proofErr w:type="spellEnd"/>
      <w:proofErr w:type="gramEnd"/>
      <w:r w:rsidRPr="00683E9E">
        <w:rPr>
          <w:color w:val="000000"/>
          <w:sz w:val="28"/>
          <w:szCs w:val="28"/>
        </w:rPr>
        <w:t xml:space="preserve"> – Харитонова О.Н.).</w:t>
      </w:r>
    </w:p>
    <w:p w:rsidR="00683E9E" w:rsidRPr="00683E9E" w:rsidRDefault="00683E9E" w:rsidP="00683E9E">
      <w:pPr>
        <w:ind w:firstLine="284"/>
        <w:jc w:val="both"/>
        <w:rPr>
          <w:color w:val="000000"/>
          <w:sz w:val="28"/>
          <w:szCs w:val="28"/>
        </w:rPr>
      </w:pPr>
      <w:r w:rsidRPr="00683E9E">
        <w:rPr>
          <w:color w:val="000000"/>
          <w:sz w:val="28"/>
          <w:szCs w:val="28"/>
        </w:rPr>
        <w:t>20.</w:t>
      </w:r>
      <w:r w:rsidRPr="00683E9E">
        <w:rPr>
          <w:b/>
          <w:color w:val="000000"/>
          <w:sz w:val="28"/>
          <w:szCs w:val="28"/>
        </w:rPr>
        <w:t xml:space="preserve"> Пономарев А.В.,</w:t>
      </w:r>
      <w:r w:rsidRPr="00683E9E">
        <w:rPr>
          <w:color w:val="000000"/>
          <w:sz w:val="28"/>
          <w:szCs w:val="28"/>
        </w:rPr>
        <w:t xml:space="preserve"> 212 гр. Марк Антоний Прим и Флавий </w:t>
      </w:r>
      <w:proofErr w:type="spellStart"/>
      <w:r w:rsidRPr="00683E9E">
        <w:rPr>
          <w:color w:val="000000"/>
          <w:sz w:val="28"/>
          <w:szCs w:val="28"/>
        </w:rPr>
        <w:t>Веспасиан</w:t>
      </w:r>
      <w:proofErr w:type="spellEnd"/>
      <w:r w:rsidRPr="00683E9E">
        <w:rPr>
          <w:color w:val="000000"/>
          <w:sz w:val="28"/>
          <w:szCs w:val="28"/>
        </w:rPr>
        <w:t xml:space="preserve"> (</w:t>
      </w:r>
      <w:proofErr w:type="spellStart"/>
      <w:r w:rsidRPr="00683E9E">
        <w:rPr>
          <w:color w:val="000000"/>
          <w:sz w:val="28"/>
          <w:szCs w:val="28"/>
        </w:rPr>
        <w:t>науч</w:t>
      </w:r>
      <w:proofErr w:type="spellEnd"/>
      <w:r w:rsidRPr="00683E9E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683E9E">
        <w:rPr>
          <w:color w:val="000000"/>
          <w:sz w:val="28"/>
          <w:szCs w:val="28"/>
        </w:rPr>
        <w:t>рук-ль</w:t>
      </w:r>
      <w:proofErr w:type="spellEnd"/>
      <w:proofErr w:type="gramEnd"/>
      <w:r w:rsidRPr="00683E9E">
        <w:rPr>
          <w:color w:val="000000"/>
          <w:sz w:val="28"/>
          <w:szCs w:val="28"/>
        </w:rPr>
        <w:t xml:space="preserve"> – доц. </w:t>
      </w:r>
      <w:proofErr w:type="spellStart"/>
      <w:r w:rsidRPr="00683E9E">
        <w:rPr>
          <w:color w:val="000000"/>
          <w:sz w:val="28"/>
          <w:szCs w:val="28"/>
        </w:rPr>
        <w:t>Кисельников</w:t>
      </w:r>
      <w:proofErr w:type="spellEnd"/>
      <w:r w:rsidRPr="00683E9E">
        <w:rPr>
          <w:color w:val="000000"/>
          <w:sz w:val="28"/>
          <w:szCs w:val="28"/>
        </w:rPr>
        <w:t xml:space="preserve"> А.Б.).</w:t>
      </w:r>
    </w:p>
    <w:p w:rsidR="00683E9E" w:rsidRPr="00683E9E" w:rsidRDefault="00683E9E" w:rsidP="00683E9E">
      <w:pPr>
        <w:ind w:firstLine="284"/>
        <w:jc w:val="both"/>
        <w:rPr>
          <w:color w:val="000000"/>
          <w:sz w:val="28"/>
          <w:szCs w:val="28"/>
        </w:rPr>
      </w:pPr>
      <w:r w:rsidRPr="00683E9E">
        <w:rPr>
          <w:bCs/>
          <w:color w:val="000000"/>
          <w:sz w:val="28"/>
          <w:szCs w:val="28"/>
        </w:rPr>
        <w:t>21.</w:t>
      </w:r>
      <w:r w:rsidRPr="00683E9E">
        <w:rPr>
          <w:b/>
          <w:bCs/>
          <w:color w:val="000000"/>
          <w:sz w:val="28"/>
          <w:szCs w:val="28"/>
        </w:rPr>
        <w:t xml:space="preserve"> Свиридов Н.А.,</w:t>
      </w:r>
      <w:r w:rsidRPr="00683E9E">
        <w:rPr>
          <w:color w:val="000000"/>
          <w:sz w:val="28"/>
          <w:szCs w:val="28"/>
        </w:rPr>
        <w:t xml:space="preserve"> 222 гр. Перспективы и возможности единого государственного учебника по истории для старших классов (</w:t>
      </w:r>
      <w:proofErr w:type="spellStart"/>
      <w:r w:rsidRPr="00683E9E">
        <w:rPr>
          <w:color w:val="000000"/>
          <w:sz w:val="28"/>
          <w:szCs w:val="28"/>
        </w:rPr>
        <w:t>науч</w:t>
      </w:r>
      <w:proofErr w:type="spellEnd"/>
      <w:r w:rsidRPr="00683E9E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683E9E">
        <w:rPr>
          <w:color w:val="000000"/>
          <w:sz w:val="28"/>
          <w:szCs w:val="28"/>
        </w:rPr>
        <w:t>рук-ль</w:t>
      </w:r>
      <w:proofErr w:type="spellEnd"/>
      <w:proofErr w:type="gramEnd"/>
      <w:r w:rsidRPr="00683E9E">
        <w:rPr>
          <w:color w:val="000000"/>
          <w:sz w:val="28"/>
          <w:szCs w:val="28"/>
        </w:rPr>
        <w:t xml:space="preserve"> – доц. Юмашева Т.А.).</w:t>
      </w:r>
    </w:p>
    <w:p w:rsidR="00683E9E" w:rsidRPr="00683E9E" w:rsidRDefault="00683E9E" w:rsidP="00683E9E">
      <w:pPr>
        <w:spacing w:line="216" w:lineRule="auto"/>
        <w:ind w:firstLine="284"/>
        <w:jc w:val="both"/>
        <w:rPr>
          <w:color w:val="000000"/>
          <w:sz w:val="28"/>
          <w:szCs w:val="28"/>
        </w:rPr>
      </w:pPr>
      <w:r w:rsidRPr="00683E9E">
        <w:rPr>
          <w:color w:val="000000"/>
          <w:sz w:val="28"/>
          <w:szCs w:val="28"/>
        </w:rPr>
        <w:t>22.</w:t>
      </w:r>
      <w:r w:rsidRPr="00683E9E">
        <w:rPr>
          <w:b/>
          <w:color w:val="000000"/>
          <w:sz w:val="28"/>
          <w:szCs w:val="28"/>
        </w:rPr>
        <w:t xml:space="preserve"> Синева В.С., </w:t>
      </w:r>
      <w:r w:rsidRPr="00683E9E">
        <w:rPr>
          <w:color w:val="000000"/>
          <w:sz w:val="28"/>
          <w:szCs w:val="28"/>
        </w:rPr>
        <w:t>212 гр. Война в судьбе Елены Павловны Козловой (</w:t>
      </w:r>
      <w:proofErr w:type="spellStart"/>
      <w:r w:rsidRPr="00683E9E">
        <w:rPr>
          <w:color w:val="000000"/>
          <w:sz w:val="28"/>
          <w:szCs w:val="28"/>
        </w:rPr>
        <w:t>науч</w:t>
      </w:r>
      <w:proofErr w:type="spellEnd"/>
      <w:r w:rsidRPr="00683E9E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683E9E">
        <w:rPr>
          <w:color w:val="000000"/>
          <w:sz w:val="28"/>
          <w:szCs w:val="28"/>
        </w:rPr>
        <w:t>рук-ль</w:t>
      </w:r>
      <w:proofErr w:type="spellEnd"/>
      <w:proofErr w:type="gramEnd"/>
      <w:r w:rsidRPr="00683E9E">
        <w:rPr>
          <w:color w:val="000000"/>
          <w:sz w:val="28"/>
          <w:szCs w:val="28"/>
        </w:rPr>
        <w:t xml:space="preserve"> – доц. Самсонов И.М.).</w:t>
      </w:r>
    </w:p>
    <w:p w:rsidR="00683E9E" w:rsidRPr="00683E9E" w:rsidRDefault="00683E9E" w:rsidP="00683E9E">
      <w:pPr>
        <w:spacing w:line="216" w:lineRule="auto"/>
        <w:ind w:firstLine="284"/>
        <w:jc w:val="both"/>
        <w:rPr>
          <w:color w:val="000000"/>
          <w:sz w:val="28"/>
          <w:szCs w:val="28"/>
        </w:rPr>
      </w:pPr>
      <w:r w:rsidRPr="00683E9E">
        <w:rPr>
          <w:color w:val="000000"/>
          <w:sz w:val="28"/>
          <w:szCs w:val="28"/>
        </w:rPr>
        <w:t>23.</w:t>
      </w:r>
      <w:r w:rsidRPr="00683E9E">
        <w:rPr>
          <w:b/>
          <w:color w:val="000000"/>
          <w:sz w:val="28"/>
          <w:szCs w:val="28"/>
        </w:rPr>
        <w:t xml:space="preserve"> Соболева Я.Ю.,</w:t>
      </w:r>
      <w:r w:rsidRPr="00683E9E">
        <w:rPr>
          <w:color w:val="000000"/>
          <w:sz w:val="28"/>
          <w:szCs w:val="28"/>
        </w:rPr>
        <w:t xml:space="preserve"> 212 гр. Битва за Берлин (</w:t>
      </w:r>
      <w:proofErr w:type="spellStart"/>
      <w:r w:rsidRPr="00683E9E">
        <w:rPr>
          <w:color w:val="000000"/>
          <w:sz w:val="28"/>
          <w:szCs w:val="28"/>
        </w:rPr>
        <w:t>науч</w:t>
      </w:r>
      <w:proofErr w:type="spellEnd"/>
      <w:r w:rsidRPr="00683E9E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683E9E">
        <w:rPr>
          <w:color w:val="000000"/>
          <w:sz w:val="28"/>
          <w:szCs w:val="28"/>
        </w:rPr>
        <w:t>рук-ль</w:t>
      </w:r>
      <w:proofErr w:type="spellEnd"/>
      <w:proofErr w:type="gramEnd"/>
      <w:r w:rsidRPr="00683E9E">
        <w:rPr>
          <w:color w:val="000000"/>
          <w:sz w:val="28"/>
          <w:szCs w:val="28"/>
        </w:rPr>
        <w:t xml:space="preserve"> – доц. Артёмов В.Н.).</w:t>
      </w:r>
    </w:p>
    <w:p w:rsidR="00683E9E" w:rsidRPr="00683E9E" w:rsidRDefault="00683E9E" w:rsidP="00683E9E">
      <w:pPr>
        <w:spacing w:line="216" w:lineRule="auto"/>
        <w:ind w:firstLine="284"/>
        <w:jc w:val="both"/>
        <w:rPr>
          <w:color w:val="000000"/>
          <w:sz w:val="28"/>
          <w:szCs w:val="28"/>
        </w:rPr>
      </w:pPr>
      <w:r w:rsidRPr="00683E9E">
        <w:rPr>
          <w:color w:val="000000"/>
          <w:sz w:val="28"/>
          <w:szCs w:val="28"/>
        </w:rPr>
        <w:t>24.</w:t>
      </w:r>
      <w:r w:rsidRPr="00683E9E">
        <w:rPr>
          <w:b/>
          <w:color w:val="000000"/>
          <w:sz w:val="28"/>
          <w:szCs w:val="28"/>
        </w:rPr>
        <w:t xml:space="preserve"> </w:t>
      </w:r>
      <w:proofErr w:type="spellStart"/>
      <w:r w:rsidRPr="00683E9E">
        <w:rPr>
          <w:b/>
          <w:color w:val="000000"/>
          <w:sz w:val="28"/>
          <w:szCs w:val="28"/>
        </w:rPr>
        <w:t>Фомовская</w:t>
      </w:r>
      <w:proofErr w:type="spellEnd"/>
      <w:r w:rsidRPr="00683E9E">
        <w:rPr>
          <w:b/>
          <w:color w:val="000000"/>
          <w:sz w:val="28"/>
          <w:szCs w:val="28"/>
        </w:rPr>
        <w:t xml:space="preserve"> В.</w:t>
      </w:r>
      <w:r w:rsidRPr="00683E9E">
        <w:rPr>
          <w:rFonts w:eastAsia="Calibri"/>
          <w:b/>
          <w:color w:val="000000"/>
          <w:sz w:val="28"/>
          <w:szCs w:val="28"/>
        </w:rPr>
        <w:t>В.</w:t>
      </w:r>
      <w:r w:rsidRPr="00683E9E">
        <w:rPr>
          <w:b/>
          <w:color w:val="000000"/>
          <w:sz w:val="28"/>
          <w:szCs w:val="28"/>
        </w:rPr>
        <w:t>,</w:t>
      </w:r>
      <w:r w:rsidRPr="00683E9E">
        <w:rPr>
          <w:color w:val="000000"/>
          <w:sz w:val="28"/>
          <w:szCs w:val="28"/>
        </w:rPr>
        <w:t xml:space="preserve"> 212 гр. Античная традиция в христианской литературе на примере «Вакханок» Еврипида (</w:t>
      </w:r>
      <w:proofErr w:type="spellStart"/>
      <w:r w:rsidRPr="00683E9E">
        <w:rPr>
          <w:color w:val="000000"/>
          <w:sz w:val="28"/>
          <w:szCs w:val="28"/>
        </w:rPr>
        <w:t>науч</w:t>
      </w:r>
      <w:proofErr w:type="spellEnd"/>
      <w:r w:rsidRPr="00683E9E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683E9E">
        <w:rPr>
          <w:color w:val="000000"/>
          <w:sz w:val="28"/>
          <w:szCs w:val="28"/>
        </w:rPr>
        <w:t>рук-ль</w:t>
      </w:r>
      <w:proofErr w:type="spellEnd"/>
      <w:proofErr w:type="gramEnd"/>
      <w:r w:rsidRPr="00683E9E">
        <w:rPr>
          <w:color w:val="000000"/>
          <w:sz w:val="28"/>
          <w:szCs w:val="28"/>
        </w:rPr>
        <w:t xml:space="preserve"> – доц. </w:t>
      </w:r>
      <w:proofErr w:type="spellStart"/>
      <w:r w:rsidRPr="00683E9E">
        <w:rPr>
          <w:color w:val="000000"/>
          <w:sz w:val="28"/>
          <w:szCs w:val="28"/>
        </w:rPr>
        <w:t>Кисельников</w:t>
      </w:r>
      <w:proofErr w:type="spellEnd"/>
      <w:r w:rsidRPr="00683E9E">
        <w:rPr>
          <w:color w:val="000000"/>
          <w:sz w:val="28"/>
          <w:szCs w:val="28"/>
        </w:rPr>
        <w:t xml:space="preserve"> А.Б.).</w:t>
      </w:r>
    </w:p>
    <w:p w:rsidR="00683E9E" w:rsidRPr="00683E9E" w:rsidRDefault="00683E9E" w:rsidP="00683E9E">
      <w:pPr>
        <w:spacing w:line="216" w:lineRule="auto"/>
        <w:ind w:firstLine="284"/>
        <w:jc w:val="both"/>
        <w:rPr>
          <w:color w:val="000000"/>
          <w:sz w:val="28"/>
          <w:szCs w:val="28"/>
        </w:rPr>
      </w:pPr>
      <w:r w:rsidRPr="00683E9E">
        <w:rPr>
          <w:color w:val="000000"/>
          <w:sz w:val="28"/>
          <w:szCs w:val="28"/>
        </w:rPr>
        <w:t>25.</w:t>
      </w:r>
      <w:r w:rsidRPr="00683E9E">
        <w:rPr>
          <w:b/>
          <w:color w:val="000000"/>
          <w:sz w:val="28"/>
          <w:szCs w:val="28"/>
        </w:rPr>
        <w:t xml:space="preserve"> Фролов Н.Н.,</w:t>
      </w:r>
      <w:r w:rsidRPr="00683E9E">
        <w:rPr>
          <w:color w:val="000000"/>
          <w:sz w:val="28"/>
          <w:szCs w:val="28"/>
        </w:rPr>
        <w:t xml:space="preserve"> 222 гр. Судьба </w:t>
      </w:r>
      <w:r w:rsidRPr="00683E9E">
        <w:rPr>
          <w:color w:val="000000"/>
          <w:sz w:val="28"/>
          <w:szCs w:val="28"/>
          <w:lang w:val="en-US"/>
        </w:rPr>
        <w:t>IX</w:t>
      </w:r>
      <w:r w:rsidRPr="00683E9E">
        <w:rPr>
          <w:color w:val="000000"/>
          <w:sz w:val="28"/>
          <w:szCs w:val="28"/>
        </w:rPr>
        <w:t xml:space="preserve"> Испанского легиона (</w:t>
      </w:r>
      <w:proofErr w:type="spellStart"/>
      <w:r w:rsidRPr="00683E9E">
        <w:rPr>
          <w:color w:val="000000"/>
          <w:sz w:val="28"/>
          <w:szCs w:val="28"/>
        </w:rPr>
        <w:t>науч</w:t>
      </w:r>
      <w:proofErr w:type="spellEnd"/>
      <w:r w:rsidRPr="00683E9E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683E9E">
        <w:rPr>
          <w:color w:val="000000"/>
          <w:sz w:val="28"/>
          <w:szCs w:val="28"/>
        </w:rPr>
        <w:t>рук-ль</w:t>
      </w:r>
      <w:proofErr w:type="spellEnd"/>
      <w:proofErr w:type="gramEnd"/>
      <w:r w:rsidRPr="00683E9E">
        <w:rPr>
          <w:color w:val="000000"/>
          <w:sz w:val="28"/>
          <w:szCs w:val="28"/>
        </w:rPr>
        <w:t xml:space="preserve"> – доц. </w:t>
      </w:r>
      <w:proofErr w:type="spellStart"/>
      <w:r w:rsidRPr="00683E9E">
        <w:rPr>
          <w:color w:val="000000"/>
          <w:sz w:val="28"/>
          <w:szCs w:val="28"/>
        </w:rPr>
        <w:t>Кисельников</w:t>
      </w:r>
      <w:proofErr w:type="spellEnd"/>
      <w:r w:rsidRPr="00683E9E">
        <w:rPr>
          <w:color w:val="000000"/>
          <w:sz w:val="28"/>
          <w:szCs w:val="28"/>
        </w:rPr>
        <w:t xml:space="preserve"> А.Б.).</w:t>
      </w:r>
    </w:p>
    <w:p w:rsidR="00683E9E" w:rsidRPr="00683E9E" w:rsidRDefault="00683E9E" w:rsidP="00683E9E">
      <w:pPr>
        <w:spacing w:line="216" w:lineRule="auto"/>
        <w:ind w:firstLine="284"/>
        <w:jc w:val="both"/>
        <w:rPr>
          <w:color w:val="000000"/>
          <w:sz w:val="28"/>
          <w:szCs w:val="28"/>
        </w:rPr>
      </w:pPr>
      <w:r w:rsidRPr="00683E9E">
        <w:rPr>
          <w:color w:val="000000"/>
          <w:sz w:val="28"/>
          <w:szCs w:val="28"/>
        </w:rPr>
        <w:t>26.</w:t>
      </w:r>
      <w:r w:rsidRPr="00683E9E">
        <w:rPr>
          <w:b/>
          <w:color w:val="000000"/>
          <w:sz w:val="28"/>
          <w:szCs w:val="28"/>
        </w:rPr>
        <w:t xml:space="preserve"> </w:t>
      </w:r>
      <w:proofErr w:type="spellStart"/>
      <w:r w:rsidRPr="00683E9E">
        <w:rPr>
          <w:b/>
          <w:color w:val="000000"/>
          <w:sz w:val="28"/>
          <w:szCs w:val="28"/>
        </w:rPr>
        <w:t>Чекунова</w:t>
      </w:r>
      <w:proofErr w:type="spellEnd"/>
      <w:r w:rsidRPr="00683E9E">
        <w:rPr>
          <w:b/>
          <w:color w:val="000000"/>
          <w:sz w:val="28"/>
          <w:szCs w:val="28"/>
        </w:rPr>
        <w:t xml:space="preserve"> М.А.,</w:t>
      </w:r>
      <w:r w:rsidRPr="00683E9E">
        <w:rPr>
          <w:color w:val="000000"/>
          <w:sz w:val="28"/>
          <w:szCs w:val="28"/>
        </w:rPr>
        <w:t xml:space="preserve"> 222 гр. Историко-научные подходы в изучении человека и общества (</w:t>
      </w:r>
      <w:proofErr w:type="spellStart"/>
      <w:r w:rsidRPr="00683E9E">
        <w:rPr>
          <w:color w:val="000000"/>
          <w:sz w:val="28"/>
          <w:szCs w:val="28"/>
        </w:rPr>
        <w:t>науч</w:t>
      </w:r>
      <w:proofErr w:type="spellEnd"/>
      <w:r w:rsidRPr="00683E9E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683E9E">
        <w:rPr>
          <w:color w:val="000000"/>
          <w:sz w:val="28"/>
          <w:szCs w:val="28"/>
        </w:rPr>
        <w:t>рук-ль</w:t>
      </w:r>
      <w:proofErr w:type="spellEnd"/>
      <w:proofErr w:type="gramEnd"/>
      <w:r w:rsidRPr="00683E9E">
        <w:rPr>
          <w:color w:val="000000"/>
          <w:sz w:val="28"/>
          <w:szCs w:val="28"/>
        </w:rPr>
        <w:t xml:space="preserve"> – доц. Артемов В.Н.).</w:t>
      </w:r>
    </w:p>
    <w:p w:rsidR="00683E9E" w:rsidRPr="00683E9E" w:rsidRDefault="00683E9E" w:rsidP="00683E9E">
      <w:pPr>
        <w:spacing w:line="216" w:lineRule="auto"/>
        <w:ind w:firstLine="284"/>
        <w:jc w:val="both"/>
        <w:rPr>
          <w:color w:val="000000"/>
          <w:sz w:val="28"/>
          <w:szCs w:val="28"/>
        </w:rPr>
      </w:pPr>
      <w:r w:rsidRPr="00683E9E">
        <w:rPr>
          <w:bCs/>
          <w:color w:val="000000"/>
          <w:sz w:val="28"/>
          <w:szCs w:val="28"/>
        </w:rPr>
        <w:t>27.</w:t>
      </w:r>
      <w:r w:rsidRPr="00683E9E">
        <w:rPr>
          <w:b/>
          <w:bCs/>
          <w:color w:val="000000"/>
          <w:sz w:val="28"/>
          <w:szCs w:val="28"/>
        </w:rPr>
        <w:t xml:space="preserve"> Шаталова А.Р.,</w:t>
      </w:r>
      <w:r w:rsidRPr="00683E9E">
        <w:rPr>
          <w:color w:val="000000"/>
          <w:sz w:val="28"/>
          <w:szCs w:val="28"/>
        </w:rPr>
        <w:t xml:space="preserve"> 252 гр. Образовательные комиксы на уроках истории в 9-х классах общеобразовательной школы (</w:t>
      </w:r>
      <w:proofErr w:type="spellStart"/>
      <w:r w:rsidRPr="00683E9E">
        <w:rPr>
          <w:color w:val="000000"/>
          <w:sz w:val="28"/>
          <w:szCs w:val="28"/>
        </w:rPr>
        <w:t>науч</w:t>
      </w:r>
      <w:proofErr w:type="spellEnd"/>
      <w:r w:rsidRPr="00683E9E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683E9E">
        <w:rPr>
          <w:color w:val="000000"/>
          <w:sz w:val="28"/>
          <w:szCs w:val="28"/>
        </w:rPr>
        <w:t>рук-ль</w:t>
      </w:r>
      <w:proofErr w:type="spellEnd"/>
      <w:proofErr w:type="gramEnd"/>
      <w:r w:rsidRPr="00683E9E">
        <w:rPr>
          <w:color w:val="000000"/>
          <w:sz w:val="28"/>
          <w:szCs w:val="28"/>
        </w:rPr>
        <w:t xml:space="preserve"> – доц. Назаров В.В.).</w:t>
      </w:r>
    </w:p>
    <w:p w:rsidR="00683E9E" w:rsidRPr="00683E9E" w:rsidRDefault="00683E9E" w:rsidP="00683E9E">
      <w:pPr>
        <w:spacing w:line="216" w:lineRule="auto"/>
        <w:ind w:firstLine="284"/>
        <w:jc w:val="both"/>
        <w:rPr>
          <w:color w:val="FF0000"/>
          <w:sz w:val="28"/>
          <w:szCs w:val="28"/>
        </w:rPr>
      </w:pPr>
      <w:r w:rsidRPr="00683E9E">
        <w:rPr>
          <w:color w:val="000000"/>
          <w:sz w:val="28"/>
          <w:szCs w:val="28"/>
        </w:rPr>
        <w:t>28.</w:t>
      </w:r>
      <w:r w:rsidRPr="00683E9E">
        <w:rPr>
          <w:b/>
          <w:color w:val="000000"/>
          <w:sz w:val="28"/>
          <w:szCs w:val="28"/>
        </w:rPr>
        <w:t xml:space="preserve"> </w:t>
      </w:r>
      <w:proofErr w:type="spellStart"/>
      <w:r w:rsidRPr="00683E9E">
        <w:rPr>
          <w:b/>
          <w:color w:val="000000"/>
          <w:sz w:val="28"/>
          <w:szCs w:val="28"/>
        </w:rPr>
        <w:t>Шилкина</w:t>
      </w:r>
      <w:proofErr w:type="spellEnd"/>
      <w:r w:rsidRPr="00683E9E">
        <w:rPr>
          <w:b/>
          <w:color w:val="000000"/>
          <w:sz w:val="28"/>
          <w:szCs w:val="28"/>
        </w:rPr>
        <w:t xml:space="preserve"> Ю.Р.,</w:t>
      </w:r>
      <w:r w:rsidRPr="00683E9E">
        <w:rPr>
          <w:color w:val="000000"/>
          <w:sz w:val="28"/>
          <w:szCs w:val="28"/>
        </w:rPr>
        <w:t xml:space="preserve"> 212 гр. Применение мнемотехники на уроках истории (</w:t>
      </w:r>
      <w:proofErr w:type="spellStart"/>
      <w:r w:rsidRPr="00683E9E">
        <w:rPr>
          <w:color w:val="000000"/>
          <w:sz w:val="28"/>
          <w:szCs w:val="28"/>
        </w:rPr>
        <w:t>науч</w:t>
      </w:r>
      <w:proofErr w:type="spellEnd"/>
      <w:r w:rsidRPr="00683E9E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683E9E">
        <w:rPr>
          <w:color w:val="000000"/>
          <w:sz w:val="28"/>
          <w:szCs w:val="28"/>
        </w:rPr>
        <w:t>рук-ль</w:t>
      </w:r>
      <w:proofErr w:type="spellEnd"/>
      <w:proofErr w:type="gramEnd"/>
      <w:r w:rsidRPr="00683E9E">
        <w:rPr>
          <w:color w:val="000000"/>
          <w:sz w:val="28"/>
          <w:szCs w:val="28"/>
        </w:rPr>
        <w:t xml:space="preserve"> – доц. Юмашева Т.А.).</w:t>
      </w:r>
    </w:p>
    <w:p w:rsidR="00683E9E" w:rsidRPr="00683E9E" w:rsidRDefault="00683E9E" w:rsidP="00683E9E">
      <w:pPr>
        <w:pStyle w:val="a3"/>
        <w:spacing w:line="216" w:lineRule="auto"/>
        <w:rPr>
          <w:i w:val="0"/>
          <w:szCs w:val="28"/>
        </w:rPr>
      </w:pPr>
      <w:r w:rsidRPr="00683E9E">
        <w:rPr>
          <w:i w:val="0"/>
          <w:szCs w:val="28"/>
        </w:rPr>
        <w:t>Секция филологических дисциплин</w:t>
      </w:r>
    </w:p>
    <w:p w:rsidR="00683E9E" w:rsidRPr="00683E9E" w:rsidRDefault="00683E9E" w:rsidP="00683E9E">
      <w:pPr>
        <w:pStyle w:val="ab"/>
        <w:spacing w:line="216" w:lineRule="auto"/>
        <w:rPr>
          <w:b w:val="0"/>
          <w:sz w:val="28"/>
          <w:szCs w:val="28"/>
        </w:rPr>
      </w:pPr>
      <w:r w:rsidRPr="00683E9E">
        <w:rPr>
          <w:b w:val="0"/>
          <w:sz w:val="28"/>
          <w:szCs w:val="28"/>
        </w:rPr>
        <w:t>(</w:t>
      </w:r>
      <w:proofErr w:type="spellStart"/>
      <w:r w:rsidRPr="00683E9E">
        <w:rPr>
          <w:b w:val="0"/>
          <w:sz w:val="28"/>
          <w:szCs w:val="28"/>
        </w:rPr>
        <w:t>Рук</w:t>
      </w:r>
      <w:proofErr w:type="gramStart"/>
      <w:r w:rsidRPr="00683E9E">
        <w:rPr>
          <w:b w:val="0"/>
          <w:sz w:val="28"/>
          <w:szCs w:val="28"/>
        </w:rPr>
        <w:t>.с</w:t>
      </w:r>
      <w:proofErr w:type="gramEnd"/>
      <w:r w:rsidRPr="00683E9E">
        <w:rPr>
          <w:b w:val="0"/>
          <w:sz w:val="28"/>
          <w:szCs w:val="28"/>
        </w:rPr>
        <w:t>екции</w:t>
      </w:r>
      <w:proofErr w:type="spellEnd"/>
      <w:r w:rsidRPr="00683E9E">
        <w:rPr>
          <w:b w:val="0"/>
          <w:sz w:val="28"/>
          <w:szCs w:val="28"/>
        </w:rPr>
        <w:t xml:space="preserve"> –Кудинова Е.П., канд. </w:t>
      </w:r>
      <w:proofErr w:type="spellStart"/>
      <w:r w:rsidRPr="00683E9E">
        <w:rPr>
          <w:b w:val="0"/>
          <w:sz w:val="28"/>
          <w:szCs w:val="28"/>
        </w:rPr>
        <w:t>филол</w:t>
      </w:r>
      <w:proofErr w:type="spellEnd"/>
      <w:r w:rsidRPr="00683E9E">
        <w:rPr>
          <w:b w:val="0"/>
          <w:sz w:val="28"/>
          <w:szCs w:val="28"/>
        </w:rPr>
        <w:t>. наук, доц.)</w:t>
      </w:r>
    </w:p>
    <w:p w:rsidR="00683E9E" w:rsidRPr="00683E9E" w:rsidRDefault="00683E9E" w:rsidP="00683E9E">
      <w:pPr>
        <w:pStyle w:val="af5"/>
        <w:numPr>
          <w:ilvl w:val="0"/>
          <w:numId w:val="9"/>
        </w:numPr>
        <w:tabs>
          <w:tab w:val="left" w:pos="567"/>
        </w:tabs>
        <w:suppressAutoHyphens w:val="0"/>
        <w:ind w:left="0" w:firstLine="284"/>
        <w:contextualSpacing/>
        <w:jc w:val="both"/>
        <w:rPr>
          <w:bCs/>
          <w:sz w:val="28"/>
          <w:szCs w:val="28"/>
        </w:rPr>
      </w:pPr>
      <w:proofErr w:type="spellStart"/>
      <w:r w:rsidRPr="00683E9E">
        <w:rPr>
          <w:b/>
          <w:bCs/>
          <w:sz w:val="28"/>
          <w:szCs w:val="28"/>
        </w:rPr>
        <w:t>Алиференко</w:t>
      </w:r>
      <w:proofErr w:type="spellEnd"/>
      <w:r w:rsidRPr="00683E9E">
        <w:rPr>
          <w:b/>
          <w:bCs/>
          <w:sz w:val="28"/>
          <w:szCs w:val="28"/>
        </w:rPr>
        <w:t xml:space="preserve"> Е.И</w:t>
      </w:r>
      <w:r w:rsidRPr="00683E9E">
        <w:rPr>
          <w:bCs/>
          <w:sz w:val="28"/>
          <w:szCs w:val="28"/>
        </w:rPr>
        <w:t>. Семейная обрядность в народной традиции Саратовского края.</w:t>
      </w:r>
    </w:p>
    <w:p w:rsidR="00683E9E" w:rsidRPr="00683E9E" w:rsidRDefault="00683E9E" w:rsidP="00683E9E">
      <w:pPr>
        <w:pStyle w:val="af5"/>
        <w:numPr>
          <w:ilvl w:val="0"/>
          <w:numId w:val="9"/>
        </w:numPr>
        <w:tabs>
          <w:tab w:val="left" w:pos="567"/>
        </w:tabs>
        <w:suppressAutoHyphens w:val="0"/>
        <w:ind w:left="0" w:firstLine="284"/>
        <w:contextualSpacing/>
        <w:jc w:val="both"/>
        <w:rPr>
          <w:bCs/>
          <w:sz w:val="28"/>
          <w:szCs w:val="28"/>
        </w:rPr>
      </w:pPr>
      <w:proofErr w:type="spellStart"/>
      <w:r w:rsidRPr="00683E9E">
        <w:rPr>
          <w:b/>
          <w:sz w:val="28"/>
          <w:szCs w:val="28"/>
        </w:rPr>
        <w:t>Камардина</w:t>
      </w:r>
      <w:proofErr w:type="spellEnd"/>
      <w:r w:rsidRPr="00683E9E">
        <w:rPr>
          <w:b/>
          <w:sz w:val="28"/>
          <w:szCs w:val="28"/>
        </w:rPr>
        <w:t xml:space="preserve"> Ю.С. </w:t>
      </w:r>
      <w:r w:rsidRPr="00683E9E">
        <w:rPr>
          <w:sz w:val="28"/>
          <w:szCs w:val="28"/>
        </w:rPr>
        <w:t xml:space="preserve">Использование </w:t>
      </w:r>
      <w:proofErr w:type="spellStart"/>
      <w:r w:rsidRPr="00683E9E">
        <w:rPr>
          <w:sz w:val="28"/>
          <w:szCs w:val="28"/>
        </w:rPr>
        <w:t>нейросетей</w:t>
      </w:r>
      <w:proofErr w:type="spellEnd"/>
      <w:r w:rsidRPr="00683E9E">
        <w:rPr>
          <w:sz w:val="28"/>
          <w:szCs w:val="28"/>
        </w:rPr>
        <w:t xml:space="preserve"> в обучении иностранным языкам.</w:t>
      </w:r>
    </w:p>
    <w:p w:rsidR="00683E9E" w:rsidRPr="00683E9E" w:rsidRDefault="00683E9E" w:rsidP="00683E9E">
      <w:pPr>
        <w:pStyle w:val="af5"/>
        <w:numPr>
          <w:ilvl w:val="0"/>
          <w:numId w:val="9"/>
        </w:numPr>
        <w:tabs>
          <w:tab w:val="left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 w:rsidRPr="00683E9E">
        <w:rPr>
          <w:b/>
          <w:sz w:val="28"/>
          <w:szCs w:val="28"/>
        </w:rPr>
        <w:lastRenderedPageBreak/>
        <w:t>Кудинова Е.П.</w:t>
      </w:r>
      <w:r w:rsidRPr="00683E9E">
        <w:rPr>
          <w:sz w:val="28"/>
          <w:szCs w:val="28"/>
        </w:rPr>
        <w:t xml:space="preserve"> Город Балашов в жизни и творчестве поэта Сергея Михайловича Соловьёва.</w:t>
      </w:r>
    </w:p>
    <w:p w:rsidR="00683E9E" w:rsidRPr="00683E9E" w:rsidRDefault="00683E9E" w:rsidP="00683E9E">
      <w:pPr>
        <w:pStyle w:val="af5"/>
        <w:numPr>
          <w:ilvl w:val="0"/>
          <w:numId w:val="9"/>
        </w:numPr>
        <w:tabs>
          <w:tab w:val="left" w:pos="567"/>
        </w:tabs>
        <w:suppressAutoHyphens w:val="0"/>
        <w:ind w:left="0" w:firstLine="284"/>
        <w:contextualSpacing/>
        <w:jc w:val="both"/>
        <w:rPr>
          <w:bCs/>
          <w:sz w:val="28"/>
          <w:szCs w:val="28"/>
        </w:rPr>
      </w:pPr>
      <w:proofErr w:type="spellStart"/>
      <w:r w:rsidRPr="00683E9E">
        <w:rPr>
          <w:b/>
          <w:sz w:val="28"/>
          <w:szCs w:val="28"/>
        </w:rPr>
        <w:t>Кученева</w:t>
      </w:r>
      <w:proofErr w:type="spellEnd"/>
      <w:r w:rsidRPr="00683E9E">
        <w:rPr>
          <w:b/>
          <w:sz w:val="28"/>
          <w:szCs w:val="28"/>
        </w:rPr>
        <w:t xml:space="preserve"> Е.Ю.</w:t>
      </w:r>
      <w:r w:rsidRPr="00683E9E">
        <w:rPr>
          <w:sz w:val="28"/>
          <w:szCs w:val="28"/>
        </w:rPr>
        <w:t xml:space="preserve"> Использование </w:t>
      </w:r>
      <w:proofErr w:type="spellStart"/>
      <w:r w:rsidRPr="00683E9E">
        <w:rPr>
          <w:sz w:val="28"/>
          <w:szCs w:val="28"/>
        </w:rPr>
        <w:t>квест-технологии</w:t>
      </w:r>
      <w:proofErr w:type="spellEnd"/>
      <w:r w:rsidRPr="00683E9E">
        <w:rPr>
          <w:sz w:val="28"/>
          <w:szCs w:val="28"/>
        </w:rPr>
        <w:t xml:space="preserve"> в курсе исторической грамматики русского языка.</w:t>
      </w:r>
    </w:p>
    <w:p w:rsidR="00683E9E" w:rsidRPr="00683E9E" w:rsidRDefault="00683E9E" w:rsidP="00683E9E">
      <w:pPr>
        <w:pStyle w:val="af5"/>
        <w:numPr>
          <w:ilvl w:val="0"/>
          <w:numId w:val="9"/>
        </w:numPr>
        <w:tabs>
          <w:tab w:val="left" w:pos="567"/>
        </w:tabs>
        <w:suppressAutoHyphens w:val="0"/>
        <w:ind w:left="0" w:firstLine="284"/>
        <w:contextualSpacing/>
        <w:jc w:val="both"/>
        <w:rPr>
          <w:bCs/>
          <w:sz w:val="28"/>
          <w:szCs w:val="28"/>
        </w:rPr>
      </w:pPr>
      <w:r w:rsidRPr="00683E9E">
        <w:rPr>
          <w:b/>
          <w:bCs/>
          <w:sz w:val="28"/>
          <w:szCs w:val="28"/>
        </w:rPr>
        <w:t>Мельникова Л.А.</w:t>
      </w:r>
      <w:r w:rsidRPr="00683E9E">
        <w:rPr>
          <w:color w:val="000000"/>
          <w:sz w:val="28"/>
          <w:szCs w:val="28"/>
          <w:shd w:val="clear" w:color="auto" w:fill="FFFFFF"/>
        </w:rPr>
        <w:t xml:space="preserve">Рецепция художественного опыта Ф.М. Достоевского в творчестве А. </w:t>
      </w:r>
      <w:proofErr w:type="spellStart"/>
      <w:r w:rsidRPr="00683E9E">
        <w:rPr>
          <w:color w:val="000000"/>
          <w:sz w:val="28"/>
          <w:szCs w:val="28"/>
          <w:shd w:val="clear" w:color="auto" w:fill="FFFFFF"/>
        </w:rPr>
        <w:t>Зегерс</w:t>
      </w:r>
      <w:proofErr w:type="spellEnd"/>
      <w:r w:rsidRPr="00683E9E">
        <w:rPr>
          <w:color w:val="000000"/>
          <w:sz w:val="28"/>
          <w:szCs w:val="28"/>
          <w:shd w:val="clear" w:color="auto" w:fill="FFFFFF"/>
        </w:rPr>
        <w:t>.</w:t>
      </w:r>
    </w:p>
    <w:p w:rsidR="00683E9E" w:rsidRPr="00683E9E" w:rsidRDefault="00683E9E" w:rsidP="00683E9E">
      <w:pPr>
        <w:pStyle w:val="af5"/>
        <w:numPr>
          <w:ilvl w:val="0"/>
          <w:numId w:val="9"/>
        </w:numPr>
        <w:tabs>
          <w:tab w:val="left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 w:rsidRPr="00683E9E">
        <w:rPr>
          <w:b/>
          <w:sz w:val="28"/>
          <w:szCs w:val="28"/>
        </w:rPr>
        <w:t>Невежина И.И.</w:t>
      </w:r>
      <w:r w:rsidRPr="00683E9E">
        <w:rPr>
          <w:sz w:val="28"/>
          <w:szCs w:val="28"/>
        </w:rPr>
        <w:t xml:space="preserve"> Использование музыкально-</w:t>
      </w:r>
      <w:proofErr w:type="gramStart"/>
      <w:r w:rsidRPr="00683E9E">
        <w:rPr>
          <w:sz w:val="28"/>
          <w:szCs w:val="28"/>
        </w:rPr>
        <w:t>ритмических упражнений</w:t>
      </w:r>
      <w:proofErr w:type="gramEnd"/>
      <w:r w:rsidRPr="00683E9E">
        <w:rPr>
          <w:sz w:val="28"/>
          <w:szCs w:val="28"/>
        </w:rPr>
        <w:t xml:space="preserve"> при обучении чтению вслух на иностранном языке.</w:t>
      </w:r>
    </w:p>
    <w:p w:rsidR="00683E9E" w:rsidRPr="00683E9E" w:rsidRDefault="00683E9E" w:rsidP="00683E9E">
      <w:pPr>
        <w:pStyle w:val="af5"/>
        <w:numPr>
          <w:ilvl w:val="0"/>
          <w:numId w:val="9"/>
        </w:numPr>
        <w:tabs>
          <w:tab w:val="left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 w:rsidRPr="00683E9E">
        <w:rPr>
          <w:b/>
          <w:sz w:val="28"/>
          <w:szCs w:val="28"/>
        </w:rPr>
        <w:t>Чуранов А.Е.</w:t>
      </w:r>
      <w:r w:rsidRPr="00683E9E">
        <w:rPr>
          <w:color w:val="000000"/>
          <w:sz w:val="28"/>
          <w:szCs w:val="28"/>
          <w:shd w:val="clear" w:color="auto" w:fill="FFFFFF"/>
        </w:rPr>
        <w:t>Активные процессы в интонационной системе британской орфоэпической нормы RP.</w:t>
      </w:r>
    </w:p>
    <w:p w:rsidR="00683E9E" w:rsidRPr="00683E9E" w:rsidRDefault="00683E9E" w:rsidP="00683E9E">
      <w:pPr>
        <w:pStyle w:val="af5"/>
        <w:numPr>
          <w:ilvl w:val="0"/>
          <w:numId w:val="9"/>
        </w:numPr>
        <w:tabs>
          <w:tab w:val="left" w:pos="567"/>
        </w:tabs>
        <w:suppressAutoHyphens w:val="0"/>
        <w:ind w:left="0" w:firstLine="284"/>
        <w:contextualSpacing/>
        <w:jc w:val="both"/>
        <w:rPr>
          <w:bCs/>
          <w:sz w:val="28"/>
          <w:szCs w:val="28"/>
        </w:rPr>
      </w:pPr>
      <w:proofErr w:type="spellStart"/>
      <w:r w:rsidRPr="00683E9E">
        <w:rPr>
          <w:b/>
          <w:sz w:val="28"/>
          <w:szCs w:val="28"/>
        </w:rPr>
        <w:t>Шумарин</w:t>
      </w:r>
      <w:proofErr w:type="spellEnd"/>
      <w:r w:rsidRPr="00683E9E">
        <w:rPr>
          <w:b/>
          <w:sz w:val="28"/>
          <w:szCs w:val="28"/>
        </w:rPr>
        <w:t xml:space="preserve"> С.И.</w:t>
      </w:r>
      <w:r w:rsidRPr="00683E9E">
        <w:rPr>
          <w:color w:val="000000"/>
          <w:sz w:val="28"/>
          <w:szCs w:val="28"/>
          <w:shd w:val="clear" w:color="auto" w:fill="FFFFFF"/>
        </w:rPr>
        <w:t xml:space="preserve">Активизация морфем </w:t>
      </w:r>
      <w:proofErr w:type="spellStart"/>
      <w:r w:rsidRPr="00683E9E">
        <w:rPr>
          <w:color w:val="000000"/>
          <w:sz w:val="28"/>
          <w:szCs w:val="28"/>
          <w:shd w:val="clear" w:color="auto" w:fill="FFFFFF"/>
        </w:rPr>
        <w:t>аффиксоидного</w:t>
      </w:r>
      <w:proofErr w:type="spellEnd"/>
      <w:r w:rsidRPr="00683E9E">
        <w:rPr>
          <w:color w:val="000000"/>
          <w:sz w:val="28"/>
          <w:szCs w:val="28"/>
          <w:shd w:val="clear" w:color="auto" w:fill="FFFFFF"/>
        </w:rPr>
        <w:t xml:space="preserve"> типа в современном русском языке.</w:t>
      </w:r>
    </w:p>
    <w:p w:rsidR="00683E9E" w:rsidRPr="00683E9E" w:rsidRDefault="00683E9E" w:rsidP="00683E9E">
      <w:pPr>
        <w:pStyle w:val="af5"/>
        <w:numPr>
          <w:ilvl w:val="0"/>
          <w:numId w:val="9"/>
        </w:numPr>
        <w:tabs>
          <w:tab w:val="left" w:pos="567"/>
        </w:tabs>
        <w:suppressAutoHyphens w:val="0"/>
        <w:ind w:left="0" w:firstLine="284"/>
        <w:contextualSpacing/>
        <w:jc w:val="both"/>
        <w:rPr>
          <w:bCs/>
          <w:sz w:val="28"/>
          <w:szCs w:val="28"/>
        </w:rPr>
      </w:pPr>
      <w:proofErr w:type="spellStart"/>
      <w:r w:rsidRPr="00683E9E">
        <w:rPr>
          <w:b/>
          <w:sz w:val="28"/>
          <w:szCs w:val="28"/>
        </w:rPr>
        <w:t>Шумарина</w:t>
      </w:r>
      <w:proofErr w:type="spellEnd"/>
      <w:r w:rsidRPr="00683E9E">
        <w:rPr>
          <w:b/>
          <w:sz w:val="28"/>
          <w:szCs w:val="28"/>
        </w:rPr>
        <w:t xml:space="preserve"> М.Р.</w:t>
      </w:r>
      <w:r w:rsidRPr="00683E9E">
        <w:rPr>
          <w:bCs/>
          <w:sz w:val="28"/>
          <w:szCs w:val="28"/>
        </w:rPr>
        <w:t>Из наблюдений над жизнью варваризмов в современной русской речи.</w:t>
      </w:r>
    </w:p>
    <w:p w:rsidR="00683E9E" w:rsidRPr="00683E9E" w:rsidRDefault="00683E9E" w:rsidP="00683E9E">
      <w:pPr>
        <w:pStyle w:val="af5"/>
        <w:numPr>
          <w:ilvl w:val="0"/>
          <w:numId w:val="9"/>
        </w:numPr>
        <w:tabs>
          <w:tab w:val="left" w:pos="567"/>
        </w:tabs>
        <w:suppressAutoHyphens w:val="0"/>
        <w:ind w:left="0" w:firstLine="284"/>
        <w:contextualSpacing/>
        <w:jc w:val="both"/>
        <w:rPr>
          <w:bCs/>
          <w:sz w:val="28"/>
          <w:szCs w:val="28"/>
        </w:rPr>
      </w:pPr>
      <w:proofErr w:type="spellStart"/>
      <w:r w:rsidRPr="00683E9E">
        <w:rPr>
          <w:b/>
          <w:sz w:val="28"/>
          <w:szCs w:val="28"/>
        </w:rPr>
        <w:t>Ясакова</w:t>
      </w:r>
      <w:proofErr w:type="spellEnd"/>
      <w:r w:rsidRPr="00683E9E">
        <w:rPr>
          <w:b/>
          <w:sz w:val="28"/>
          <w:szCs w:val="28"/>
        </w:rPr>
        <w:t xml:space="preserve"> Е.А.</w:t>
      </w:r>
      <w:r w:rsidRPr="00683E9E">
        <w:rPr>
          <w:sz w:val="28"/>
          <w:szCs w:val="28"/>
        </w:rPr>
        <w:t xml:space="preserve"> Русская лирическая проза ХХ века: теория и методика (презентация учебного пособия).</w:t>
      </w:r>
    </w:p>
    <w:p w:rsidR="00683E9E" w:rsidRPr="00683E9E" w:rsidRDefault="00683E9E" w:rsidP="00683E9E">
      <w:pPr>
        <w:pStyle w:val="21"/>
        <w:spacing w:line="216" w:lineRule="auto"/>
        <w:jc w:val="center"/>
        <w:rPr>
          <w:b/>
          <w:sz w:val="28"/>
          <w:szCs w:val="28"/>
        </w:rPr>
      </w:pPr>
      <w:r w:rsidRPr="00683E9E">
        <w:rPr>
          <w:b/>
          <w:sz w:val="28"/>
          <w:szCs w:val="28"/>
        </w:rPr>
        <w:t>Секция литературы</w:t>
      </w:r>
    </w:p>
    <w:p w:rsidR="00683E9E" w:rsidRPr="00683E9E" w:rsidRDefault="00683E9E" w:rsidP="00683E9E">
      <w:pPr>
        <w:pStyle w:val="ab"/>
        <w:spacing w:line="216" w:lineRule="auto"/>
        <w:rPr>
          <w:b w:val="0"/>
          <w:sz w:val="28"/>
          <w:szCs w:val="28"/>
        </w:rPr>
      </w:pPr>
      <w:r w:rsidRPr="00683E9E">
        <w:rPr>
          <w:b w:val="0"/>
          <w:sz w:val="28"/>
          <w:szCs w:val="28"/>
        </w:rPr>
        <w:t>(Рук</w:t>
      </w:r>
      <w:proofErr w:type="gramStart"/>
      <w:r w:rsidRPr="00683E9E">
        <w:rPr>
          <w:b w:val="0"/>
          <w:sz w:val="28"/>
          <w:szCs w:val="28"/>
        </w:rPr>
        <w:t>.</w:t>
      </w:r>
      <w:proofErr w:type="gramEnd"/>
      <w:r w:rsidRPr="00683E9E">
        <w:rPr>
          <w:b w:val="0"/>
          <w:sz w:val="28"/>
          <w:szCs w:val="28"/>
        </w:rPr>
        <w:t xml:space="preserve"> </w:t>
      </w:r>
      <w:proofErr w:type="gramStart"/>
      <w:r w:rsidRPr="00683E9E">
        <w:rPr>
          <w:b w:val="0"/>
          <w:sz w:val="28"/>
          <w:szCs w:val="28"/>
        </w:rPr>
        <w:t>с</w:t>
      </w:r>
      <w:proofErr w:type="gramEnd"/>
      <w:r w:rsidRPr="00683E9E">
        <w:rPr>
          <w:b w:val="0"/>
          <w:sz w:val="28"/>
          <w:szCs w:val="28"/>
        </w:rPr>
        <w:t xml:space="preserve">екции – Мельникова Л.А., канд. </w:t>
      </w:r>
      <w:proofErr w:type="spellStart"/>
      <w:r w:rsidRPr="00683E9E">
        <w:rPr>
          <w:b w:val="0"/>
          <w:sz w:val="28"/>
          <w:szCs w:val="28"/>
        </w:rPr>
        <w:t>филол</w:t>
      </w:r>
      <w:proofErr w:type="spellEnd"/>
      <w:r w:rsidRPr="00683E9E">
        <w:rPr>
          <w:b w:val="0"/>
          <w:sz w:val="28"/>
          <w:szCs w:val="28"/>
        </w:rPr>
        <w:t xml:space="preserve">. наук, </w:t>
      </w:r>
    </w:p>
    <w:p w:rsidR="00683E9E" w:rsidRPr="00683E9E" w:rsidRDefault="00683E9E" w:rsidP="00683E9E">
      <w:pPr>
        <w:pStyle w:val="ab"/>
        <w:spacing w:line="216" w:lineRule="auto"/>
        <w:rPr>
          <w:b w:val="0"/>
          <w:sz w:val="28"/>
          <w:szCs w:val="28"/>
        </w:rPr>
      </w:pPr>
      <w:proofErr w:type="spellStart"/>
      <w:proofErr w:type="gramStart"/>
      <w:r w:rsidRPr="00683E9E">
        <w:rPr>
          <w:b w:val="0"/>
          <w:sz w:val="28"/>
          <w:szCs w:val="28"/>
        </w:rPr>
        <w:t>Ясакова</w:t>
      </w:r>
      <w:proofErr w:type="spellEnd"/>
      <w:r w:rsidRPr="00683E9E">
        <w:rPr>
          <w:b w:val="0"/>
          <w:sz w:val="28"/>
          <w:szCs w:val="28"/>
        </w:rPr>
        <w:t xml:space="preserve"> Е.А., канд. </w:t>
      </w:r>
      <w:proofErr w:type="spellStart"/>
      <w:r w:rsidRPr="00683E9E">
        <w:rPr>
          <w:b w:val="0"/>
          <w:sz w:val="28"/>
          <w:szCs w:val="28"/>
        </w:rPr>
        <w:t>филол</w:t>
      </w:r>
      <w:proofErr w:type="spellEnd"/>
      <w:r w:rsidRPr="00683E9E">
        <w:rPr>
          <w:b w:val="0"/>
          <w:sz w:val="28"/>
          <w:szCs w:val="28"/>
        </w:rPr>
        <w:t>. наук, доц.)</w:t>
      </w:r>
      <w:proofErr w:type="gramEnd"/>
    </w:p>
    <w:p w:rsidR="00683E9E" w:rsidRPr="00683E9E" w:rsidRDefault="00683E9E" w:rsidP="00683E9E">
      <w:pPr>
        <w:pStyle w:val="af5"/>
        <w:numPr>
          <w:ilvl w:val="0"/>
          <w:numId w:val="17"/>
        </w:numPr>
        <w:tabs>
          <w:tab w:val="left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 w:rsidRPr="00683E9E">
        <w:rPr>
          <w:b/>
          <w:sz w:val="28"/>
          <w:szCs w:val="28"/>
        </w:rPr>
        <w:t>Белякова Д.С.,</w:t>
      </w:r>
      <w:r w:rsidRPr="00683E9E">
        <w:rPr>
          <w:sz w:val="28"/>
          <w:szCs w:val="28"/>
        </w:rPr>
        <w:t xml:space="preserve"> 221 гр. Особенности эволюции любовной темы в творчестве А.С. Пушкина 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proofErr w:type="gramStart"/>
      <w:r w:rsidRPr="00683E9E">
        <w:rPr>
          <w:sz w:val="28"/>
          <w:szCs w:val="28"/>
        </w:rPr>
        <w:t>рук-ль</w:t>
      </w:r>
      <w:proofErr w:type="spellEnd"/>
      <w:proofErr w:type="gramEnd"/>
      <w:r w:rsidRPr="00683E9E">
        <w:rPr>
          <w:sz w:val="28"/>
          <w:szCs w:val="28"/>
        </w:rPr>
        <w:t xml:space="preserve"> – доц. </w:t>
      </w:r>
      <w:proofErr w:type="spellStart"/>
      <w:r w:rsidRPr="00683E9E">
        <w:rPr>
          <w:sz w:val="28"/>
          <w:szCs w:val="28"/>
        </w:rPr>
        <w:t>Ясакова</w:t>
      </w:r>
      <w:proofErr w:type="spellEnd"/>
      <w:r w:rsidRPr="00683E9E">
        <w:rPr>
          <w:sz w:val="28"/>
          <w:szCs w:val="28"/>
        </w:rPr>
        <w:t xml:space="preserve"> Е.А.).</w:t>
      </w:r>
    </w:p>
    <w:p w:rsidR="00683E9E" w:rsidRPr="00683E9E" w:rsidRDefault="00683E9E" w:rsidP="00683E9E">
      <w:pPr>
        <w:pStyle w:val="af5"/>
        <w:numPr>
          <w:ilvl w:val="0"/>
          <w:numId w:val="17"/>
        </w:numPr>
        <w:tabs>
          <w:tab w:val="left" w:pos="567"/>
          <w:tab w:val="left" w:pos="1134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 w:rsidRPr="00683E9E">
        <w:rPr>
          <w:b/>
          <w:sz w:val="28"/>
          <w:szCs w:val="28"/>
        </w:rPr>
        <w:t>Брагина Я.А.,</w:t>
      </w:r>
      <w:r w:rsidRPr="00683E9E">
        <w:rPr>
          <w:sz w:val="28"/>
          <w:szCs w:val="28"/>
        </w:rPr>
        <w:t xml:space="preserve"> 221 гр. Особенности авторской позиции в рассказе А.П. Чехова «Попрыгунья» 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proofErr w:type="gramStart"/>
      <w:r w:rsidRPr="00683E9E">
        <w:rPr>
          <w:sz w:val="28"/>
          <w:szCs w:val="28"/>
        </w:rPr>
        <w:t>рук-ль</w:t>
      </w:r>
      <w:proofErr w:type="spellEnd"/>
      <w:proofErr w:type="gramEnd"/>
      <w:r w:rsidRPr="00683E9E">
        <w:rPr>
          <w:sz w:val="28"/>
          <w:szCs w:val="28"/>
        </w:rPr>
        <w:t xml:space="preserve"> – доц. Кудинова Е.П.).</w:t>
      </w:r>
    </w:p>
    <w:p w:rsidR="00683E9E" w:rsidRPr="00683E9E" w:rsidRDefault="00683E9E" w:rsidP="00683E9E">
      <w:pPr>
        <w:pStyle w:val="af5"/>
        <w:numPr>
          <w:ilvl w:val="0"/>
          <w:numId w:val="17"/>
        </w:numPr>
        <w:tabs>
          <w:tab w:val="left" w:pos="567"/>
          <w:tab w:val="left" w:pos="1134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 w:rsidRPr="00683E9E">
        <w:rPr>
          <w:b/>
          <w:bCs/>
          <w:sz w:val="28"/>
          <w:szCs w:val="28"/>
        </w:rPr>
        <w:t>Дегтярева Д.О.,</w:t>
      </w:r>
      <w:r w:rsidRPr="00683E9E">
        <w:rPr>
          <w:sz w:val="28"/>
          <w:szCs w:val="28"/>
        </w:rPr>
        <w:t xml:space="preserve"> 221 гр. Интерпретация образа Чапаева в традиционном фольклоре 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proofErr w:type="gramStart"/>
      <w:r w:rsidRPr="00683E9E">
        <w:rPr>
          <w:sz w:val="28"/>
          <w:szCs w:val="28"/>
        </w:rPr>
        <w:t>рук-ль</w:t>
      </w:r>
      <w:proofErr w:type="spellEnd"/>
      <w:proofErr w:type="gramEnd"/>
      <w:r w:rsidRPr="00683E9E">
        <w:rPr>
          <w:sz w:val="28"/>
          <w:szCs w:val="28"/>
        </w:rPr>
        <w:t xml:space="preserve"> – доц. </w:t>
      </w:r>
      <w:proofErr w:type="spellStart"/>
      <w:r w:rsidRPr="00683E9E">
        <w:rPr>
          <w:sz w:val="28"/>
          <w:szCs w:val="28"/>
        </w:rPr>
        <w:t>Алиференко</w:t>
      </w:r>
      <w:proofErr w:type="spellEnd"/>
      <w:r w:rsidRPr="00683E9E">
        <w:rPr>
          <w:sz w:val="28"/>
          <w:szCs w:val="28"/>
        </w:rPr>
        <w:t xml:space="preserve"> Е.И.).</w:t>
      </w:r>
    </w:p>
    <w:p w:rsidR="00683E9E" w:rsidRPr="00683E9E" w:rsidRDefault="00683E9E" w:rsidP="00683E9E">
      <w:pPr>
        <w:pStyle w:val="af5"/>
        <w:numPr>
          <w:ilvl w:val="0"/>
          <w:numId w:val="17"/>
        </w:numPr>
        <w:tabs>
          <w:tab w:val="left" w:pos="567"/>
          <w:tab w:val="left" w:pos="1134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proofErr w:type="spellStart"/>
      <w:r w:rsidRPr="00683E9E">
        <w:rPr>
          <w:b/>
          <w:sz w:val="28"/>
          <w:szCs w:val="28"/>
        </w:rPr>
        <w:t>Жумязова</w:t>
      </w:r>
      <w:proofErr w:type="spellEnd"/>
      <w:r w:rsidRPr="00683E9E">
        <w:rPr>
          <w:b/>
          <w:sz w:val="28"/>
          <w:szCs w:val="28"/>
        </w:rPr>
        <w:t xml:space="preserve"> М.,</w:t>
      </w:r>
      <w:r w:rsidRPr="00683E9E">
        <w:rPr>
          <w:sz w:val="28"/>
          <w:szCs w:val="28"/>
        </w:rPr>
        <w:t xml:space="preserve"> 251 гр. Стихотворение Н. Заболоцкого «Журавли». 8 класс. Методика изучения 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proofErr w:type="gramStart"/>
      <w:r w:rsidRPr="00683E9E">
        <w:rPr>
          <w:sz w:val="28"/>
          <w:szCs w:val="28"/>
        </w:rPr>
        <w:t>рук-ль</w:t>
      </w:r>
      <w:proofErr w:type="spellEnd"/>
      <w:proofErr w:type="gramEnd"/>
      <w:r w:rsidRPr="00683E9E">
        <w:rPr>
          <w:sz w:val="28"/>
          <w:szCs w:val="28"/>
        </w:rPr>
        <w:t xml:space="preserve"> – доц. </w:t>
      </w:r>
      <w:proofErr w:type="spellStart"/>
      <w:r w:rsidRPr="00683E9E">
        <w:rPr>
          <w:sz w:val="28"/>
          <w:szCs w:val="28"/>
        </w:rPr>
        <w:t>Ясакова</w:t>
      </w:r>
      <w:proofErr w:type="spellEnd"/>
      <w:r w:rsidRPr="00683E9E">
        <w:rPr>
          <w:sz w:val="28"/>
          <w:szCs w:val="28"/>
        </w:rPr>
        <w:t xml:space="preserve"> Е.А.).</w:t>
      </w:r>
    </w:p>
    <w:p w:rsidR="00683E9E" w:rsidRPr="00683E9E" w:rsidRDefault="00683E9E" w:rsidP="00683E9E">
      <w:pPr>
        <w:pStyle w:val="af5"/>
        <w:numPr>
          <w:ilvl w:val="0"/>
          <w:numId w:val="17"/>
        </w:numPr>
        <w:tabs>
          <w:tab w:val="left" w:pos="567"/>
          <w:tab w:val="left" w:pos="1134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proofErr w:type="spellStart"/>
      <w:r w:rsidRPr="00683E9E">
        <w:rPr>
          <w:b/>
          <w:color w:val="000000"/>
          <w:sz w:val="28"/>
          <w:szCs w:val="28"/>
          <w:shd w:val="clear" w:color="auto" w:fill="FFFFFF"/>
        </w:rPr>
        <w:t>Зорикова</w:t>
      </w:r>
      <w:proofErr w:type="spellEnd"/>
      <w:r w:rsidRPr="00683E9E">
        <w:rPr>
          <w:b/>
          <w:color w:val="000000"/>
          <w:sz w:val="28"/>
          <w:szCs w:val="28"/>
          <w:shd w:val="clear" w:color="auto" w:fill="FFFFFF"/>
        </w:rPr>
        <w:t xml:space="preserve"> К.А., </w:t>
      </w:r>
      <w:r w:rsidRPr="00683E9E">
        <w:rPr>
          <w:color w:val="000000"/>
          <w:sz w:val="28"/>
          <w:szCs w:val="28"/>
          <w:shd w:val="clear" w:color="auto" w:fill="FFFFFF"/>
        </w:rPr>
        <w:t xml:space="preserve">251 гр. Использование экранизаций при изучении романа М.Ю. Лермонтова «Герой нашего времени» в школе </w:t>
      </w:r>
      <w:r w:rsidRPr="00683E9E">
        <w:rPr>
          <w:sz w:val="28"/>
          <w:szCs w:val="28"/>
        </w:rPr>
        <w:t>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proofErr w:type="gramStart"/>
      <w:r w:rsidRPr="00683E9E">
        <w:rPr>
          <w:sz w:val="28"/>
          <w:szCs w:val="28"/>
        </w:rPr>
        <w:t>рук-ль</w:t>
      </w:r>
      <w:proofErr w:type="spellEnd"/>
      <w:proofErr w:type="gramEnd"/>
      <w:r w:rsidRPr="00683E9E">
        <w:rPr>
          <w:sz w:val="28"/>
          <w:szCs w:val="28"/>
        </w:rPr>
        <w:t xml:space="preserve"> – доц. Мельникова Л.А.).</w:t>
      </w:r>
    </w:p>
    <w:p w:rsidR="00683E9E" w:rsidRPr="00683E9E" w:rsidRDefault="00683E9E" w:rsidP="00683E9E">
      <w:pPr>
        <w:pStyle w:val="af5"/>
        <w:numPr>
          <w:ilvl w:val="0"/>
          <w:numId w:val="17"/>
        </w:numPr>
        <w:tabs>
          <w:tab w:val="left" w:pos="567"/>
          <w:tab w:val="left" w:pos="1134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 w:rsidRPr="00683E9E">
        <w:rPr>
          <w:b/>
          <w:sz w:val="28"/>
          <w:szCs w:val="28"/>
        </w:rPr>
        <w:t>Каримова К.А.,</w:t>
      </w:r>
      <w:r w:rsidRPr="00683E9E">
        <w:rPr>
          <w:sz w:val="28"/>
          <w:szCs w:val="28"/>
        </w:rPr>
        <w:t xml:space="preserve"> 221 гр. Уездный Балашов в поэтическом восприятии Б. Пастернака и С. Соловьёва 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proofErr w:type="gramStart"/>
      <w:r w:rsidRPr="00683E9E">
        <w:rPr>
          <w:sz w:val="28"/>
          <w:szCs w:val="28"/>
        </w:rPr>
        <w:t>рук-ль</w:t>
      </w:r>
      <w:proofErr w:type="spellEnd"/>
      <w:proofErr w:type="gramEnd"/>
      <w:r w:rsidRPr="00683E9E">
        <w:rPr>
          <w:sz w:val="28"/>
          <w:szCs w:val="28"/>
        </w:rPr>
        <w:t xml:space="preserve"> – доц. Кудинова Е.П.).</w:t>
      </w:r>
    </w:p>
    <w:p w:rsidR="00683E9E" w:rsidRPr="00683E9E" w:rsidRDefault="00683E9E" w:rsidP="00683E9E">
      <w:pPr>
        <w:pStyle w:val="af5"/>
        <w:numPr>
          <w:ilvl w:val="0"/>
          <w:numId w:val="17"/>
        </w:numPr>
        <w:tabs>
          <w:tab w:val="left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 w:rsidRPr="00683E9E">
        <w:rPr>
          <w:b/>
          <w:sz w:val="28"/>
          <w:szCs w:val="28"/>
        </w:rPr>
        <w:t>Корнеева А.Н.,</w:t>
      </w:r>
      <w:r w:rsidRPr="00683E9E">
        <w:rPr>
          <w:sz w:val="28"/>
          <w:szCs w:val="28"/>
        </w:rPr>
        <w:t xml:space="preserve"> 221 гр. Образ моря в лирике В.А. Жуковского 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proofErr w:type="gramStart"/>
      <w:r w:rsidRPr="00683E9E">
        <w:rPr>
          <w:sz w:val="28"/>
          <w:szCs w:val="28"/>
        </w:rPr>
        <w:t>рук-ль</w:t>
      </w:r>
      <w:proofErr w:type="spellEnd"/>
      <w:proofErr w:type="gramEnd"/>
      <w:r w:rsidRPr="00683E9E">
        <w:rPr>
          <w:sz w:val="28"/>
          <w:szCs w:val="28"/>
        </w:rPr>
        <w:t xml:space="preserve"> – доц. </w:t>
      </w:r>
      <w:proofErr w:type="spellStart"/>
      <w:r w:rsidRPr="00683E9E">
        <w:rPr>
          <w:sz w:val="28"/>
          <w:szCs w:val="28"/>
        </w:rPr>
        <w:t>Ясакова</w:t>
      </w:r>
      <w:proofErr w:type="spellEnd"/>
      <w:r w:rsidRPr="00683E9E">
        <w:rPr>
          <w:sz w:val="28"/>
          <w:szCs w:val="28"/>
        </w:rPr>
        <w:t xml:space="preserve"> Е.А.).</w:t>
      </w:r>
    </w:p>
    <w:p w:rsidR="00683E9E" w:rsidRPr="00683E9E" w:rsidRDefault="00683E9E" w:rsidP="00683E9E">
      <w:pPr>
        <w:pStyle w:val="af5"/>
        <w:numPr>
          <w:ilvl w:val="0"/>
          <w:numId w:val="17"/>
        </w:numPr>
        <w:tabs>
          <w:tab w:val="left" w:pos="567"/>
          <w:tab w:val="left" w:pos="1134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proofErr w:type="spellStart"/>
      <w:r w:rsidRPr="00683E9E">
        <w:rPr>
          <w:b/>
          <w:sz w:val="28"/>
          <w:szCs w:val="28"/>
        </w:rPr>
        <w:t>Кудишина</w:t>
      </w:r>
      <w:proofErr w:type="spellEnd"/>
      <w:r w:rsidRPr="00683E9E">
        <w:rPr>
          <w:b/>
          <w:sz w:val="28"/>
          <w:szCs w:val="28"/>
        </w:rPr>
        <w:t xml:space="preserve"> С.В.,</w:t>
      </w:r>
      <w:r w:rsidRPr="00683E9E">
        <w:rPr>
          <w:sz w:val="28"/>
          <w:szCs w:val="28"/>
        </w:rPr>
        <w:t xml:space="preserve"> 221 гр. Биографические мотивы в пьесе А.П. Чехова «Чайка» 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proofErr w:type="gramStart"/>
      <w:r w:rsidRPr="00683E9E">
        <w:rPr>
          <w:sz w:val="28"/>
          <w:szCs w:val="28"/>
        </w:rPr>
        <w:t>рук-ль</w:t>
      </w:r>
      <w:proofErr w:type="spellEnd"/>
      <w:proofErr w:type="gramEnd"/>
      <w:r w:rsidRPr="00683E9E">
        <w:rPr>
          <w:sz w:val="28"/>
          <w:szCs w:val="28"/>
        </w:rPr>
        <w:t xml:space="preserve"> – доц. Кудинова Е.П.).</w:t>
      </w:r>
    </w:p>
    <w:p w:rsidR="00683E9E" w:rsidRPr="00683E9E" w:rsidRDefault="00683E9E" w:rsidP="00683E9E">
      <w:pPr>
        <w:pStyle w:val="af5"/>
        <w:numPr>
          <w:ilvl w:val="0"/>
          <w:numId w:val="17"/>
        </w:numPr>
        <w:tabs>
          <w:tab w:val="left" w:pos="567"/>
          <w:tab w:val="left" w:pos="1134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 w:rsidRPr="00683E9E">
        <w:rPr>
          <w:b/>
          <w:sz w:val="28"/>
          <w:szCs w:val="28"/>
        </w:rPr>
        <w:t xml:space="preserve">Кутузова М.В., </w:t>
      </w:r>
      <w:r w:rsidRPr="00683E9E">
        <w:rPr>
          <w:sz w:val="28"/>
          <w:szCs w:val="28"/>
        </w:rPr>
        <w:t>221 гр. Усадебный локус в романе И.А. Гончарова  «Обрыв» 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proofErr w:type="gramStart"/>
      <w:r w:rsidRPr="00683E9E">
        <w:rPr>
          <w:sz w:val="28"/>
          <w:szCs w:val="28"/>
        </w:rPr>
        <w:t>рук-ль</w:t>
      </w:r>
      <w:proofErr w:type="spellEnd"/>
      <w:proofErr w:type="gramEnd"/>
      <w:r w:rsidRPr="00683E9E">
        <w:rPr>
          <w:sz w:val="28"/>
          <w:szCs w:val="28"/>
        </w:rPr>
        <w:t xml:space="preserve"> – доц. Кудинова Е.П.).</w:t>
      </w:r>
    </w:p>
    <w:p w:rsidR="00683E9E" w:rsidRPr="00683E9E" w:rsidRDefault="00683E9E" w:rsidP="00683E9E">
      <w:pPr>
        <w:pStyle w:val="af5"/>
        <w:numPr>
          <w:ilvl w:val="0"/>
          <w:numId w:val="17"/>
        </w:numPr>
        <w:tabs>
          <w:tab w:val="left" w:pos="567"/>
          <w:tab w:val="left" w:pos="709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proofErr w:type="spellStart"/>
      <w:r w:rsidRPr="00683E9E">
        <w:rPr>
          <w:b/>
          <w:sz w:val="28"/>
          <w:szCs w:val="28"/>
        </w:rPr>
        <w:t>Масюкова</w:t>
      </w:r>
      <w:proofErr w:type="spellEnd"/>
      <w:r w:rsidRPr="00683E9E">
        <w:rPr>
          <w:b/>
          <w:sz w:val="28"/>
          <w:szCs w:val="28"/>
        </w:rPr>
        <w:t xml:space="preserve"> А.М.,</w:t>
      </w:r>
      <w:r w:rsidRPr="00683E9E">
        <w:rPr>
          <w:sz w:val="28"/>
          <w:szCs w:val="28"/>
        </w:rPr>
        <w:t xml:space="preserve"> 251 гр. Организация контроля на уроках литературы по творчеству В.Г. Распутина в 11 классе 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proofErr w:type="gramStart"/>
      <w:r w:rsidRPr="00683E9E">
        <w:rPr>
          <w:sz w:val="28"/>
          <w:szCs w:val="28"/>
        </w:rPr>
        <w:t>рук-ль</w:t>
      </w:r>
      <w:proofErr w:type="spellEnd"/>
      <w:proofErr w:type="gramEnd"/>
      <w:r w:rsidRPr="00683E9E">
        <w:rPr>
          <w:sz w:val="28"/>
          <w:szCs w:val="28"/>
        </w:rPr>
        <w:t xml:space="preserve"> – доц. </w:t>
      </w:r>
      <w:proofErr w:type="spellStart"/>
      <w:r w:rsidRPr="00683E9E">
        <w:rPr>
          <w:sz w:val="28"/>
          <w:szCs w:val="28"/>
        </w:rPr>
        <w:t>Ясакова</w:t>
      </w:r>
      <w:proofErr w:type="spellEnd"/>
      <w:r w:rsidRPr="00683E9E">
        <w:rPr>
          <w:sz w:val="28"/>
          <w:szCs w:val="28"/>
        </w:rPr>
        <w:t xml:space="preserve"> Е.А.).</w:t>
      </w:r>
    </w:p>
    <w:p w:rsidR="00683E9E" w:rsidRPr="00683E9E" w:rsidRDefault="00683E9E" w:rsidP="00683E9E">
      <w:pPr>
        <w:pStyle w:val="af5"/>
        <w:numPr>
          <w:ilvl w:val="0"/>
          <w:numId w:val="17"/>
        </w:numPr>
        <w:tabs>
          <w:tab w:val="left" w:pos="567"/>
          <w:tab w:val="left" w:pos="709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 w:rsidRPr="00683E9E">
        <w:rPr>
          <w:b/>
          <w:sz w:val="28"/>
          <w:szCs w:val="28"/>
        </w:rPr>
        <w:t xml:space="preserve">Матросова В.Д., </w:t>
      </w:r>
      <w:r w:rsidRPr="00683E9E">
        <w:rPr>
          <w:sz w:val="28"/>
          <w:szCs w:val="28"/>
        </w:rPr>
        <w:t xml:space="preserve">221 гр. Сравнительно-исторический метод изучения жанра </w:t>
      </w:r>
      <w:proofErr w:type="spellStart"/>
      <w:r w:rsidRPr="00683E9E">
        <w:rPr>
          <w:sz w:val="28"/>
          <w:szCs w:val="28"/>
        </w:rPr>
        <w:t>хожения</w:t>
      </w:r>
      <w:proofErr w:type="spellEnd"/>
      <w:r w:rsidRPr="00683E9E">
        <w:rPr>
          <w:sz w:val="28"/>
          <w:szCs w:val="28"/>
        </w:rPr>
        <w:t xml:space="preserve"> 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proofErr w:type="gramStart"/>
      <w:r w:rsidRPr="00683E9E">
        <w:rPr>
          <w:sz w:val="28"/>
          <w:szCs w:val="28"/>
        </w:rPr>
        <w:t>рук-ль</w:t>
      </w:r>
      <w:proofErr w:type="spellEnd"/>
      <w:proofErr w:type="gramEnd"/>
      <w:r w:rsidRPr="00683E9E">
        <w:rPr>
          <w:sz w:val="28"/>
          <w:szCs w:val="28"/>
        </w:rPr>
        <w:t xml:space="preserve"> – доц. </w:t>
      </w:r>
      <w:proofErr w:type="spellStart"/>
      <w:r w:rsidRPr="00683E9E">
        <w:rPr>
          <w:sz w:val="28"/>
          <w:szCs w:val="28"/>
        </w:rPr>
        <w:t>Алиференко</w:t>
      </w:r>
      <w:proofErr w:type="spellEnd"/>
      <w:r w:rsidRPr="00683E9E">
        <w:rPr>
          <w:sz w:val="28"/>
          <w:szCs w:val="28"/>
        </w:rPr>
        <w:t xml:space="preserve"> Е.И.).</w:t>
      </w:r>
    </w:p>
    <w:p w:rsidR="00683E9E" w:rsidRPr="00683E9E" w:rsidRDefault="00683E9E" w:rsidP="00683E9E">
      <w:pPr>
        <w:pStyle w:val="af5"/>
        <w:numPr>
          <w:ilvl w:val="0"/>
          <w:numId w:val="17"/>
        </w:numPr>
        <w:tabs>
          <w:tab w:val="left" w:pos="567"/>
          <w:tab w:val="left" w:pos="709"/>
        </w:tabs>
        <w:suppressAutoHyphens w:val="0"/>
        <w:ind w:left="0" w:firstLine="284"/>
        <w:contextualSpacing/>
        <w:jc w:val="both"/>
        <w:rPr>
          <w:b/>
          <w:sz w:val="28"/>
          <w:szCs w:val="28"/>
        </w:rPr>
      </w:pPr>
      <w:r w:rsidRPr="00683E9E">
        <w:rPr>
          <w:b/>
          <w:sz w:val="28"/>
          <w:szCs w:val="28"/>
        </w:rPr>
        <w:t>Неверовой Е.А.,</w:t>
      </w:r>
      <w:r w:rsidRPr="00683E9E">
        <w:rPr>
          <w:sz w:val="28"/>
          <w:szCs w:val="28"/>
        </w:rPr>
        <w:t xml:space="preserve"> 221 гр. Метод описательной поэтики в раскрытии символической основы народной песенной лирики 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proofErr w:type="gramStart"/>
      <w:r w:rsidRPr="00683E9E">
        <w:rPr>
          <w:sz w:val="28"/>
          <w:szCs w:val="28"/>
        </w:rPr>
        <w:t>рук-ль</w:t>
      </w:r>
      <w:proofErr w:type="spellEnd"/>
      <w:proofErr w:type="gramEnd"/>
      <w:r w:rsidRPr="00683E9E">
        <w:rPr>
          <w:sz w:val="28"/>
          <w:szCs w:val="28"/>
        </w:rPr>
        <w:t xml:space="preserve"> – доц. </w:t>
      </w:r>
      <w:proofErr w:type="spellStart"/>
      <w:r w:rsidRPr="00683E9E">
        <w:rPr>
          <w:sz w:val="28"/>
          <w:szCs w:val="28"/>
        </w:rPr>
        <w:t>Алиференко</w:t>
      </w:r>
      <w:proofErr w:type="spellEnd"/>
      <w:r w:rsidRPr="00683E9E">
        <w:rPr>
          <w:sz w:val="28"/>
          <w:szCs w:val="28"/>
        </w:rPr>
        <w:t xml:space="preserve"> Е.И.).</w:t>
      </w:r>
    </w:p>
    <w:p w:rsidR="00683E9E" w:rsidRPr="00683E9E" w:rsidRDefault="00683E9E" w:rsidP="00683E9E">
      <w:pPr>
        <w:pStyle w:val="af5"/>
        <w:numPr>
          <w:ilvl w:val="0"/>
          <w:numId w:val="17"/>
        </w:numPr>
        <w:tabs>
          <w:tab w:val="left" w:pos="567"/>
          <w:tab w:val="left" w:pos="709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proofErr w:type="spellStart"/>
      <w:r w:rsidRPr="00683E9E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Перегудова</w:t>
      </w:r>
      <w:proofErr w:type="spellEnd"/>
      <w:r w:rsidRPr="00683E9E">
        <w:rPr>
          <w:b/>
          <w:bCs/>
          <w:color w:val="000000"/>
          <w:sz w:val="28"/>
          <w:szCs w:val="28"/>
          <w:shd w:val="clear" w:color="auto" w:fill="FFFFFF"/>
        </w:rPr>
        <w:t xml:space="preserve"> Е.И., </w:t>
      </w:r>
      <w:r w:rsidRPr="00683E9E">
        <w:rPr>
          <w:bCs/>
          <w:color w:val="000000"/>
          <w:sz w:val="28"/>
          <w:szCs w:val="28"/>
          <w:shd w:val="clear" w:color="auto" w:fill="FFFFFF"/>
        </w:rPr>
        <w:t xml:space="preserve">251 гр. </w:t>
      </w:r>
      <w:r w:rsidRPr="00683E9E">
        <w:rPr>
          <w:sz w:val="28"/>
          <w:szCs w:val="28"/>
        </w:rPr>
        <w:t>Исследование лирики Б. Окуджавы в работах отечественных филологов 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proofErr w:type="gramStart"/>
      <w:r w:rsidRPr="00683E9E">
        <w:rPr>
          <w:sz w:val="28"/>
          <w:szCs w:val="28"/>
        </w:rPr>
        <w:t>рук-ль</w:t>
      </w:r>
      <w:proofErr w:type="spellEnd"/>
      <w:proofErr w:type="gramEnd"/>
      <w:r w:rsidRPr="00683E9E">
        <w:rPr>
          <w:sz w:val="28"/>
          <w:szCs w:val="28"/>
        </w:rPr>
        <w:t xml:space="preserve"> – доц. </w:t>
      </w:r>
      <w:proofErr w:type="spellStart"/>
      <w:r w:rsidRPr="00683E9E">
        <w:rPr>
          <w:sz w:val="28"/>
          <w:szCs w:val="28"/>
        </w:rPr>
        <w:t>Алиференко</w:t>
      </w:r>
      <w:proofErr w:type="spellEnd"/>
      <w:r w:rsidRPr="00683E9E">
        <w:rPr>
          <w:sz w:val="28"/>
          <w:szCs w:val="28"/>
        </w:rPr>
        <w:t xml:space="preserve"> Е.И.).</w:t>
      </w:r>
    </w:p>
    <w:p w:rsidR="00683E9E" w:rsidRPr="00683E9E" w:rsidRDefault="00683E9E" w:rsidP="00683E9E">
      <w:pPr>
        <w:pStyle w:val="af5"/>
        <w:numPr>
          <w:ilvl w:val="0"/>
          <w:numId w:val="17"/>
        </w:numPr>
        <w:tabs>
          <w:tab w:val="left" w:pos="567"/>
          <w:tab w:val="left" w:pos="709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 w:rsidRPr="00683E9E">
        <w:rPr>
          <w:b/>
          <w:sz w:val="28"/>
          <w:szCs w:val="28"/>
        </w:rPr>
        <w:t>Семикина В.А.,</w:t>
      </w:r>
      <w:r w:rsidRPr="00683E9E">
        <w:rPr>
          <w:sz w:val="28"/>
          <w:szCs w:val="28"/>
        </w:rPr>
        <w:t xml:space="preserve"> 221 гр. Художественное значение лирических отступлений в «Мертвых душах» Н.В. Гоголя 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proofErr w:type="gramStart"/>
      <w:r w:rsidRPr="00683E9E">
        <w:rPr>
          <w:sz w:val="28"/>
          <w:szCs w:val="28"/>
        </w:rPr>
        <w:t>рук-ль</w:t>
      </w:r>
      <w:proofErr w:type="spellEnd"/>
      <w:proofErr w:type="gramEnd"/>
      <w:r w:rsidRPr="00683E9E">
        <w:rPr>
          <w:sz w:val="28"/>
          <w:szCs w:val="28"/>
        </w:rPr>
        <w:t xml:space="preserve"> – доц. </w:t>
      </w:r>
      <w:proofErr w:type="spellStart"/>
      <w:r w:rsidRPr="00683E9E">
        <w:rPr>
          <w:sz w:val="28"/>
          <w:szCs w:val="28"/>
        </w:rPr>
        <w:t>Ясакова</w:t>
      </w:r>
      <w:proofErr w:type="spellEnd"/>
      <w:r w:rsidRPr="00683E9E">
        <w:rPr>
          <w:sz w:val="28"/>
          <w:szCs w:val="28"/>
        </w:rPr>
        <w:t xml:space="preserve"> Е.А.).</w:t>
      </w:r>
    </w:p>
    <w:p w:rsidR="00683E9E" w:rsidRPr="00683E9E" w:rsidRDefault="00683E9E" w:rsidP="00683E9E">
      <w:pPr>
        <w:pStyle w:val="af5"/>
        <w:numPr>
          <w:ilvl w:val="0"/>
          <w:numId w:val="17"/>
        </w:numPr>
        <w:tabs>
          <w:tab w:val="left" w:pos="567"/>
          <w:tab w:val="left" w:pos="709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 w:rsidRPr="00683E9E">
        <w:rPr>
          <w:b/>
          <w:bCs/>
          <w:color w:val="000000"/>
          <w:sz w:val="28"/>
          <w:szCs w:val="28"/>
          <w:shd w:val="clear" w:color="auto" w:fill="FFFFFF"/>
        </w:rPr>
        <w:t>Страхов Д.С.,</w:t>
      </w:r>
      <w:r w:rsidRPr="00683E9E">
        <w:rPr>
          <w:sz w:val="28"/>
          <w:szCs w:val="28"/>
        </w:rPr>
        <w:t xml:space="preserve"> 221 гр. Образ России в лирике И.А. Бродского 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proofErr w:type="gramStart"/>
      <w:r w:rsidRPr="00683E9E">
        <w:rPr>
          <w:sz w:val="28"/>
          <w:szCs w:val="28"/>
        </w:rPr>
        <w:t>рук-ль</w:t>
      </w:r>
      <w:proofErr w:type="spellEnd"/>
      <w:proofErr w:type="gramEnd"/>
      <w:r w:rsidRPr="00683E9E">
        <w:rPr>
          <w:sz w:val="28"/>
          <w:szCs w:val="28"/>
        </w:rPr>
        <w:t xml:space="preserve"> – доц. </w:t>
      </w:r>
      <w:proofErr w:type="spellStart"/>
      <w:r w:rsidRPr="00683E9E">
        <w:rPr>
          <w:sz w:val="28"/>
          <w:szCs w:val="28"/>
        </w:rPr>
        <w:t>Алиференко</w:t>
      </w:r>
      <w:proofErr w:type="spellEnd"/>
      <w:r w:rsidRPr="00683E9E">
        <w:rPr>
          <w:sz w:val="28"/>
          <w:szCs w:val="28"/>
        </w:rPr>
        <w:t xml:space="preserve"> Е.И.).</w:t>
      </w:r>
    </w:p>
    <w:p w:rsidR="00683E9E" w:rsidRPr="00683E9E" w:rsidRDefault="00683E9E" w:rsidP="00683E9E">
      <w:pPr>
        <w:pStyle w:val="af5"/>
        <w:numPr>
          <w:ilvl w:val="0"/>
          <w:numId w:val="17"/>
        </w:numPr>
        <w:tabs>
          <w:tab w:val="left" w:pos="567"/>
          <w:tab w:val="left" w:pos="709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 w:rsidRPr="00683E9E">
        <w:rPr>
          <w:b/>
          <w:sz w:val="28"/>
          <w:szCs w:val="28"/>
        </w:rPr>
        <w:t>Чернова А.А.,</w:t>
      </w:r>
      <w:r w:rsidRPr="00683E9E">
        <w:rPr>
          <w:sz w:val="28"/>
          <w:szCs w:val="28"/>
        </w:rPr>
        <w:t xml:space="preserve"> 251 гр. «Мысль семейная» в романе Л.Н. Толстого «Анна Каренина» 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proofErr w:type="gramStart"/>
      <w:r w:rsidRPr="00683E9E">
        <w:rPr>
          <w:sz w:val="28"/>
          <w:szCs w:val="28"/>
        </w:rPr>
        <w:t>рук-ль</w:t>
      </w:r>
      <w:proofErr w:type="spellEnd"/>
      <w:proofErr w:type="gramEnd"/>
      <w:r w:rsidRPr="00683E9E">
        <w:rPr>
          <w:sz w:val="28"/>
          <w:szCs w:val="28"/>
        </w:rPr>
        <w:t xml:space="preserve"> – доц. </w:t>
      </w:r>
      <w:proofErr w:type="spellStart"/>
      <w:r w:rsidRPr="00683E9E">
        <w:rPr>
          <w:sz w:val="28"/>
          <w:szCs w:val="28"/>
        </w:rPr>
        <w:t>Ясакова</w:t>
      </w:r>
      <w:proofErr w:type="spellEnd"/>
      <w:r w:rsidRPr="00683E9E">
        <w:rPr>
          <w:sz w:val="28"/>
          <w:szCs w:val="28"/>
        </w:rPr>
        <w:t xml:space="preserve"> Е.А.).</w:t>
      </w:r>
    </w:p>
    <w:p w:rsidR="00683E9E" w:rsidRPr="00683E9E" w:rsidRDefault="00683E9E" w:rsidP="00683E9E">
      <w:pPr>
        <w:pStyle w:val="af5"/>
        <w:numPr>
          <w:ilvl w:val="0"/>
          <w:numId w:val="17"/>
        </w:numPr>
        <w:tabs>
          <w:tab w:val="left" w:pos="567"/>
          <w:tab w:val="left" w:pos="709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proofErr w:type="spellStart"/>
      <w:r w:rsidRPr="00683E9E">
        <w:rPr>
          <w:b/>
          <w:sz w:val="28"/>
          <w:szCs w:val="28"/>
        </w:rPr>
        <w:t>Шокина</w:t>
      </w:r>
      <w:proofErr w:type="spellEnd"/>
      <w:r w:rsidRPr="00683E9E">
        <w:rPr>
          <w:b/>
          <w:sz w:val="28"/>
          <w:szCs w:val="28"/>
        </w:rPr>
        <w:t xml:space="preserve"> С.П.,</w:t>
      </w:r>
      <w:r w:rsidRPr="00683E9E">
        <w:rPr>
          <w:sz w:val="28"/>
          <w:szCs w:val="28"/>
        </w:rPr>
        <w:t xml:space="preserve"> 221 гр. Черты житийного повествования в романе Е. </w:t>
      </w:r>
      <w:proofErr w:type="spellStart"/>
      <w:r w:rsidRPr="00683E9E">
        <w:rPr>
          <w:sz w:val="28"/>
          <w:szCs w:val="28"/>
        </w:rPr>
        <w:t>Водолазкина</w:t>
      </w:r>
      <w:proofErr w:type="spellEnd"/>
      <w:r w:rsidRPr="00683E9E">
        <w:rPr>
          <w:sz w:val="28"/>
          <w:szCs w:val="28"/>
        </w:rPr>
        <w:t xml:space="preserve"> «Лавр» 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proofErr w:type="gramStart"/>
      <w:r w:rsidRPr="00683E9E">
        <w:rPr>
          <w:sz w:val="28"/>
          <w:szCs w:val="28"/>
        </w:rPr>
        <w:t>рук-ль</w:t>
      </w:r>
      <w:proofErr w:type="spellEnd"/>
      <w:proofErr w:type="gramEnd"/>
      <w:r w:rsidRPr="00683E9E">
        <w:rPr>
          <w:sz w:val="28"/>
          <w:szCs w:val="28"/>
        </w:rPr>
        <w:t xml:space="preserve"> – доц. </w:t>
      </w:r>
      <w:proofErr w:type="spellStart"/>
      <w:r w:rsidRPr="00683E9E">
        <w:rPr>
          <w:sz w:val="28"/>
          <w:szCs w:val="28"/>
        </w:rPr>
        <w:t>Ясакова</w:t>
      </w:r>
      <w:proofErr w:type="spellEnd"/>
      <w:r w:rsidRPr="00683E9E">
        <w:rPr>
          <w:sz w:val="28"/>
          <w:szCs w:val="28"/>
        </w:rPr>
        <w:t xml:space="preserve"> Е.А.).</w:t>
      </w:r>
    </w:p>
    <w:p w:rsidR="00683E9E" w:rsidRPr="00683E9E" w:rsidRDefault="00683E9E" w:rsidP="00683E9E">
      <w:pPr>
        <w:pStyle w:val="af5"/>
        <w:numPr>
          <w:ilvl w:val="0"/>
          <w:numId w:val="17"/>
        </w:numPr>
        <w:tabs>
          <w:tab w:val="left" w:pos="567"/>
          <w:tab w:val="left" w:pos="709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 w:rsidRPr="00683E9E">
        <w:rPr>
          <w:b/>
          <w:sz w:val="28"/>
          <w:szCs w:val="28"/>
        </w:rPr>
        <w:t>Юсупов С.,</w:t>
      </w:r>
      <w:r w:rsidRPr="00683E9E">
        <w:rPr>
          <w:sz w:val="28"/>
          <w:szCs w:val="28"/>
        </w:rPr>
        <w:t xml:space="preserve"> 251 гр. Художественное своеобразие творчества Н.М. Рубцова 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proofErr w:type="gramStart"/>
      <w:r w:rsidRPr="00683E9E">
        <w:rPr>
          <w:sz w:val="28"/>
          <w:szCs w:val="28"/>
        </w:rPr>
        <w:t>рук-ль</w:t>
      </w:r>
      <w:proofErr w:type="spellEnd"/>
      <w:proofErr w:type="gramEnd"/>
      <w:r w:rsidRPr="00683E9E">
        <w:rPr>
          <w:sz w:val="28"/>
          <w:szCs w:val="28"/>
        </w:rPr>
        <w:t xml:space="preserve"> – доц. </w:t>
      </w:r>
      <w:proofErr w:type="spellStart"/>
      <w:r w:rsidRPr="00683E9E">
        <w:rPr>
          <w:sz w:val="28"/>
          <w:szCs w:val="28"/>
        </w:rPr>
        <w:t>Ясакова</w:t>
      </w:r>
      <w:proofErr w:type="spellEnd"/>
      <w:r w:rsidRPr="00683E9E">
        <w:rPr>
          <w:sz w:val="28"/>
          <w:szCs w:val="28"/>
        </w:rPr>
        <w:t xml:space="preserve"> Е.А.).</w:t>
      </w:r>
    </w:p>
    <w:p w:rsidR="00683E9E" w:rsidRPr="00683E9E" w:rsidRDefault="00683E9E" w:rsidP="00683E9E">
      <w:pPr>
        <w:pStyle w:val="21"/>
        <w:spacing w:line="216" w:lineRule="auto"/>
        <w:jc w:val="center"/>
        <w:rPr>
          <w:b/>
          <w:sz w:val="28"/>
          <w:szCs w:val="28"/>
        </w:rPr>
      </w:pPr>
      <w:r w:rsidRPr="00683E9E">
        <w:rPr>
          <w:b/>
          <w:sz w:val="28"/>
          <w:szCs w:val="28"/>
        </w:rPr>
        <w:t>Секция русского языка</w:t>
      </w:r>
    </w:p>
    <w:p w:rsidR="00683E9E" w:rsidRPr="00683E9E" w:rsidRDefault="00683E9E" w:rsidP="00683E9E">
      <w:pPr>
        <w:pStyle w:val="ab"/>
        <w:spacing w:line="216" w:lineRule="auto"/>
        <w:rPr>
          <w:b w:val="0"/>
          <w:sz w:val="28"/>
          <w:szCs w:val="28"/>
        </w:rPr>
      </w:pPr>
      <w:r w:rsidRPr="00683E9E">
        <w:rPr>
          <w:b w:val="0"/>
          <w:sz w:val="28"/>
          <w:szCs w:val="28"/>
        </w:rPr>
        <w:t>(Рук</w:t>
      </w:r>
      <w:proofErr w:type="gramStart"/>
      <w:r w:rsidRPr="00683E9E">
        <w:rPr>
          <w:b w:val="0"/>
          <w:sz w:val="28"/>
          <w:szCs w:val="28"/>
        </w:rPr>
        <w:t>.</w:t>
      </w:r>
      <w:proofErr w:type="gramEnd"/>
      <w:r w:rsidRPr="00683E9E">
        <w:rPr>
          <w:b w:val="0"/>
          <w:sz w:val="28"/>
          <w:szCs w:val="28"/>
        </w:rPr>
        <w:t xml:space="preserve"> </w:t>
      </w:r>
      <w:proofErr w:type="gramStart"/>
      <w:r w:rsidRPr="00683E9E">
        <w:rPr>
          <w:b w:val="0"/>
          <w:sz w:val="28"/>
          <w:szCs w:val="28"/>
        </w:rPr>
        <w:t>с</w:t>
      </w:r>
      <w:proofErr w:type="gramEnd"/>
      <w:r w:rsidRPr="00683E9E">
        <w:rPr>
          <w:b w:val="0"/>
          <w:sz w:val="28"/>
          <w:szCs w:val="28"/>
        </w:rPr>
        <w:t xml:space="preserve">екции – </w:t>
      </w:r>
      <w:proofErr w:type="spellStart"/>
      <w:r w:rsidRPr="00683E9E">
        <w:rPr>
          <w:b w:val="0"/>
          <w:sz w:val="28"/>
          <w:szCs w:val="28"/>
        </w:rPr>
        <w:t>Кученева</w:t>
      </w:r>
      <w:proofErr w:type="spellEnd"/>
      <w:r w:rsidRPr="00683E9E">
        <w:rPr>
          <w:b w:val="0"/>
          <w:sz w:val="28"/>
          <w:szCs w:val="28"/>
        </w:rPr>
        <w:t xml:space="preserve"> Е.Ю., канд. </w:t>
      </w:r>
      <w:proofErr w:type="spellStart"/>
      <w:r w:rsidRPr="00683E9E">
        <w:rPr>
          <w:b w:val="0"/>
          <w:sz w:val="28"/>
          <w:szCs w:val="28"/>
        </w:rPr>
        <w:t>филол</w:t>
      </w:r>
      <w:proofErr w:type="spellEnd"/>
      <w:r w:rsidRPr="00683E9E">
        <w:rPr>
          <w:b w:val="0"/>
          <w:sz w:val="28"/>
          <w:szCs w:val="28"/>
        </w:rPr>
        <w:t>. наук, доц.)</w:t>
      </w:r>
    </w:p>
    <w:p w:rsidR="00683E9E" w:rsidRPr="00683E9E" w:rsidRDefault="00683E9E" w:rsidP="00683E9E">
      <w:pPr>
        <w:pStyle w:val="21"/>
        <w:numPr>
          <w:ilvl w:val="0"/>
          <w:numId w:val="18"/>
        </w:numPr>
        <w:tabs>
          <w:tab w:val="left" w:pos="567"/>
        </w:tabs>
        <w:ind w:left="0" w:firstLine="284"/>
        <w:rPr>
          <w:sz w:val="28"/>
          <w:szCs w:val="28"/>
        </w:rPr>
      </w:pPr>
      <w:r w:rsidRPr="00683E9E">
        <w:rPr>
          <w:b/>
          <w:sz w:val="28"/>
          <w:szCs w:val="28"/>
          <w:lang w:bidi="ru-RU"/>
        </w:rPr>
        <w:t>Лавров М.Н.,</w:t>
      </w:r>
      <w:r w:rsidRPr="00683E9E">
        <w:rPr>
          <w:sz w:val="28"/>
          <w:szCs w:val="28"/>
          <w:lang w:bidi="ru-RU"/>
        </w:rPr>
        <w:t xml:space="preserve"> 231 гр. Термин «</w:t>
      </w:r>
      <w:proofErr w:type="spellStart"/>
      <w:r w:rsidRPr="00683E9E">
        <w:rPr>
          <w:sz w:val="28"/>
          <w:szCs w:val="28"/>
          <w:lang w:bidi="ru-RU"/>
        </w:rPr>
        <w:t>лингвокраеведение</w:t>
      </w:r>
      <w:proofErr w:type="spellEnd"/>
      <w:r w:rsidRPr="00683E9E">
        <w:rPr>
          <w:sz w:val="28"/>
          <w:szCs w:val="28"/>
          <w:lang w:bidi="ru-RU"/>
        </w:rPr>
        <w:t xml:space="preserve">» в современном научном </w:t>
      </w:r>
      <w:proofErr w:type="spellStart"/>
      <w:r w:rsidRPr="00683E9E">
        <w:rPr>
          <w:sz w:val="28"/>
          <w:szCs w:val="28"/>
          <w:lang w:bidi="ru-RU"/>
        </w:rPr>
        <w:t>дискурсе</w:t>
      </w:r>
      <w:proofErr w:type="spellEnd"/>
      <w:r w:rsidRPr="00683E9E">
        <w:rPr>
          <w:sz w:val="28"/>
          <w:szCs w:val="28"/>
          <w:lang w:bidi="ru-RU"/>
        </w:rPr>
        <w:t xml:space="preserve"> </w:t>
      </w:r>
      <w:r w:rsidRPr="00683E9E">
        <w:rPr>
          <w:sz w:val="28"/>
          <w:szCs w:val="28"/>
        </w:rPr>
        <w:t>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proofErr w:type="gramStart"/>
      <w:r w:rsidRPr="00683E9E">
        <w:rPr>
          <w:sz w:val="28"/>
          <w:szCs w:val="28"/>
        </w:rPr>
        <w:t>рук-ль</w:t>
      </w:r>
      <w:proofErr w:type="spellEnd"/>
      <w:proofErr w:type="gramEnd"/>
      <w:r w:rsidRPr="00683E9E">
        <w:rPr>
          <w:sz w:val="28"/>
          <w:szCs w:val="28"/>
        </w:rPr>
        <w:t xml:space="preserve"> – доц. </w:t>
      </w:r>
      <w:proofErr w:type="spellStart"/>
      <w:r w:rsidRPr="00683E9E">
        <w:rPr>
          <w:sz w:val="28"/>
          <w:szCs w:val="28"/>
        </w:rPr>
        <w:t>Кученева</w:t>
      </w:r>
      <w:proofErr w:type="spellEnd"/>
      <w:r w:rsidRPr="00683E9E">
        <w:rPr>
          <w:sz w:val="28"/>
          <w:szCs w:val="28"/>
        </w:rPr>
        <w:t xml:space="preserve"> Е.Ю.).</w:t>
      </w:r>
    </w:p>
    <w:p w:rsidR="00683E9E" w:rsidRPr="00683E9E" w:rsidRDefault="00683E9E" w:rsidP="00683E9E">
      <w:pPr>
        <w:pStyle w:val="21"/>
        <w:numPr>
          <w:ilvl w:val="0"/>
          <w:numId w:val="18"/>
        </w:numPr>
        <w:tabs>
          <w:tab w:val="left" w:pos="567"/>
        </w:tabs>
        <w:ind w:left="0" w:firstLine="284"/>
        <w:rPr>
          <w:sz w:val="28"/>
          <w:szCs w:val="28"/>
        </w:rPr>
      </w:pPr>
      <w:r w:rsidRPr="00683E9E">
        <w:rPr>
          <w:b/>
          <w:sz w:val="28"/>
          <w:szCs w:val="28"/>
          <w:lang w:bidi="ru-RU"/>
        </w:rPr>
        <w:t>Зубкова Т.</w:t>
      </w:r>
      <w:r w:rsidRPr="00683E9E">
        <w:rPr>
          <w:b/>
          <w:sz w:val="28"/>
          <w:szCs w:val="28"/>
        </w:rPr>
        <w:t xml:space="preserve">С., </w:t>
      </w:r>
      <w:r w:rsidRPr="00683E9E">
        <w:rPr>
          <w:sz w:val="28"/>
          <w:szCs w:val="28"/>
        </w:rPr>
        <w:t>231 гр. Счастье в зеркале лингвистики (корпусное исследование</w:t>
      </w:r>
      <w:proofErr w:type="gramStart"/>
      <w:r w:rsidRPr="00683E9E">
        <w:rPr>
          <w:sz w:val="28"/>
          <w:szCs w:val="28"/>
        </w:rPr>
        <w:t>)(</w:t>
      </w:r>
      <w:proofErr w:type="spellStart"/>
      <w:proofErr w:type="gramEnd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r w:rsidRPr="00683E9E">
        <w:rPr>
          <w:sz w:val="28"/>
          <w:szCs w:val="28"/>
        </w:rPr>
        <w:t>рук-ль</w:t>
      </w:r>
      <w:proofErr w:type="spellEnd"/>
      <w:r w:rsidRPr="00683E9E">
        <w:rPr>
          <w:sz w:val="28"/>
          <w:szCs w:val="28"/>
        </w:rPr>
        <w:t xml:space="preserve"> – проф. </w:t>
      </w:r>
      <w:proofErr w:type="spellStart"/>
      <w:r w:rsidRPr="00683E9E">
        <w:rPr>
          <w:sz w:val="28"/>
          <w:szCs w:val="28"/>
        </w:rPr>
        <w:t>Шумарина</w:t>
      </w:r>
      <w:proofErr w:type="spellEnd"/>
      <w:r w:rsidRPr="00683E9E">
        <w:rPr>
          <w:sz w:val="28"/>
          <w:szCs w:val="28"/>
        </w:rPr>
        <w:t xml:space="preserve"> М.Р.).</w:t>
      </w:r>
    </w:p>
    <w:p w:rsidR="00683E9E" w:rsidRPr="00683E9E" w:rsidRDefault="00683E9E" w:rsidP="00683E9E">
      <w:pPr>
        <w:pStyle w:val="21"/>
        <w:numPr>
          <w:ilvl w:val="0"/>
          <w:numId w:val="18"/>
        </w:numPr>
        <w:tabs>
          <w:tab w:val="left" w:pos="567"/>
        </w:tabs>
        <w:ind w:left="0" w:firstLine="284"/>
        <w:rPr>
          <w:sz w:val="28"/>
          <w:szCs w:val="28"/>
        </w:rPr>
      </w:pPr>
      <w:r w:rsidRPr="00683E9E">
        <w:rPr>
          <w:b/>
          <w:sz w:val="28"/>
          <w:szCs w:val="28"/>
          <w:lang w:bidi="ru-RU"/>
        </w:rPr>
        <w:t>Карнаухова В.</w:t>
      </w:r>
      <w:r w:rsidRPr="00683E9E">
        <w:rPr>
          <w:b/>
          <w:sz w:val="28"/>
          <w:szCs w:val="28"/>
        </w:rPr>
        <w:t>Д.,</w:t>
      </w:r>
      <w:r w:rsidRPr="00683E9E">
        <w:rPr>
          <w:sz w:val="28"/>
          <w:szCs w:val="28"/>
        </w:rPr>
        <w:t xml:space="preserve"> 231 гр. Фразеологизмы с компонентом «голова» в русском язык</w:t>
      </w:r>
      <w:proofErr w:type="gramStart"/>
      <w:r w:rsidRPr="00683E9E">
        <w:rPr>
          <w:sz w:val="28"/>
          <w:szCs w:val="28"/>
        </w:rPr>
        <w:t>е(</w:t>
      </w:r>
      <w:proofErr w:type="spellStart"/>
      <w:proofErr w:type="gramEnd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r w:rsidRPr="00683E9E">
        <w:rPr>
          <w:sz w:val="28"/>
          <w:szCs w:val="28"/>
        </w:rPr>
        <w:t>рук-ль</w:t>
      </w:r>
      <w:proofErr w:type="spellEnd"/>
      <w:r w:rsidRPr="00683E9E">
        <w:rPr>
          <w:sz w:val="28"/>
          <w:szCs w:val="28"/>
        </w:rPr>
        <w:t xml:space="preserve"> – проф. </w:t>
      </w:r>
      <w:proofErr w:type="spellStart"/>
      <w:r w:rsidRPr="00683E9E">
        <w:rPr>
          <w:sz w:val="28"/>
          <w:szCs w:val="28"/>
        </w:rPr>
        <w:t>Шумарина</w:t>
      </w:r>
      <w:proofErr w:type="spellEnd"/>
      <w:r w:rsidRPr="00683E9E">
        <w:rPr>
          <w:sz w:val="28"/>
          <w:szCs w:val="28"/>
        </w:rPr>
        <w:t xml:space="preserve"> М.Р.).</w:t>
      </w:r>
    </w:p>
    <w:p w:rsidR="00683E9E" w:rsidRPr="00683E9E" w:rsidRDefault="00683E9E" w:rsidP="00683E9E">
      <w:pPr>
        <w:pStyle w:val="21"/>
        <w:numPr>
          <w:ilvl w:val="0"/>
          <w:numId w:val="18"/>
        </w:numPr>
        <w:tabs>
          <w:tab w:val="left" w:pos="567"/>
        </w:tabs>
        <w:ind w:left="0" w:firstLine="284"/>
        <w:rPr>
          <w:sz w:val="28"/>
          <w:szCs w:val="28"/>
        </w:rPr>
      </w:pPr>
      <w:r w:rsidRPr="00683E9E">
        <w:rPr>
          <w:b/>
          <w:sz w:val="28"/>
          <w:szCs w:val="28"/>
          <w:lang w:bidi="ru-RU"/>
        </w:rPr>
        <w:t>Изосимова А.Д.,</w:t>
      </w:r>
      <w:r w:rsidRPr="00683E9E">
        <w:rPr>
          <w:sz w:val="28"/>
          <w:szCs w:val="28"/>
          <w:lang w:bidi="ru-RU"/>
        </w:rPr>
        <w:t xml:space="preserve"> 231 гр. Лексикографические интерпретации термина «</w:t>
      </w:r>
      <w:proofErr w:type="spellStart"/>
      <w:r w:rsidRPr="00683E9E">
        <w:rPr>
          <w:sz w:val="28"/>
          <w:szCs w:val="28"/>
          <w:lang w:bidi="ru-RU"/>
        </w:rPr>
        <w:t>лингвоэкология</w:t>
      </w:r>
      <w:proofErr w:type="spellEnd"/>
      <w:proofErr w:type="gramStart"/>
      <w:r w:rsidRPr="00683E9E">
        <w:rPr>
          <w:sz w:val="28"/>
          <w:szCs w:val="28"/>
          <w:lang w:bidi="ru-RU"/>
        </w:rPr>
        <w:t>»</w:t>
      </w:r>
      <w:r w:rsidRPr="00683E9E">
        <w:rPr>
          <w:sz w:val="28"/>
          <w:szCs w:val="28"/>
        </w:rPr>
        <w:t>(</w:t>
      </w:r>
      <w:proofErr w:type="spellStart"/>
      <w:proofErr w:type="gramEnd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r w:rsidRPr="00683E9E">
        <w:rPr>
          <w:sz w:val="28"/>
          <w:szCs w:val="28"/>
        </w:rPr>
        <w:t>рук-ль</w:t>
      </w:r>
      <w:proofErr w:type="spellEnd"/>
      <w:r w:rsidRPr="00683E9E">
        <w:rPr>
          <w:sz w:val="28"/>
          <w:szCs w:val="28"/>
        </w:rPr>
        <w:t xml:space="preserve"> – доц. </w:t>
      </w:r>
      <w:proofErr w:type="spellStart"/>
      <w:r w:rsidRPr="00683E9E">
        <w:rPr>
          <w:sz w:val="28"/>
          <w:szCs w:val="28"/>
        </w:rPr>
        <w:t>Кученева</w:t>
      </w:r>
      <w:proofErr w:type="spellEnd"/>
      <w:r w:rsidRPr="00683E9E">
        <w:rPr>
          <w:sz w:val="28"/>
          <w:szCs w:val="28"/>
        </w:rPr>
        <w:t xml:space="preserve"> Е.Ю.).</w:t>
      </w:r>
    </w:p>
    <w:p w:rsidR="00683E9E" w:rsidRPr="00683E9E" w:rsidRDefault="00683E9E" w:rsidP="00683E9E">
      <w:pPr>
        <w:pStyle w:val="21"/>
        <w:numPr>
          <w:ilvl w:val="0"/>
          <w:numId w:val="18"/>
        </w:numPr>
        <w:tabs>
          <w:tab w:val="left" w:pos="567"/>
        </w:tabs>
        <w:ind w:left="0" w:firstLine="284"/>
        <w:rPr>
          <w:sz w:val="28"/>
          <w:szCs w:val="28"/>
        </w:rPr>
      </w:pPr>
      <w:proofErr w:type="spellStart"/>
      <w:r w:rsidRPr="00683E9E">
        <w:rPr>
          <w:b/>
          <w:sz w:val="28"/>
          <w:szCs w:val="28"/>
        </w:rPr>
        <w:t>Зиновенко</w:t>
      </w:r>
      <w:proofErr w:type="spellEnd"/>
      <w:r w:rsidRPr="00683E9E">
        <w:rPr>
          <w:b/>
          <w:sz w:val="28"/>
          <w:szCs w:val="28"/>
        </w:rPr>
        <w:t xml:space="preserve"> Д.Г.,</w:t>
      </w:r>
      <w:r w:rsidRPr="00683E9E">
        <w:rPr>
          <w:sz w:val="28"/>
          <w:szCs w:val="28"/>
        </w:rPr>
        <w:t xml:space="preserve"> 251 гр. Особенности организации групповой работы на уроках русского языка в 5 классе 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proofErr w:type="gramStart"/>
      <w:r w:rsidRPr="00683E9E">
        <w:rPr>
          <w:sz w:val="28"/>
          <w:szCs w:val="28"/>
        </w:rPr>
        <w:t>рук-ль</w:t>
      </w:r>
      <w:proofErr w:type="spellEnd"/>
      <w:proofErr w:type="gramEnd"/>
      <w:r w:rsidRPr="00683E9E">
        <w:rPr>
          <w:sz w:val="28"/>
          <w:szCs w:val="28"/>
        </w:rPr>
        <w:t xml:space="preserve"> – доц. </w:t>
      </w:r>
      <w:proofErr w:type="spellStart"/>
      <w:r w:rsidRPr="00683E9E">
        <w:rPr>
          <w:sz w:val="28"/>
          <w:szCs w:val="28"/>
        </w:rPr>
        <w:t>Кученева</w:t>
      </w:r>
      <w:proofErr w:type="spellEnd"/>
      <w:r w:rsidRPr="00683E9E">
        <w:rPr>
          <w:sz w:val="28"/>
          <w:szCs w:val="28"/>
        </w:rPr>
        <w:t xml:space="preserve"> Е.Ю.).</w:t>
      </w:r>
    </w:p>
    <w:p w:rsidR="00683E9E" w:rsidRPr="00683E9E" w:rsidRDefault="00683E9E" w:rsidP="00683E9E">
      <w:pPr>
        <w:pStyle w:val="21"/>
        <w:numPr>
          <w:ilvl w:val="0"/>
          <w:numId w:val="18"/>
        </w:numPr>
        <w:tabs>
          <w:tab w:val="left" w:pos="567"/>
        </w:tabs>
        <w:ind w:left="0" w:firstLine="284"/>
        <w:rPr>
          <w:sz w:val="28"/>
          <w:szCs w:val="28"/>
        </w:rPr>
      </w:pPr>
      <w:r w:rsidRPr="00683E9E">
        <w:rPr>
          <w:b/>
          <w:sz w:val="28"/>
          <w:szCs w:val="28"/>
        </w:rPr>
        <w:t>Назарова З.В.,</w:t>
      </w:r>
      <w:r w:rsidRPr="00683E9E">
        <w:rPr>
          <w:sz w:val="28"/>
          <w:szCs w:val="28"/>
        </w:rPr>
        <w:t xml:space="preserve"> 211 гр. Александр Николаевич </w:t>
      </w:r>
      <w:proofErr w:type="spellStart"/>
      <w:r w:rsidRPr="00683E9E">
        <w:rPr>
          <w:sz w:val="28"/>
          <w:szCs w:val="28"/>
        </w:rPr>
        <w:t>Пыпин</w:t>
      </w:r>
      <w:proofErr w:type="spellEnd"/>
      <w:r w:rsidRPr="00683E9E">
        <w:rPr>
          <w:sz w:val="28"/>
          <w:szCs w:val="28"/>
        </w:rPr>
        <w:t>. Русский филолог, историк, этнограф … 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proofErr w:type="gramStart"/>
      <w:r w:rsidRPr="00683E9E">
        <w:rPr>
          <w:sz w:val="28"/>
          <w:szCs w:val="28"/>
        </w:rPr>
        <w:t>рук-ль</w:t>
      </w:r>
      <w:proofErr w:type="spellEnd"/>
      <w:proofErr w:type="gramEnd"/>
      <w:r w:rsidRPr="00683E9E">
        <w:rPr>
          <w:sz w:val="28"/>
          <w:szCs w:val="28"/>
        </w:rPr>
        <w:t xml:space="preserve"> – доц. </w:t>
      </w:r>
      <w:proofErr w:type="spellStart"/>
      <w:r w:rsidRPr="00683E9E">
        <w:rPr>
          <w:sz w:val="28"/>
          <w:szCs w:val="28"/>
        </w:rPr>
        <w:t>Кученева</w:t>
      </w:r>
      <w:proofErr w:type="spellEnd"/>
      <w:r w:rsidRPr="00683E9E">
        <w:rPr>
          <w:sz w:val="28"/>
          <w:szCs w:val="28"/>
        </w:rPr>
        <w:t xml:space="preserve"> Е.Ю.).</w:t>
      </w:r>
    </w:p>
    <w:p w:rsidR="00683E9E" w:rsidRPr="00683E9E" w:rsidRDefault="00683E9E" w:rsidP="00683E9E">
      <w:pPr>
        <w:pStyle w:val="21"/>
        <w:spacing w:line="216" w:lineRule="auto"/>
        <w:jc w:val="center"/>
        <w:rPr>
          <w:b/>
          <w:sz w:val="28"/>
          <w:szCs w:val="28"/>
        </w:rPr>
      </w:pPr>
      <w:r w:rsidRPr="00683E9E">
        <w:rPr>
          <w:b/>
          <w:sz w:val="28"/>
          <w:szCs w:val="28"/>
        </w:rPr>
        <w:t>Секция иностранных языков</w:t>
      </w:r>
    </w:p>
    <w:p w:rsidR="00683E9E" w:rsidRPr="00683E9E" w:rsidRDefault="00683E9E" w:rsidP="00683E9E">
      <w:pPr>
        <w:pStyle w:val="ab"/>
        <w:spacing w:line="216" w:lineRule="auto"/>
        <w:rPr>
          <w:b w:val="0"/>
          <w:sz w:val="28"/>
          <w:szCs w:val="28"/>
        </w:rPr>
      </w:pPr>
      <w:r w:rsidRPr="00683E9E">
        <w:rPr>
          <w:b w:val="0"/>
          <w:sz w:val="28"/>
          <w:szCs w:val="28"/>
        </w:rPr>
        <w:t>(Рук</w:t>
      </w:r>
      <w:proofErr w:type="gramStart"/>
      <w:r w:rsidRPr="00683E9E">
        <w:rPr>
          <w:b w:val="0"/>
          <w:sz w:val="28"/>
          <w:szCs w:val="28"/>
        </w:rPr>
        <w:t>.</w:t>
      </w:r>
      <w:proofErr w:type="gramEnd"/>
      <w:r w:rsidRPr="00683E9E">
        <w:rPr>
          <w:b w:val="0"/>
          <w:sz w:val="28"/>
          <w:szCs w:val="28"/>
        </w:rPr>
        <w:t xml:space="preserve"> </w:t>
      </w:r>
      <w:proofErr w:type="gramStart"/>
      <w:r w:rsidRPr="00683E9E">
        <w:rPr>
          <w:b w:val="0"/>
          <w:sz w:val="28"/>
          <w:szCs w:val="28"/>
        </w:rPr>
        <w:t>с</w:t>
      </w:r>
      <w:proofErr w:type="gramEnd"/>
      <w:r w:rsidRPr="00683E9E">
        <w:rPr>
          <w:b w:val="0"/>
          <w:sz w:val="28"/>
          <w:szCs w:val="28"/>
        </w:rPr>
        <w:t xml:space="preserve">екции – Невежина И.И., канд. </w:t>
      </w:r>
      <w:proofErr w:type="spellStart"/>
      <w:r w:rsidRPr="00683E9E">
        <w:rPr>
          <w:b w:val="0"/>
          <w:sz w:val="28"/>
          <w:szCs w:val="28"/>
        </w:rPr>
        <w:t>пед</w:t>
      </w:r>
      <w:proofErr w:type="spellEnd"/>
      <w:r w:rsidRPr="00683E9E">
        <w:rPr>
          <w:b w:val="0"/>
          <w:sz w:val="28"/>
          <w:szCs w:val="28"/>
        </w:rPr>
        <w:t>. наук, доц.)</w:t>
      </w:r>
    </w:p>
    <w:p w:rsidR="00683E9E" w:rsidRPr="00683E9E" w:rsidRDefault="00683E9E" w:rsidP="00683E9E">
      <w:pPr>
        <w:pStyle w:val="21"/>
        <w:numPr>
          <w:ilvl w:val="0"/>
          <w:numId w:val="19"/>
        </w:numPr>
        <w:tabs>
          <w:tab w:val="left" w:pos="567"/>
        </w:tabs>
        <w:ind w:left="0" w:firstLine="284"/>
        <w:rPr>
          <w:sz w:val="28"/>
          <w:szCs w:val="28"/>
        </w:rPr>
      </w:pPr>
      <w:r w:rsidRPr="00683E9E">
        <w:rPr>
          <w:rFonts w:eastAsia="Calibri"/>
          <w:b/>
          <w:sz w:val="28"/>
          <w:szCs w:val="28"/>
          <w:lang w:eastAsia="en-US"/>
        </w:rPr>
        <w:t>Бутова В.А.,</w:t>
      </w:r>
      <w:r w:rsidRPr="00683E9E">
        <w:rPr>
          <w:rFonts w:eastAsia="Calibri"/>
          <w:sz w:val="28"/>
          <w:szCs w:val="28"/>
          <w:lang w:eastAsia="en-US"/>
        </w:rPr>
        <w:t xml:space="preserve"> 233 гр. </w:t>
      </w:r>
      <w:r w:rsidRPr="00683E9E">
        <w:rPr>
          <w:sz w:val="28"/>
          <w:szCs w:val="28"/>
        </w:rPr>
        <w:t>Компьютерный сленг в современном английском языке 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proofErr w:type="gramStart"/>
      <w:r w:rsidRPr="00683E9E">
        <w:rPr>
          <w:sz w:val="28"/>
          <w:szCs w:val="28"/>
        </w:rPr>
        <w:t>рук-ль</w:t>
      </w:r>
      <w:proofErr w:type="spellEnd"/>
      <w:proofErr w:type="gramEnd"/>
      <w:r w:rsidRPr="00683E9E">
        <w:rPr>
          <w:sz w:val="28"/>
          <w:szCs w:val="28"/>
        </w:rPr>
        <w:t xml:space="preserve"> – доц. </w:t>
      </w:r>
      <w:proofErr w:type="spellStart"/>
      <w:r w:rsidRPr="00683E9E">
        <w:rPr>
          <w:sz w:val="28"/>
          <w:szCs w:val="28"/>
        </w:rPr>
        <w:t>Камардина</w:t>
      </w:r>
      <w:proofErr w:type="spellEnd"/>
      <w:r w:rsidRPr="00683E9E">
        <w:rPr>
          <w:sz w:val="28"/>
          <w:szCs w:val="28"/>
        </w:rPr>
        <w:t xml:space="preserve"> Ю.С.).</w:t>
      </w:r>
    </w:p>
    <w:p w:rsidR="00683E9E" w:rsidRPr="00683E9E" w:rsidRDefault="00683E9E" w:rsidP="00683E9E">
      <w:pPr>
        <w:pStyle w:val="21"/>
        <w:numPr>
          <w:ilvl w:val="0"/>
          <w:numId w:val="19"/>
        </w:numPr>
        <w:tabs>
          <w:tab w:val="left" w:pos="567"/>
        </w:tabs>
        <w:ind w:left="0" w:firstLine="284"/>
        <w:rPr>
          <w:sz w:val="28"/>
          <w:szCs w:val="28"/>
        </w:rPr>
      </w:pPr>
      <w:proofErr w:type="spellStart"/>
      <w:r w:rsidRPr="00683E9E">
        <w:rPr>
          <w:b/>
          <w:sz w:val="28"/>
          <w:szCs w:val="28"/>
        </w:rPr>
        <w:t>Елина</w:t>
      </w:r>
      <w:proofErr w:type="spellEnd"/>
      <w:r w:rsidRPr="00683E9E">
        <w:rPr>
          <w:b/>
          <w:sz w:val="28"/>
          <w:szCs w:val="28"/>
        </w:rPr>
        <w:t xml:space="preserve"> Ю.А.,</w:t>
      </w:r>
      <w:r w:rsidRPr="00683E9E">
        <w:rPr>
          <w:sz w:val="28"/>
          <w:szCs w:val="28"/>
        </w:rPr>
        <w:t xml:space="preserve"> 233 гр. Функциональная значимость аббревиатур в англоязычной политической терминологии 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proofErr w:type="gramStart"/>
      <w:r w:rsidRPr="00683E9E">
        <w:rPr>
          <w:sz w:val="28"/>
          <w:szCs w:val="28"/>
        </w:rPr>
        <w:t>рук-ль</w:t>
      </w:r>
      <w:proofErr w:type="spellEnd"/>
      <w:proofErr w:type="gramEnd"/>
      <w:r w:rsidRPr="00683E9E">
        <w:rPr>
          <w:sz w:val="28"/>
          <w:szCs w:val="28"/>
        </w:rPr>
        <w:t xml:space="preserve"> – доц. </w:t>
      </w:r>
      <w:proofErr w:type="spellStart"/>
      <w:r w:rsidRPr="00683E9E">
        <w:rPr>
          <w:sz w:val="28"/>
          <w:szCs w:val="28"/>
        </w:rPr>
        <w:t>Камардина</w:t>
      </w:r>
      <w:proofErr w:type="spellEnd"/>
      <w:r w:rsidRPr="00683E9E">
        <w:rPr>
          <w:sz w:val="28"/>
          <w:szCs w:val="28"/>
        </w:rPr>
        <w:t xml:space="preserve"> Ю.С.).</w:t>
      </w:r>
    </w:p>
    <w:p w:rsidR="00683E9E" w:rsidRPr="00683E9E" w:rsidRDefault="00683E9E" w:rsidP="00683E9E">
      <w:pPr>
        <w:pStyle w:val="af5"/>
        <w:numPr>
          <w:ilvl w:val="0"/>
          <w:numId w:val="19"/>
        </w:numPr>
        <w:tabs>
          <w:tab w:val="left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proofErr w:type="spellStart"/>
      <w:r w:rsidRPr="00683E9E">
        <w:rPr>
          <w:b/>
          <w:sz w:val="28"/>
          <w:szCs w:val="28"/>
        </w:rPr>
        <w:t>Жаркова</w:t>
      </w:r>
      <w:proofErr w:type="spellEnd"/>
      <w:r w:rsidRPr="00683E9E">
        <w:rPr>
          <w:b/>
          <w:sz w:val="28"/>
          <w:szCs w:val="28"/>
        </w:rPr>
        <w:t xml:space="preserve"> А.М.,</w:t>
      </w:r>
      <w:r w:rsidRPr="00683E9E">
        <w:rPr>
          <w:sz w:val="28"/>
          <w:szCs w:val="28"/>
        </w:rPr>
        <w:t xml:space="preserve"> 233 гр. Молодежный сленг в современном английском языке 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proofErr w:type="gramStart"/>
      <w:r w:rsidRPr="00683E9E">
        <w:rPr>
          <w:sz w:val="28"/>
          <w:szCs w:val="28"/>
        </w:rPr>
        <w:t>рук-ль</w:t>
      </w:r>
      <w:proofErr w:type="spellEnd"/>
      <w:proofErr w:type="gramEnd"/>
      <w:r w:rsidRPr="00683E9E">
        <w:rPr>
          <w:sz w:val="28"/>
          <w:szCs w:val="28"/>
        </w:rPr>
        <w:t xml:space="preserve"> – доц. </w:t>
      </w:r>
      <w:proofErr w:type="spellStart"/>
      <w:r w:rsidRPr="00683E9E">
        <w:rPr>
          <w:sz w:val="28"/>
          <w:szCs w:val="28"/>
        </w:rPr>
        <w:t>Камардина</w:t>
      </w:r>
      <w:proofErr w:type="spellEnd"/>
      <w:r w:rsidRPr="00683E9E">
        <w:rPr>
          <w:sz w:val="28"/>
          <w:szCs w:val="28"/>
        </w:rPr>
        <w:t xml:space="preserve"> Ю.С.).</w:t>
      </w:r>
    </w:p>
    <w:p w:rsidR="00683E9E" w:rsidRPr="00683E9E" w:rsidRDefault="00683E9E" w:rsidP="00683E9E">
      <w:pPr>
        <w:pStyle w:val="af5"/>
        <w:numPr>
          <w:ilvl w:val="0"/>
          <w:numId w:val="19"/>
        </w:numPr>
        <w:tabs>
          <w:tab w:val="left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 w:rsidRPr="00683E9E">
        <w:rPr>
          <w:b/>
          <w:color w:val="000000"/>
          <w:sz w:val="28"/>
          <w:szCs w:val="28"/>
        </w:rPr>
        <w:t>Игнатова С.С.,</w:t>
      </w:r>
      <w:r w:rsidRPr="00683E9E">
        <w:rPr>
          <w:color w:val="000000"/>
          <w:sz w:val="28"/>
          <w:szCs w:val="28"/>
        </w:rPr>
        <w:t xml:space="preserve"> 233 гр. </w:t>
      </w:r>
      <w:r w:rsidRPr="00683E9E">
        <w:rPr>
          <w:sz w:val="28"/>
          <w:szCs w:val="28"/>
        </w:rPr>
        <w:t>Функции инверсии в английском языке 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proofErr w:type="gramStart"/>
      <w:r w:rsidRPr="00683E9E">
        <w:rPr>
          <w:sz w:val="28"/>
          <w:szCs w:val="28"/>
        </w:rPr>
        <w:t>рук-ль</w:t>
      </w:r>
      <w:proofErr w:type="spellEnd"/>
      <w:proofErr w:type="gramEnd"/>
      <w:r w:rsidRPr="00683E9E">
        <w:rPr>
          <w:sz w:val="28"/>
          <w:szCs w:val="28"/>
        </w:rPr>
        <w:t xml:space="preserve"> – доц. </w:t>
      </w:r>
      <w:proofErr w:type="spellStart"/>
      <w:r w:rsidRPr="00683E9E">
        <w:rPr>
          <w:sz w:val="28"/>
          <w:szCs w:val="28"/>
        </w:rPr>
        <w:t>Камардина</w:t>
      </w:r>
      <w:proofErr w:type="spellEnd"/>
      <w:r w:rsidRPr="00683E9E">
        <w:rPr>
          <w:sz w:val="28"/>
          <w:szCs w:val="28"/>
        </w:rPr>
        <w:t xml:space="preserve"> Ю.С.).</w:t>
      </w:r>
    </w:p>
    <w:p w:rsidR="00683E9E" w:rsidRPr="00683E9E" w:rsidRDefault="00683E9E" w:rsidP="00683E9E">
      <w:pPr>
        <w:pStyle w:val="af5"/>
        <w:numPr>
          <w:ilvl w:val="0"/>
          <w:numId w:val="19"/>
        </w:numPr>
        <w:tabs>
          <w:tab w:val="left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 w:rsidRPr="00683E9E">
        <w:rPr>
          <w:b/>
          <w:color w:val="000000"/>
          <w:sz w:val="28"/>
          <w:szCs w:val="28"/>
        </w:rPr>
        <w:t>Ломакина Ю.О.,</w:t>
      </w:r>
      <w:r w:rsidRPr="00683E9E">
        <w:rPr>
          <w:color w:val="000000"/>
          <w:sz w:val="28"/>
          <w:szCs w:val="28"/>
        </w:rPr>
        <w:t xml:space="preserve"> 243 гр. Использование метода проектов в обучении лексике английского языка в 9 классе </w:t>
      </w:r>
      <w:r w:rsidRPr="00683E9E">
        <w:rPr>
          <w:sz w:val="28"/>
          <w:szCs w:val="28"/>
        </w:rPr>
        <w:t>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proofErr w:type="gramStart"/>
      <w:r w:rsidRPr="00683E9E">
        <w:rPr>
          <w:sz w:val="28"/>
          <w:szCs w:val="28"/>
        </w:rPr>
        <w:t>рук-ль</w:t>
      </w:r>
      <w:proofErr w:type="spellEnd"/>
      <w:proofErr w:type="gramEnd"/>
      <w:r w:rsidRPr="00683E9E">
        <w:rPr>
          <w:sz w:val="28"/>
          <w:szCs w:val="28"/>
        </w:rPr>
        <w:t xml:space="preserve"> – доц. Чуранов А.Е.).</w:t>
      </w:r>
    </w:p>
    <w:p w:rsidR="00683E9E" w:rsidRPr="00683E9E" w:rsidRDefault="00683E9E" w:rsidP="00683E9E">
      <w:pPr>
        <w:pStyle w:val="af5"/>
        <w:numPr>
          <w:ilvl w:val="0"/>
          <w:numId w:val="19"/>
        </w:numPr>
        <w:tabs>
          <w:tab w:val="left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 w:rsidRPr="00683E9E">
        <w:rPr>
          <w:b/>
          <w:sz w:val="28"/>
          <w:szCs w:val="28"/>
        </w:rPr>
        <w:t>Позднова И.Д.,</w:t>
      </w:r>
      <w:r w:rsidRPr="00683E9E">
        <w:rPr>
          <w:sz w:val="28"/>
          <w:szCs w:val="28"/>
        </w:rPr>
        <w:t xml:space="preserve"> 243 гр. Место фонетической зарядки при изучении темы «Погода» на уроках английского языка в 4 классе 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proofErr w:type="gramStart"/>
      <w:r w:rsidRPr="00683E9E">
        <w:rPr>
          <w:sz w:val="28"/>
          <w:szCs w:val="28"/>
        </w:rPr>
        <w:t>рук-ль</w:t>
      </w:r>
      <w:proofErr w:type="spellEnd"/>
      <w:proofErr w:type="gramEnd"/>
      <w:r w:rsidRPr="00683E9E">
        <w:rPr>
          <w:sz w:val="28"/>
          <w:szCs w:val="28"/>
        </w:rPr>
        <w:t xml:space="preserve"> – доц. Невежина И.И.).</w:t>
      </w:r>
    </w:p>
    <w:p w:rsidR="00683E9E" w:rsidRPr="00683E9E" w:rsidRDefault="00683E9E" w:rsidP="00683E9E">
      <w:pPr>
        <w:pStyle w:val="af5"/>
        <w:numPr>
          <w:ilvl w:val="0"/>
          <w:numId w:val="19"/>
        </w:numPr>
        <w:shd w:val="clear" w:color="auto" w:fill="FFFFFF"/>
        <w:tabs>
          <w:tab w:val="left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proofErr w:type="spellStart"/>
      <w:r w:rsidRPr="00683E9E">
        <w:rPr>
          <w:b/>
          <w:color w:val="000000"/>
          <w:sz w:val="28"/>
          <w:szCs w:val="28"/>
        </w:rPr>
        <w:t>Помогова</w:t>
      </w:r>
      <w:proofErr w:type="spellEnd"/>
      <w:r w:rsidRPr="00683E9E">
        <w:rPr>
          <w:b/>
          <w:color w:val="000000"/>
          <w:sz w:val="28"/>
          <w:szCs w:val="28"/>
        </w:rPr>
        <w:t xml:space="preserve"> С.Е.,</w:t>
      </w:r>
      <w:r w:rsidRPr="00683E9E">
        <w:rPr>
          <w:color w:val="000000"/>
          <w:sz w:val="28"/>
          <w:szCs w:val="28"/>
        </w:rPr>
        <w:t xml:space="preserve"> 243 гр. Методика использования </w:t>
      </w:r>
      <w:proofErr w:type="spellStart"/>
      <w:r w:rsidRPr="00683E9E">
        <w:rPr>
          <w:color w:val="000000"/>
          <w:sz w:val="28"/>
          <w:szCs w:val="28"/>
        </w:rPr>
        <w:t>интернет-ресурсов</w:t>
      </w:r>
      <w:proofErr w:type="spellEnd"/>
      <w:r w:rsidRPr="00683E9E">
        <w:rPr>
          <w:color w:val="000000"/>
          <w:sz w:val="28"/>
          <w:szCs w:val="28"/>
        </w:rPr>
        <w:t xml:space="preserve"> в обучении </w:t>
      </w:r>
      <w:proofErr w:type="spellStart"/>
      <w:r w:rsidRPr="00683E9E">
        <w:rPr>
          <w:color w:val="000000"/>
          <w:sz w:val="28"/>
          <w:szCs w:val="28"/>
        </w:rPr>
        <w:t>аудированию</w:t>
      </w:r>
      <w:proofErr w:type="spellEnd"/>
      <w:r w:rsidRPr="00683E9E">
        <w:rPr>
          <w:color w:val="000000"/>
          <w:sz w:val="28"/>
          <w:szCs w:val="28"/>
        </w:rPr>
        <w:t xml:space="preserve"> в 11 классе </w:t>
      </w:r>
      <w:r w:rsidRPr="00683E9E">
        <w:rPr>
          <w:sz w:val="28"/>
          <w:szCs w:val="28"/>
        </w:rPr>
        <w:t>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proofErr w:type="gramStart"/>
      <w:r w:rsidRPr="00683E9E">
        <w:rPr>
          <w:sz w:val="28"/>
          <w:szCs w:val="28"/>
        </w:rPr>
        <w:t>рук-ль</w:t>
      </w:r>
      <w:proofErr w:type="spellEnd"/>
      <w:proofErr w:type="gramEnd"/>
      <w:r w:rsidRPr="00683E9E">
        <w:rPr>
          <w:sz w:val="28"/>
          <w:szCs w:val="28"/>
        </w:rPr>
        <w:t xml:space="preserve"> – доц. Чуранов А.Е.).</w:t>
      </w:r>
    </w:p>
    <w:p w:rsidR="00683E9E" w:rsidRPr="00683E9E" w:rsidRDefault="00683E9E" w:rsidP="00683E9E">
      <w:pPr>
        <w:pStyle w:val="af5"/>
        <w:numPr>
          <w:ilvl w:val="0"/>
          <w:numId w:val="19"/>
        </w:numPr>
        <w:shd w:val="clear" w:color="auto" w:fill="FFFFFF"/>
        <w:tabs>
          <w:tab w:val="left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 w:rsidRPr="00683E9E">
        <w:rPr>
          <w:b/>
          <w:sz w:val="28"/>
          <w:szCs w:val="28"/>
        </w:rPr>
        <w:lastRenderedPageBreak/>
        <w:t>Сивакова П.К.,</w:t>
      </w:r>
      <w:r w:rsidRPr="00683E9E">
        <w:rPr>
          <w:sz w:val="28"/>
          <w:szCs w:val="28"/>
        </w:rPr>
        <w:t xml:space="preserve"> 233 гр. Конверсия в системе словообразовательных средств современного английского языка 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proofErr w:type="gramStart"/>
      <w:r w:rsidRPr="00683E9E">
        <w:rPr>
          <w:sz w:val="28"/>
          <w:szCs w:val="28"/>
        </w:rPr>
        <w:t>рук-ль</w:t>
      </w:r>
      <w:proofErr w:type="spellEnd"/>
      <w:proofErr w:type="gramEnd"/>
      <w:r w:rsidRPr="00683E9E">
        <w:rPr>
          <w:sz w:val="28"/>
          <w:szCs w:val="28"/>
        </w:rPr>
        <w:t xml:space="preserve"> – доц. </w:t>
      </w:r>
      <w:proofErr w:type="spellStart"/>
      <w:r w:rsidRPr="00683E9E">
        <w:rPr>
          <w:sz w:val="28"/>
          <w:szCs w:val="28"/>
        </w:rPr>
        <w:t>Камардина</w:t>
      </w:r>
      <w:proofErr w:type="spellEnd"/>
      <w:r w:rsidRPr="00683E9E">
        <w:rPr>
          <w:sz w:val="28"/>
          <w:szCs w:val="28"/>
        </w:rPr>
        <w:t xml:space="preserve"> Ю.С.).</w:t>
      </w:r>
    </w:p>
    <w:p w:rsidR="00683E9E" w:rsidRPr="00683E9E" w:rsidRDefault="00683E9E" w:rsidP="00683E9E">
      <w:pPr>
        <w:pStyle w:val="a3"/>
        <w:spacing w:line="216" w:lineRule="auto"/>
        <w:rPr>
          <w:i w:val="0"/>
          <w:szCs w:val="28"/>
        </w:rPr>
      </w:pPr>
      <w:r w:rsidRPr="00683E9E">
        <w:rPr>
          <w:i w:val="0"/>
          <w:szCs w:val="28"/>
        </w:rPr>
        <w:t>Секция дошкольного и начального образования</w:t>
      </w:r>
    </w:p>
    <w:p w:rsidR="00683E9E" w:rsidRPr="00683E9E" w:rsidRDefault="00683E9E" w:rsidP="00683E9E">
      <w:pPr>
        <w:pStyle w:val="ab"/>
        <w:spacing w:line="216" w:lineRule="auto"/>
        <w:rPr>
          <w:b w:val="0"/>
          <w:sz w:val="28"/>
          <w:szCs w:val="28"/>
        </w:rPr>
      </w:pPr>
      <w:r w:rsidRPr="00683E9E">
        <w:rPr>
          <w:b w:val="0"/>
          <w:sz w:val="28"/>
          <w:szCs w:val="28"/>
        </w:rPr>
        <w:t>(Рук</w:t>
      </w:r>
      <w:proofErr w:type="gramStart"/>
      <w:r w:rsidRPr="00683E9E">
        <w:rPr>
          <w:b w:val="0"/>
          <w:sz w:val="28"/>
          <w:szCs w:val="28"/>
        </w:rPr>
        <w:t>.</w:t>
      </w:r>
      <w:proofErr w:type="gramEnd"/>
      <w:r w:rsidRPr="00683E9E">
        <w:rPr>
          <w:b w:val="0"/>
          <w:sz w:val="28"/>
          <w:szCs w:val="28"/>
        </w:rPr>
        <w:t xml:space="preserve"> </w:t>
      </w:r>
      <w:proofErr w:type="gramStart"/>
      <w:r w:rsidRPr="00683E9E">
        <w:rPr>
          <w:b w:val="0"/>
          <w:sz w:val="28"/>
          <w:szCs w:val="28"/>
        </w:rPr>
        <w:t>с</w:t>
      </w:r>
      <w:proofErr w:type="gramEnd"/>
      <w:r w:rsidRPr="00683E9E">
        <w:rPr>
          <w:b w:val="0"/>
          <w:sz w:val="28"/>
          <w:szCs w:val="28"/>
        </w:rPr>
        <w:t xml:space="preserve">екции – Казанкова Е.А., канд. </w:t>
      </w:r>
      <w:proofErr w:type="spellStart"/>
      <w:r w:rsidRPr="00683E9E">
        <w:rPr>
          <w:b w:val="0"/>
          <w:sz w:val="28"/>
          <w:szCs w:val="28"/>
        </w:rPr>
        <w:t>пед</w:t>
      </w:r>
      <w:proofErr w:type="spellEnd"/>
      <w:r w:rsidRPr="00683E9E">
        <w:rPr>
          <w:b w:val="0"/>
          <w:sz w:val="28"/>
          <w:szCs w:val="28"/>
        </w:rPr>
        <w:t>. наук, доц.)</w:t>
      </w:r>
    </w:p>
    <w:p w:rsidR="00683E9E" w:rsidRPr="00683E9E" w:rsidRDefault="00683E9E" w:rsidP="00683E9E">
      <w:pPr>
        <w:pStyle w:val="af5"/>
        <w:numPr>
          <w:ilvl w:val="0"/>
          <w:numId w:val="22"/>
        </w:numPr>
        <w:tabs>
          <w:tab w:val="left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 w:rsidRPr="00683E9E">
        <w:rPr>
          <w:b/>
          <w:sz w:val="28"/>
          <w:szCs w:val="28"/>
        </w:rPr>
        <w:t xml:space="preserve">Акулова Т.Н. </w:t>
      </w:r>
      <w:r w:rsidRPr="00683E9E">
        <w:rPr>
          <w:sz w:val="28"/>
          <w:szCs w:val="28"/>
        </w:rPr>
        <w:t xml:space="preserve">Психолого-педагогическое сопровождение детей дошкольного и младшего школьного возраста с нарушениями речи. </w:t>
      </w:r>
    </w:p>
    <w:p w:rsidR="00683E9E" w:rsidRPr="00683E9E" w:rsidRDefault="00683E9E" w:rsidP="00683E9E">
      <w:pPr>
        <w:pStyle w:val="af5"/>
        <w:numPr>
          <w:ilvl w:val="0"/>
          <w:numId w:val="22"/>
        </w:numPr>
        <w:tabs>
          <w:tab w:val="left" w:pos="567"/>
        </w:tabs>
        <w:suppressAutoHyphens w:val="0"/>
        <w:ind w:left="0" w:firstLine="284"/>
        <w:contextualSpacing/>
        <w:jc w:val="both"/>
        <w:rPr>
          <w:b/>
          <w:sz w:val="28"/>
          <w:szCs w:val="28"/>
          <w:shd w:val="clear" w:color="auto" w:fill="FEFEFE"/>
        </w:rPr>
      </w:pPr>
      <w:r w:rsidRPr="00683E9E">
        <w:rPr>
          <w:b/>
          <w:sz w:val="28"/>
          <w:szCs w:val="28"/>
          <w:shd w:val="clear" w:color="auto" w:fill="FEFEFE"/>
        </w:rPr>
        <w:t xml:space="preserve">Андреева И.Г. </w:t>
      </w:r>
      <w:r w:rsidRPr="00683E9E">
        <w:rPr>
          <w:sz w:val="28"/>
          <w:szCs w:val="28"/>
          <w:shd w:val="clear" w:color="auto" w:fill="FEFEFE"/>
        </w:rPr>
        <w:t>Организация совместного досуга детей и родителей как средства взаимодействия семьи и ДОУ.</w:t>
      </w:r>
    </w:p>
    <w:p w:rsidR="00683E9E" w:rsidRPr="00683E9E" w:rsidRDefault="00683E9E" w:rsidP="00683E9E">
      <w:pPr>
        <w:pStyle w:val="af5"/>
        <w:numPr>
          <w:ilvl w:val="0"/>
          <w:numId w:val="22"/>
        </w:numPr>
        <w:tabs>
          <w:tab w:val="left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proofErr w:type="spellStart"/>
      <w:r w:rsidRPr="00683E9E">
        <w:rPr>
          <w:b/>
          <w:sz w:val="28"/>
          <w:szCs w:val="28"/>
        </w:rPr>
        <w:t>Ахтырская</w:t>
      </w:r>
      <w:proofErr w:type="spellEnd"/>
      <w:r w:rsidRPr="00683E9E">
        <w:rPr>
          <w:b/>
          <w:sz w:val="28"/>
          <w:szCs w:val="28"/>
        </w:rPr>
        <w:t xml:space="preserve"> Е.Н.</w:t>
      </w:r>
      <w:r w:rsidRPr="00683E9E">
        <w:rPr>
          <w:sz w:val="28"/>
          <w:szCs w:val="28"/>
        </w:rPr>
        <w:t xml:space="preserve"> Формирование и развитие читательской грамотности у младших школьников.</w:t>
      </w:r>
    </w:p>
    <w:p w:rsidR="00683E9E" w:rsidRPr="00683E9E" w:rsidRDefault="00683E9E" w:rsidP="00683E9E">
      <w:pPr>
        <w:pStyle w:val="af5"/>
        <w:numPr>
          <w:ilvl w:val="0"/>
          <w:numId w:val="22"/>
        </w:numPr>
        <w:tabs>
          <w:tab w:val="left" w:pos="567"/>
        </w:tabs>
        <w:suppressAutoHyphens w:val="0"/>
        <w:ind w:left="0" w:firstLine="284"/>
        <w:contextualSpacing/>
        <w:jc w:val="both"/>
        <w:rPr>
          <w:b/>
          <w:sz w:val="28"/>
          <w:szCs w:val="28"/>
          <w:shd w:val="clear" w:color="auto" w:fill="FEFEFE"/>
        </w:rPr>
      </w:pPr>
      <w:r w:rsidRPr="00683E9E">
        <w:rPr>
          <w:b/>
          <w:sz w:val="28"/>
          <w:szCs w:val="28"/>
          <w:shd w:val="clear" w:color="auto" w:fill="FEFEFE"/>
        </w:rPr>
        <w:t xml:space="preserve">Иванова Т.Е. </w:t>
      </w:r>
      <w:r w:rsidRPr="00683E9E">
        <w:rPr>
          <w:sz w:val="28"/>
          <w:szCs w:val="28"/>
          <w:shd w:val="clear" w:color="auto" w:fill="FEFEFE"/>
        </w:rPr>
        <w:t>Использование игровых технологий в обучении грамоте детей с ТНР.</w:t>
      </w:r>
    </w:p>
    <w:p w:rsidR="00683E9E" w:rsidRPr="00683E9E" w:rsidRDefault="00683E9E" w:rsidP="00683E9E">
      <w:pPr>
        <w:pStyle w:val="af5"/>
        <w:numPr>
          <w:ilvl w:val="0"/>
          <w:numId w:val="22"/>
        </w:numPr>
        <w:tabs>
          <w:tab w:val="left" w:pos="567"/>
        </w:tabs>
        <w:suppressAutoHyphens w:val="0"/>
        <w:ind w:left="0" w:firstLine="284"/>
        <w:contextualSpacing/>
        <w:jc w:val="both"/>
        <w:rPr>
          <w:sz w:val="28"/>
          <w:szCs w:val="28"/>
          <w:shd w:val="clear" w:color="auto" w:fill="FEFEFE"/>
        </w:rPr>
      </w:pPr>
      <w:r w:rsidRPr="00683E9E">
        <w:rPr>
          <w:b/>
          <w:sz w:val="28"/>
          <w:szCs w:val="28"/>
          <w:shd w:val="clear" w:color="auto" w:fill="FEFEFE"/>
        </w:rPr>
        <w:t xml:space="preserve">Казанкова Е.А. </w:t>
      </w:r>
      <w:r w:rsidRPr="00683E9E">
        <w:rPr>
          <w:sz w:val="28"/>
          <w:szCs w:val="28"/>
          <w:shd w:val="clear" w:color="auto" w:fill="FEFEFE"/>
        </w:rPr>
        <w:t>Формирование финансовой грамотности дошкольников.</w:t>
      </w:r>
    </w:p>
    <w:p w:rsidR="00683E9E" w:rsidRPr="00683E9E" w:rsidRDefault="00683E9E" w:rsidP="00683E9E">
      <w:pPr>
        <w:pStyle w:val="af5"/>
        <w:numPr>
          <w:ilvl w:val="0"/>
          <w:numId w:val="22"/>
        </w:numPr>
        <w:tabs>
          <w:tab w:val="left" w:pos="567"/>
        </w:tabs>
        <w:suppressAutoHyphens w:val="0"/>
        <w:ind w:left="0" w:firstLine="284"/>
        <w:contextualSpacing/>
        <w:jc w:val="both"/>
        <w:rPr>
          <w:sz w:val="28"/>
          <w:szCs w:val="28"/>
          <w:shd w:val="clear" w:color="auto" w:fill="FEFEFE"/>
        </w:rPr>
      </w:pPr>
      <w:r w:rsidRPr="00683E9E">
        <w:rPr>
          <w:b/>
          <w:sz w:val="28"/>
          <w:szCs w:val="28"/>
          <w:shd w:val="clear" w:color="auto" w:fill="FEFEFE"/>
        </w:rPr>
        <w:t xml:space="preserve">Мазалова М.А. </w:t>
      </w:r>
      <w:r w:rsidRPr="00683E9E">
        <w:rPr>
          <w:sz w:val="28"/>
          <w:szCs w:val="28"/>
          <w:shd w:val="clear" w:color="auto" w:fill="FEFEFE"/>
        </w:rPr>
        <w:t xml:space="preserve">Воспитание в дворянских семьях в России в </w:t>
      </w:r>
      <w:r w:rsidRPr="00683E9E">
        <w:rPr>
          <w:sz w:val="28"/>
          <w:szCs w:val="28"/>
          <w:shd w:val="clear" w:color="auto" w:fill="FEFEFE"/>
          <w:lang w:val="en-US"/>
        </w:rPr>
        <w:t>XIX</w:t>
      </w:r>
      <w:r w:rsidRPr="00683E9E">
        <w:rPr>
          <w:sz w:val="28"/>
          <w:szCs w:val="28"/>
          <w:shd w:val="clear" w:color="auto" w:fill="FEFEFE"/>
        </w:rPr>
        <w:t xml:space="preserve"> веке на основе идей патриотизма и служения Родине.</w:t>
      </w:r>
    </w:p>
    <w:p w:rsidR="00683E9E" w:rsidRPr="00683E9E" w:rsidRDefault="00683E9E" w:rsidP="00683E9E">
      <w:pPr>
        <w:pStyle w:val="af5"/>
        <w:numPr>
          <w:ilvl w:val="0"/>
          <w:numId w:val="22"/>
        </w:numPr>
        <w:tabs>
          <w:tab w:val="left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 w:rsidRPr="00683E9E">
        <w:rPr>
          <w:b/>
          <w:sz w:val="28"/>
          <w:szCs w:val="28"/>
        </w:rPr>
        <w:t>Попова Е.В</w:t>
      </w:r>
      <w:r w:rsidRPr="00683E9E">
        <w:rPr>
          <w:sz w:val="28"/>
          <w:szCs w:val="28"/>
        </w:rPr>
        <w:t>. Формирование проектных умений у младших школьников  в процессе  познания окружающего мира.</w:t>
      </w:r>
    </w:p>
    <w:p w:rsidR="00683E9E" w:rsidRPr="00683E9E" w:rsidRDefault="00683E9E" w:rsidP="00683E9E">
      <w:pPr>
        <w:pStyle w:val="af5"/>
        <w:numPr>
          <w:ilvl w:val="0"/>
          <w:numId w:val="22"/>
        </w:numPr>
        <w:tabs>
          <w:tab w:val="left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 w:rsidRPr="00683E9E">
        <w:rPr>
          <w:b/>
          <w:sz w:val="28"/>
          <w:szCs w:val="28"/>
        </w:rPr>
        <w:t>Филатова Е.Ю.</w:t>
      </w:r>
      <w:r w:rsidRPr="00683E9E">
        <w:rPr>
          <w:sz w:val="28"/>
          <w:szCs w:val="28"/>
        </w:rPr>
        <w:t xml:space="preserve"> Физкультурно-оздоровительная работа в детском саду.  </w:t>
      </w:r>
    </w:p>
    <w:p w:rsidR="00683E9E" w:rsidRPr="00683E9E" w:rsidRDefault="00683E9E" w:rsidP="00683E9E">
      <w:pPr>
        <w:pStyle w:val="af5"/>
        <w:numPr>
          <w:ilvl w:val="0"/>
          <w:numId w:val="22"/>
        </w:numPr>
        <w:tabs>
          <w:tab w:val="left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 w:rsidRPr="00683E9E">
        <w:rPr>
          <w:b/>
          <w:sz w:val="28"/>
          <w:szCs w:val="28"/>
        </w:rPr>
        <w:t xml:space="preserve">Власенко А.А., </w:t>
      </w:r>
      <w:r w:rsidRPr="00683E9E">
        <w:rPr>
          <w:sz w:val="28"/>
          <w:szCs w:val="28"/>
        </w:rPr>
        <w:t>322 гр. Игрушка как средство воспитания и обучения дошкольников 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proofErr w:type="gramStart"/>
      <w:r w:rsidRPr="00683E9E">
        <w:rPr>
          <w:sz w:val="28"/>
          <w:szCs w:val="28"/>
        </w:rPr>
        <w:t>рук-ль</w:t>
      </w:r>
      <w:proofErr w:type="spellEnd"/>
      <w:proofErr w:type="gramEnd"/>
      <w:r w:rsidRPr="00683E9E">
        <w:rPr>
          <w:sz w:val="28"/>
          <w:szCs w:val="28"/>
        </w:rPr>
        <w:t xml:space="preserve"> – доц. Казанкова Е.А.).</w:t>
      </w:r>
    </w:p>
    <w:p w:rsidR="00683E9E" w:rsidRPr="00683E9E" w:rsidRDefault="00683E9E" w:rsidP="00683E9E">
      <w:pPr>
        <w:pStyle w:val="af5"/>
        <w:numPr>
          <w:ilvl w:val="0"/>
          <w:numId w:val="22"/>
        </w:numPr>
        <w:shd w:val="clear" w:color="auto" w:fill="FFFFFF"/>
        <w:tabs>
          <w:tab w:val="left" w:pos="567"/>
        </w:tabs>
        <w:suppressAutoHyphens w:val="0"/>
        <w:ind w:left="0" w:firstLine="284"/>
        <w:contextualSpacing/>
        <w:jc w:val="both"/>
        <w:outlineLvl w:val="1"/>
        <w:rPr>
          <w:sz w:val="28"/>
          <w:szCs w:val="28"/>
        </w:rPr>
      </w:pPr>
      <w:r w:rsidRPr="00683E9E">
        <w:rPr>
          <w:b/>
          <w:sz w:val="28"/>
          <w:szCs w:val="28"/>
        </w:rPr>
        <w:t>Гоголева Ю.В.,</w:t>
      </w:r>
      <w:r w:rsidRPr="00683E9E">
        <w:rPr>
          <w:sz w:val="28"/>
          <w:szCs w:val="28"/>
        </w:rPr>
        <w:t xml:space="preserve"> 332 гр.</w:t>
      </w:r>
      <w:r w:rsidRPr="00683E9E">
        <w:rPr>
          <w:sz w:val="28"/>
          <w:szCs w:val="28"/>
        </w:rPr>
        <w:tab/>
        <w:t>Дидактические игры как средство активизации словаря старших дошкольников 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proofErr w:type="gramStart"/>
      <w:r w:rsidRPr="00683E9E">
        <w:rPr>
          <w:sz w:val="28"/>
          <w:szCs w:val="28"/>
        </w:rPr>
        <w:t>рук-ль</w:t>
      </w:r>
      <w:proofErr w:type="spellEnd"/>
      <w:proofErr w:type="gramEnd"/>
      <w:r w:rsidRPr="00683E9E">
        <w:rPr>
          <w:sz w:val="28"/>
          <w:szCs w:val="28"/>
        </w:rPr>
        <w:t xml:space="preserve"> – доц. Андреева И.Г.).</w:t>
      </w:r>
    </w:p>
    <w:p w:rsidR="00683E9E" w:rsidRPr="00683E9E" w:rsidRDefault="00683E9E" w:rsidP="00683E9E">
      <w:pPr>
        <w:pStyle w:val="af5"/>
        <w:numPr>
          <w:ilvl w:val="0"/>
          <w:numId w:val="22"/>
        </w:numPr>
        <w:shd w:val="clear" w:color="auto" w:fill="FFFFFF"/>
        <w:tabs>
          <w:tab w:val="left" w:pos="567"/>
        </w:tabs>
        <w:suppressAutoHyphens w:val="0"/>
        <w:ind w:left="0" w:firstLine="284"/>
        <w:contextualSpacing/>
        <w:jc w:val="both"/>
        <w:outlineLvl w:val="1"/>
        <w:rPr>
          <w:sz w:val="28"/>
          <w:szCs w:val="28"/>
        </w:rPr>
      </w:pPr>
      <w:r w:rsidRPr="00683E9E">
        <w:rPr>
          <w:b/>
          <w:kern w:val="2"/>
          <w:sz w:val="28"/>
          <w:szCs w:val="28"/>
        </w:rPr>
        <w:t>Дементьева М.А.,</w:t>
      </w:r>
      <w:r w:rsidRPr="00683E9E">
        <w:rPr>
          <w:kern w:val="2"/>
          <w:sz w:val="28"/>
          <w:szCs w:val="28"/>
        </w:rPr>
        <w:t xml:space="preserve"> 333 гр. </w:t>
      </w:r>
      <w:r w:rsidRPr="00683E9E">
        <w:rPr>
          <w:bCs/>
          <w:sz w:val="28"/>
          <w:szCs w:val="28"/>
        </w:rPr>
        <w:t xml:space="preserve">Сказки как метод коррекционной работы в логопедии </w:t>
      </w:r>
      <w:r w:rsidRPr="00683E9E">
        <w:rPr>
          <w:sz w:val="28"/>
          <w:szCs w:val="28"/>
        </w:rPr>
        <w:t>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proofErr w:type="gramStart"/>
      <w:r w:rsidRPr="00683E9E">
        <w:rPr>
          <w:sz w:val="28"/>
          <w:szCs w:val="28"/>
        </w:rPr>
        <w:t>рук-ль</w:t>
      </w:r>
      <w:proofErr w:type="spellEnd"/>
      <w:proofErr w:type="gramEnd"/>
      <w:r w:rsidRPr="00683E9E">
        <w:rPr>
          <w:sz w:val="28"/>
          <w:szCs w:val="28"/>
        </w:rPr>
        <w:t xml:space="preserve"> – доц. </w:t>
      </w:r>
      <w:proofErr w:type="spellStart"/>
      <w:r w:rsidRPr="00683E9E">
        <w:rPr>
          <w:sz w:val="28"/>
          <w:szCs w:val="28"/>
        </w:rPr>
        <w:t>Ахтырская</w:t>
      </w:r>
      <w:proofErr w:type="spellEnd"/>
      <w:r w:rsidRPr="00683E9E">
        <w:rPr>
          <w:sz w:val="28"/>
          <w:szCs w:val="28"/>
        </w:rPr>
        <w:t xml:space="preserve"> Е.Н.).</w:t>
      </w:r>
    </w:p>
    <w:p w:rsidR="00683E9E" w:rsidRPr="00683E9E" w:rsidRDefault="00683E9E" w:rsidP="00683E9E">
      <w:pPr>
        <w:pStyle w:val="af5"/>
        <w:numPr>
          <w:ilvl w:val="0"/>
          <w:numId w:val="22"/>
        </w:numPr>
        <w:tabs>
          <w:tab w:val="left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 w:rsidRPr="00683E9E">
        <w:rPr>
          <w:b/>
          <w:sz w:val="28"/>
          <w:szCs w:val="28"/>
        </w:rPr>
        <w:t xml:space="preserve">Захарова А.С., </w:t>
      </w:r>
      <w:r w:rsidRPr="00683E9E">
        <w:rPr>
          <w:sz w:val="28"/>
          <w:szCs w:val="28"/>
        </w:rPr>
        <w:t>322 гр</w:t>
      </w:r>
      <w:proofErr w:type="gramStart"/>
      <w:r w:rsidRPr="00683E9E">
        <w:rPr>
          <w:sz w:val="28"/>
          <w:szCs w:val="28"/>
        </w:rPr>
        <w:t>.Ф</w:t>
      </w:r>
      <w:proofErr w:type="gramEnd"/>
      <w:r w:rsidRPr="00683E9E">
        <w:rPr>
          <w:sz w:val="28"/>
          <w:szCs w:val="28"/>
        </w:rPr>
        <w:t>ормирование финансовой грамотности в начальной школе 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r w:rsidRPr="00683E9E">
        <w:rPr>
          <w:sz w:val="28"/>
          <w:szCs w:val="28"/>
        </w:rPr>
        <w:t>рук-ль</w:t>
      </w:r>
      <w:proofErr w:type="spellEnd"/>
      <w:r w:rsidRPr="00683E9E">
        <w:rPr>
          <w:sz w:val="28"/>
          <w:szCs w:val="28"/>
        </w:rPr>
        <w:t xml:space="preserve"> – доц. Мазалова М.А.).</w:t>
      </w:r>
    </w:p>
    <w:p w:rsidR="00683E9E" w:rsidRPr="00683E9E" w:rsidRDefault="00683E9E" w:rsidP="00683E9E">
      <w:pPr>
        <w:pStyle w:val="af5"/>
        <w:numPr>
          <w:ilvl w:val="0"/>
          <w:numId w:val="22"/>
        </w:numPr>
        <w:shd w:val="clear" w:color="auto" w:fill="FFFFFF"/>
        <w:tabs>
          <w:tab w:val="left" w:pos="567"/>
        </w:tabs>
        <w:suppressAutoHyphens w:val="0"/>
        <w:ind w:left="0" w:firstLine="284"/>
        <w:contextualSpacing/>
        <w:jc w:val="both"/>
        <w:outlineLvl w:val="1"/>
        <w:rPr>
          <w:sz w:val="28"/>
          <w:szCs w:val="28"/>
        </w:rPr>
      </w:pPr>
      <w:proofErr w:type="spellStart"/>
      <w:r w:rsidRPr="00683E9E">
        <w:rPr>
          <w:b/>
          <w:sz w:val="28"/>
          <w:szCs w:val="28"/>
        </w:rPr>
        <w:t>Колбасникова</w:t>
      </w:r>
      <w:proofErr w:type="spellEnd"/>
      <w:r w:rsidRPr="00683E9E">
        <w:rPr>
          <w:b/>
          <w:sz w:val="28"/>
          <w:szCs w:val="28"/>
        </w:rPr>
        <w:t xml:space="preserve"> Е.В.,</w:t>
      </w:r>
      <w:r w:rsidRPr="00683E9E">
        <w:rPr>
          <w:sz w:val="28"/>
          <w:szCs w:val="28"/>
        </w:rPr>
        <w:t xml:space="preserve"> 332 гр. Драматизации и инсценировки как средство активизации словаря в среднем дошкольном возрасте 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proofErr w:type="gramStart"/>
      <w:r w:rsidRPr="00683E9E">
        <w:rPr>
          <w:sz w:val="28"/>
          <w:szCs w:val="28"/>
        </w:rPr>
        <w:t>рук-ль</w:t>
      </w:r>
      <w:proofErr w:type="spellEnd"/>
      <w:proofErr w:type="gramEnd"/>
      <w:r w:rsidRPr="00683E9E">
        <w:rPr>
          <w:sz w:val="28"/>
          <w:szCs w:val="28"/>
        </w:rPr>
        <w:t xml:space="preserve"> – доц. Андреева И.Г.).</w:t>
      </w:r>
    </w:p>
    <w:p w:rsidR="00683E9E" w:rsidRPr="00683E9E" w:rsidRDefault="00683E9E" w:rsidP="00683E9E">
      <w:pPr>
        <w:pStyle w:val="af5"/>
        <w:numPr>
          <w:ilvl w:val="0"/>
          <w:numId w:val="22"/>
        </w:numPr>
        <w:shd w:val="clear" w:color="auto" w:fill="FFFFFF"/>
        <w:tabs>
          <w:tab w:val="left" w:pos="567"/>
        </w:tabs>
        <w:suppressAutoHyphens w:val="0"/>
        <w:ind w:left="0" w:firstLine="284"/>
        <w:contextualSpacing/>
        <w:jc w:val="both"/>
        <w:outlineLvl w:val="1"/>
        <w:rPr>
          <w:sz w:val="28"/>
          <w:szCs w:val="28"/>
        </w:rPr>
      </w:pPr>
      <w:r w:rsidRPr="00683E9E">
        <w:rPr>
          <w:b/>
          <w:kern w:val="2"/>
          <w:sz w:val="28"/>
          <w:szCs w:val="28"/>
        </w:rPr>
        <w:t>Косолапов И.Н.,</w:t>
      </w:r>
      <w:r w:rsidRPr="00683E9E">
        <w:rPr>
          <w:kern w:val="2"/>
          <w:sz w:val="28"/>
          <w:szCs w:val="28"/>
        </w:rPr>
        <w:t xml:space="preserve"> 333 гр. </w:t>
      </w:r>
      <w:r w:rsidRPr="00683E9E">
        <w:rPr>
          <w:sz w:val="28"/>
          <w:szCs w:val="28"/>
        </w:rPr>
        <w:t>Возможности использования компьютерных технологий в работе с детьми с нарушениями речи 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proofErr w:type="gramStart"/>
      <w:r w:rsidRPr="00683E9E">
        <w:rPr>
          <w:sz w:val="28"/>
          <w:szCs w:val="28"/>
        </w:rPr>
        <w:t>рук-ль</w:t>
      </w:r>
      <w:proofErr w:type="spellEnd"/>
      <w:proofErr w:type="gramEnd"/>
      <w:r w:rsidRPr="00683E9E">
        <w:rPr>
          <w:sz w:val="28"/>
          <w:szCs w:val="28"/>
        </w:rPr>
        <w:t xml:space="preserve"> – доц. </w:t>
      </w:r>
      <w:proofErr w:type="spellStart"/>
      <w:r w:rsidRPr="00683E9E">
        <w:rPr>
          <w:sz w:val="28"/>
          <w:szCs w:val="28"/>
        </w:rPr>
        <w:t>Ахтырская</w:t>
      </w:r>
      <w:proofErr w:type="spellEnd"/>
      <w:r w:rsidRPr="00683E9E">
        <w:rPr>
          <w:sz w:val="28"/>
          <w:szCs w:val="28"/>
        </w:rPr>
        <w:t xml:space="preserve"> Е.Н.).</w:t>
      </w:r>
    </w:p>
    <w:p w:rsidR="00683E9E" w:rsidRPr="00683E9E" w:rsidRDefault="00683E9E" w:rsidP="00683E9E">
      <w:pPr>
        <w:pStyle w:val="af5"/>
        <w:numPr>
          <w:ilvl w:val="0"/>
          <w:numId w:val="22"/>
        </w:numPr>
        <w:tabs>
          <w:tab w:val="left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 w:rsidRPr="00683E9E">
        <w:rPr>
          <w:b/>
          <w:sz w:val="28"/>
          <w:szCs w:val="28"/>
        </w:rPr>
        <w:t>Крылова Е.И.,</w:t>
      </w:r>
      <w:r w:rsidRPr="00683E9E">
        <w:rPr>
          <w:sz w:val="28"/>
          <w:szCs w:val="28"/>
        </w:rPr>
        <w:t xml:space="preserve"> 342 гр. Особенности постановки  экологических сказок в начальной школе 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proofErr w:type="gramStart"/>
      <w:r w:rsidRPr="00683E9E">
        <w:rPr>
          <w:sz w:val="28"/>
          <w:szCs w:val="28"/>
        </w:rPr>
        <w:t>рук-ль</w:t>
      </w:r>
      <w:proofErr w:type="spellEnd"/>
      <w:proofErr w:type="gramEnd"/>
      <w:r w:rsidRPr="00683E9E">
        <w:rPr>
          <w:sz w:val="28"/>
          <w:szCs w:val="28"/>
        </w:rPr>
        <w:t xml:space="preserve"> – доц. Попова Е.В.). </w:t>
      </w:r>
    </w:p>
    <w:p w:rsidR="00683E9E" w:rsidRPr="00683E9E" w:rsidRDefault="00683E9E" w:rsidP="00683E9E">
      <w:pPr>
        <w:pStyle w:val="af5"/>
        <w:numPr>
          <w:ilvl w:val="0"/>
          <w:numId w:val="22"/>
        </w:numPr>
        <w:tabs>
          <w:tab w:val="left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 w:rsidRPr="00683E9E">
        <w:rPr>
          <w:b/>
          <w:sz w:val="28"/>
          <w:szCs w:val="28"/>
        </w:rPr>
        <w:t>Кузнецова В.А.,</w:t>
      </w:r>
      <w:r w:rsidRPr="00683E9E">
        <w:rPr>
          <w:sz w:val="28"/>
          <w:szCs w:val="28"/>
        </w:rPr>
        <w:t xml:space="preserve"> 332 гр. Проектная деятельность как средство математического развития дошкольников 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proofErr w:type="gramStart"/>
      <w:r w:rsidRPr="00683E9E">
        <w:rPr>
          <w:sz w:val="28"/>
          <w:szCs w:val="28"/>
        </w:rPr>
        <w:t>рук-ль</w:t>
      </w:r>
      <w:proofErr w:type="spellEnd"/>
      <w:proofErr w:type="gramEnd"/>
      <w:r w:rsidRPr="00683E9E">
        <w:rPr>
          <w:sz w:val="28"/>
          <w:szCs w:val="28"/>
        </w:rPr>
        <w:t xml:space="preserve"> – доц. Казанкова Е.А.).</w:t>
      </w:r>
    </w:p>
    <w:p w:rsidR="00683E9E" w:rsidRPr="00683E9E" w:rsidRDefault="00683E9E" w:rsidP="00683E9E">
      <w:pPr>
        <w:pStyle w:val="af5"/>
        <w:numPr>
          <w:ilvl w:val="0"/>
          <w:numId w:val="22"/>
        </w:numPr>
        <w:tabs>
          <w:tab w:val="left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 w:rsidRPr="00683E9E">
        <w:rPr>
          <w:b/>
          <w:sz w:val="28"/>
          <w:szCs w:val="28"/>
        </w:rPr>
        <w:t>Кузяева Р.А.,</w:t>
      </w:r>
      <w:r w:rsidRPr="00683E9E">
        <w:rPr>
          <w:sz w:val="28"/>
          <w:szCs w:val="28"/>
        </w:rPr>
        <w:t xml:space="preserve"> 352 гр. Использование ИКТ в математическом развитии дошкольников 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proofErr w:type="gramStart"/>
      <w:r w:rsidRPr="00683E9E">
        <w:rPr>
          <w:sz w:val="28"/>
          <w:szCs w:val="28"/>
        </w:rPr>
        <w:t>рук-ль</w:t>
      </w:r>
      <w:proofErr w:type="spellEnd"/>
      <w:proofErr w:type="gramEnd"/>
      <w:r w:rsidRPr="00683E9E">
        <w:rPr>
          <w:sz w:val="28"/>
          <w:szCs w:val="28"/>
        </w:rPr>
        <w:t xml:space="preserve"> – доц. Казанкова Е.А.).</w:t>
      </w:r>
    </w:p>
    <w:p w:rsidR="00683E9E" w:rsidRPr="00683E9E" w:rsidRDefault="00683E9E" w:rsidP="00683E9E">
      <w:pPr>
        <w:pStyle w:val="af5"/>
        <w:numPr>
          <w:ilvl w:val="0"/>
          <w:numId w:val="22"/>
        </w:numPr>
        <w:shd w:val="clear" w:color="auto" w:fill="FFFFFF"/>
        <w:tabs>
          <w:tab w:val="left" w:pos="567"/>
        </w:tabs>
        <w:suppressAutoHyphens w:val="0"/>
        <w:ind w:left="0" w:firstLine="284"/>
        <w:contextualSpacing/>
        <w:jc w:val="both"/>
        <w:outlineLvl w:val="1"/>
        <w:rPr>
          <w:sz w:val="28"/>
          <w:szCs w:val="28"/>
        </w:rPr>
      </w:pPr>
      <w:r w:rsidRPr="00683E9E">
        <w:rPr>
          <w:b/>
          <w:sz w:val="28"/>
          <w:szCs w:val="28"/>
        </w:rPr>
        <w:t>Курбанова В.Н.,</w:t>
      </w:r>
      <w:r w:rsidRPr="00683E9E">
        <w:rPr>
          <w:sz w:val="28"/>
          <w:szCs w:val="28"/>
        </w:rPr>
        <w:t xml:space="preserve"> 333 гр. Игра  как средство коррекции звукопроизношения дошкольников с речевыми нарушениями 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proofErr w:type="gramStart"/>
      <w:r w:rsidRPr="00683E9E">
        <w:rPr>
          <w:sz w:val="28"/>
          <w:szCs w:val="28"/>
        </w:rPr>
        <w:t>рук-ль</w:t>
      </w:r>
      <w:proofErr w:type="spellEnd"/>
      <w:proofErr w:type="gramEnd"/>
      <w:r w:rsidRPr="00683E9E">
        <w:rPr>
          <w:sz w:val="28"/>
          <w:szCs w:val="28"/>
        </w:rPr>
        <w:t xml:space="preserve"> – доц. Филатова Е.Ю).</w:t>
      </w:r>
    </w:p>
    <w:p w:rsidR="00683E9E" w:rsidRPr="00683E9E" w:rsidRDefault="00683E9E" w:rsidP="00683E9E">
      <w:pPr>
        <w:pStyle w:val="af5"/>
        <w:numPr>
          <w:ilvl w:val="0"/>
          <w:numId w:val="22"/>
        </w:numPr>
        <w:shd w:val="clear" w:color="auto" w:fill="FFFFFF"/>
        <w:tabs>
          <w:tab w:val="left" w:pos="567"/>
        </w:tabs>
        <w:suppressAutoHyphens w:val="0"/>
        <w:ind w:left="0" w:firstLine="284"/>
        <w:contextualSpacing/>
        <w:jc w:val="both"/>
        <w:outlineLvl w:val="1"/>
        <w:rPr>
          <w:sz w:val="28"/>
          <w:szCs w:val="28"/>
        </w:rPr>
      </w:pPr>
      <w:r w:rsidRPr="00683E9E">
        <w:rPr>
          <w:b/>
          <w:kern w:val="2"/>
          <w:sz w:val="28"/>
          <w:szCs w:val="28"/>
        </w:rPr>
        <w:lastRenderedPageBreak/>
        <w:t>Малышева Е.Д.,</w:t>
      </w:r>
      <w:r w:rsidRPr="00683E9E">
        <w:rPr>
          <w:kern w:val="2"/>
          <w:sz w:val="28"/>
          <w:szCs w:val="28"/>
        </w:rPr>
        <w:t xml:space="preserve"> 333 гр. </w:t>
      </w:r>
      <w:r w:rsidRPr="00683E9E">
        <w:rPr>
          <w:sz w:val="28"/>
          <w:szCs w:val="28"/>
          <w:shd w:val="clear" w:color="auto" w:fill="FFFFFF"/>
        </w:rPr>
        <w:t xml:space="preserve">Развитие речи младших школьников с ЗПР как психолого-педагогическая проблема </w:t>
      </w:r>
      <w:r w:rsidRPr="00683E9E">
        <w:rPr>
          <w:sz w:val="28"/>
          <w:szCs w:val="28"/>
        </w:rPr>
        <w:t>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proofErr w:type="gramStart"/>
      <w:r w:rsidRPr="00683E9E">
        <w:rPr>
          <w:sz w:val="28"/>
          <w:szCs w:val="28"/>
        </w:rPr>
        <w:t>рук-ль</w:t>
      </w:r>
      <w:proofErr w:type="spellEnd"/>
      <w:proofErr w:type="gramEnd"/>
      <w:r w:rsidRPr="00683E9E">
        <w:rPr>
          <w:sz w:val="28"/>
          <w:szCs w:val="28"/>
        </w:rPr>
        <w:t xml:space="preserve"> – доц. </w:t>
      </w:r>
      <w:proofErr w:type="spellStart"/>
      <w:r w:rsidRPr="00683E9E">
        <w:rPr>
          <w:sz w:val="28"/>
          <w:szCs w:val="28"/>
        </w:rPr>
        <w:t>Ахтырская</w:t>
      </w:r>
      <w:proofErr w:type="spellEnd"/>
      <w:r w:rsidRPr="00683E9E">
        <w:rPr>
          <w:sz w:val="28"/>
          <w:szCs w:val="28"/>
        </w:rPr>
        <w:t xml:space="preserve"> Е.Н.).</w:t>
      </w:r>
    </w:p>
    <w:p w:rsidR="00683E9E" w:rsidRPr="00683E9E" w:rsidRDefault="00683E9E" w:rsidP="00683E9E">
      <w:pPr>
        <w:pStyle w:val="af5"/>
        <w:numPr>
          <w:ilvl w:val="0"/>
          <w:numId w:val="22"/>
        </w:numPr>
        <w:tabs>
          <w:tab w:val="left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proofErr w:type="spellStart"/>
      <w:r w:rsidRPr="00683E9E">
        <w:rPr>
          <w:b/>
          <w:sz w:val="28"/>
          <w:szCs w:val="28"/>
        </w:rPr>
        <w:t>Махтумова</w:t>
      </w:r>
      <w:proofErr w:type="spellEnd"/>
      <w:r w:rsidRPr="00683E9E">
        <w:rPr>
          <w:b/>
          <w:sz w:val="28"/>
          <w:szCs w:val="28"/>
        </w:rPr>
        <w:t xml:space="preserve"> А.Г., </w:t>
      </w:r>
      <w:r w:rsidRPr="00683E9E">
        <w:rPr>
          <w:sz w:val="28"/>
          <w:szCs w:val="28"/>
        </w:rPr>
        <w:t>352 гр</w:t>
      </w:r>
      <w:proofErr w:type="gramStart"/>
      <w:r w:rsidRPr="00683E9E">
        <w:rPr>
          <w:sz w:val="28"/>
          <w:szCs w:val="28"/>
        </w:rPr>
        <w:t>.П</w:t>
      </w:r>
      <w:proofErr w:type="gramEnd"/>
      <w:r w:rsidRPr="00683E9E">
        <w:rPr>
          <w:sz w:val="28"/>
          <w:szCs w:val="28"/>
        </w:rPr>
        <w:t>рименение технологии развития критического мышления на уроках окружающего мира 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r w:rsidRPr="00683E9E">
        <w:rPr>
          <w:sz w:val="28"/>
          <w:szCs w:val="28"/>
        </w:rPr>
        <w:t>рук-ль</w:t>
      </w:r>
      <w:proofErr w:type="spellEnd"/>
      <w:r w:rsidRPr="00683E9E">
        <w:rPr>
          <w:sz w:val="28"/>
          <w:szCs w:val="28"/>
        </w:rPr>
        <w:t xml:space="preserve"> – доц. Мазалова М.А.).</w:t>
      </w:r>
    </w:p>
    <w:p w:rsidR="00683E9E" w:rsidRPr="00683E9E" w:rsidRDefault="00683E9E" w:rsidP="00683E9E">
      <w:pPr>
        <w:pStyle w:val="af5"/>
        <w:numPr>
          <w:ilvl w:val="0"/>
          <w:numId w:val="22"/>
        </w:numPr>
        <w:tabs>
          <w:tab w:val="left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 w:rsidRPr="00683E9E">
        <w:rPr>
          <w:b/>
          <w:sz w:val="28"/>
          <w:szCs w:val="28"/>
        </w:rPr>
        <w:t xml:space="preserve">Нестерова В.С., </w:t>
      </w:r>
      <w:r w:rsidRPr="00683E9E">
        <w:rPr>
          <w:sz w:val="28"/>
          <w:szCs w:val="28"/>
        </w:rPr>
        <w:t>343 гр</w:t>
      </w:r>
      <w:proofErr w:type="gramStart"/>
      <w:r w:rsidRPr="00683E9E">
        <w:rPr>
          <w:sz w:val="28"/>
          <w:szCs w:val="28"/>
        </w:rPr>
        <w:t>.Л</w:t>
      </w:r>
      <w:proofErr w:type="gramEnd"/>
      <w:r w:rsidRPr="00683E9E">
        <w:rPr>
          <w:sz w:val="28"/>
          <w:szCs w:val="28"/>
        </w:rPr>
        <w:t>огопедическая работа над формированием связной речи у детей с ОНР 3 уровня старшего дошкольного возраста 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r w:rsidRPr="00683E9E">
        <w:rPr>
          <w:sz w:val="28"/>
          <w:szCs w:val="28"/>
        </w:rPr>
        <w:t>рук-ль</w:t>
      </w:r>
      <w:proofErr w:type="spellEnd"/>
      <w:r w:rsidRPr="00683E9E">
        <w:rPr>
          <w:sz w:val="28"/>
          <w:szCs w:val="28"/>
        </w:rPr>
        <w:t xml:space="preserve"> – доц. Мазалова М.А.).</w:t>
      </w:r>
    </w:p>
    <w:p w:rsidR="00683E9E" w:rsidRPr="00683E9E" w:rsidRDefault="00683E9E" w:rsidP="00683E9E">
      <w:pPr>
        <w:pStyle w:val="af5"/>
        <w:numPr>
          <w:ilvl w:val="0"/>
          <w:numId w:val="22"/>
        </w:numPr>
        <w:tabs>
          <w:tab w:val="left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 w:rsidRPr="00683E9E">
        <w:rPr>
          <w:b/>
          <w:sz w:val="28"/>
          <w:szCs w:val="28"/>
        </w:rPr>
        <w:t>Палагина В.В.,</w:t>
      </w:r>
      <w:r w:rsidRPr="00683E9E">
        <w:rPr>
          <w:sz w:val="28"/>
          <w:szCs w:val="28"/>
        </w:rPr>
        <w:t xml:space="preserve"> 352 гр.  Формирование экологических отношений к природе у младших школьников 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proofErr w:type="gramStart"/>
      <w:r w:rsidRPr="00683E9E">
        <w:rPr>
          <w:sz w:val="28"/>
          <w:szCs w:val="28"/>
        </w:rPr>
        <w:t>рук-ль</w:t>
      </w:r>
      <w:proofErr w:type="spellEnd"/>
      <w:proofErr w:type="gramEnd"/>
      <w:r w:rsidRPr="00683E9E">
        <w:rPr>
          <w:sz w:val="28"/>
          <w:szCs w:val="28"/>
        </w:rPr>
        <w:t xml:space="preserve"> – доц. Попова Е.В.).</w:t>
      </w:r>
    </w:p>
    <w:p w:rsidR="00683E9E" w:rsidRPr="00683E9E" w:rsidRDefault="00683E9E" w:rsidP="00683E9E">
      <w:pPr>
        <w:pStyle w:val="af5"/>
        <w:numPr>
          <w:ilvl w:val="0"/>
          <w:numId w:val="22"/>
        </w:numPr>
        <w:tabs>
          <w:tab w:val="left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 w:rsidRPr="00683E9E">
        <w:rPr>
          <w:b/>
          <w:sz w:val="28"/>
          <w:szCs w:val="28"/>
        </w:rPr>
        <w:t>Попова М.Е.,</w:t>
      </w:r>
      <w:r w:rsidRPr="00683E9E">
        <w:rPr>
          <w:sz w:val="28"/>
          <w:szCs w:val="28"/>
        </w:rPr>
        <w:t xml:space="preserve"> 332 гр. Современные подходы к организации речевого развития дошкольников 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proofErr w:type="gramStart"/>
      <w:r w:rsidRPr="00683E9E">
        <w:rPr>
          <w:sz w:val="28"/>
          <w:szCs w:val="28"/>
        </w:rPr>
        <w:t>рук-ль</w:t>
      </w:r>
      <w:proofErr w:type="spellEnd"/>
      <w:proofErr w:type="gramEnd"/>
      <w:r w:rsidRPr="00683E9E">
        <w:rPr>
          <w:sz w:val="28"/>
          <w:szCs w:val="28"/>
        </w:rPr>
        <w:t xml:space="preserve"> – доц. Филатова Е.Ю).</w:t>
      </w:r>
    </w:p>
    <w:p w:rsidR="00683E9E" w:rsidRPr="00683E9E" w:rsidRDefault="00683E9E" w:rsidP="00683E9E">
      <w:pPr>
        <w:pStyle w:val="af5"/>
        <w:numPr>
          <w:ilvl w:val="0"/>
          <w:numId w:val="22"/>
        </w:numPr>
        <w:shd w:val="clear" w:color="auto" w:fill="FFFFFF"/>
        <w:tabs>
          <w:tab w:val="left" w:pos="567"/>
        </w:tabs>
        <w:suppressAutoHyphens w:val="0"/>
        <w:ind w:left="0" w:firstLine="284"/>
        <w:contextualSpacing/>
        <w:jc w:val="both"/>
        <w:outlineLvl w:val="1"/>
        <w:rPr>
          <w:sz w:val="28"/>
          <w:szCs w:val="28"/>
        </w:rPr>
      </w:pPr>
      <w:proofErr w:type="spellStart"/>
      <w:r w:rsidRPr="00683E9E">
        <w:rPr>
          <w:b/>
          <w:sz w:val="28"/>
          <w:szCs w:val="28"/>
        </w:rPr>
        <w:t>Ревина</w:t>
      </w:r>
      <w:proofErr w:type="spellEnd"/>
      <w:r w:rsidRPr="00683E9E">
        <w:rPr>
          <w:b/>
          <w:sz w:val="28"/>
          <w:szCs w:val="28"/>
        </w:rPr>
        <w:t xml:space="preserve"> А.А.,</w:t>
      </w:r>
      <w:r w:rsidRPr="00683E9E">
        <w:rPr>
          <w:sz w:val="28"/>
          <w:szCs w:val="28"/>
        </w:rPr>
        <w:t xml:space="preserve"> 333гр. Особенности формирования коммуникации старших дошкольников с ОНР 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proofErr w:type="gramStart"/>
      <w:r w:rsidRPr="00683E9E">
        <w:rPr>
          <w:sz w:val="28"/>
          <w:szCs w:val="28"/>
        </w:rPr>
        <w:t>рук-ль</w:t>
      </w:r>
      <w:proofErr w:type="spellEnd"/>
      <w:proofErr w:type="gramEnd"/>
      <w:r w:rsidRPr="00683E9E">
        <w:rPr>
          <w:sz w:val="28"/>
          <w:szCs w:val="28"/>
        </w:rPr>
        <w:t xml:space="preserve"> – доц. Филатова Е.Ю).</w:t>
      </w:r>
    </w:p>
    <w:p w:rsidR="00683E9E" w:rsidRPr="00683E9E" w:rsidRDefault="00683E9E" w:rsidP="00683E9E">
      <w:pPr>
        <w:pStyle w:val="af5"/>
        <w:numPr>
          <w:ilvl w:val="0"/>
          <w:numId w:val="22"/>
        </w:numPr>
        <w:tabs>
          <w:tab w:val="left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 w:rsidRPr="00683E9E">
        <w:rPr>
          <w:b/>
          <w:sz w:val="28"/>
          <w:szCs w:val="28"/>
        </w:rPr>
        <w:t>Самсонова С.В.,</w:t>
      </w:r>
      <w:r w:rsidRPr="00683E9E">
        <w:rPr>
          <w:sz w:val="28"/>
          <w:szCs w:val="28"/>
        </w:rPr>
        <w:t xml:space="preserve"> 342 гр. Особенности развития экологического поведения  на экскурсиях 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proofErr w:type="gramStart"/>
      <w:r w:rsidRPr="00683E9E">
        <w:rPr>
          <w:sz w:val="28"/>
          <w:szCs w:val="28"/>
        </w:rPr>
        <w:t>рук-ль</w:t>
      </w:r>
      <w:proofErr w:type="spellEnd"/>
      <w:proofErr w:type="gramEnd"/>
      <w:r w:rsidRPr="00683E9E">
        <w:rPr>
          <w:sz w:val="28"/>
          <w:szCs w:val="28"/>
        </w:rPr>
        <w:t xml:space="preserve"> – доц. Попова Е.В.). </w:t>
      </w:r>
    </w:p>
    <w:p w:rsidR="00683E9E" w:rsidRPr="00683E9E" w:rsidRDefault="00683E9E" w:rsidP="00683E9E">
      <w:pPr>
        <w:pStyle w:val="af5"/>
        <w:numPr>
          <w:ilvl w:val="0"/>
          <w:numId w:val="22"/>
        </w:numPr>
        <w:tabs>
          <w:tab w:val="left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 w:rsidRPr="00683E9E">
        <w:rPr>
          <w:b/>
          <w:sz w:val="28"/>
          <w:szCs w:val="28"/>
        </w:rPr>
        <w:t xml:space="preserve">Скрынникова А.В., </w:t>
      </w:r>
      <w:r w:rsidRPr="00683E9E">
        <w:rPr>
          <w:sz w:val="28"/>
          <w:szCs w:val="28"/>
        </w:rPr>
        <w:t>342 гр. Экологическое воспитание при проведении внеурочных мероприятий 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proofErr w:type="gramStart"/>
      <w:r w:rsidRPr="00683E9E">
        <w:rPr>
          <w:sz w:val="28"/>
          <w:szCs w:val="28"/>
        </w:rPr>
        <w:t>рук-ль</w:t>
      </w:r>
      <w:proofErr w:type="spellEnd"/>
      <w:proofErr w:type="gramEnd"/>
      <w:r w:rsidRPr="00683E9E">
        <w:rPr>
          <w:sz w:val="28"/>
          <w:szCs w:val="28"/>
        </w:rPr>
        <w:t xml:space="preserve"> – доц. Попова Е.В.).</w:t>
      </w:r>
    </w:p>
    <w:p w:rsidR="00683E9E" w:rsidRPr="00683E9E" w:rsidRDefault="00683E9E" w:rsidP="00683E9E">
      <w:pPr>
        <w:pStyle w:val="af5"/>
        <w:numPr>
          <w:ilvl w:val="0"/>
          <w:numId w:val="22"/>
        </w:numPr>
        <w:tabs>
          <w:tab w:val="left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proofErr w:type="spellStart"/>
      <w:r w:rsidRPr="00683E9E">
        <w:rPr>
          <w:b/>
          <w:sz w:val="28"/>
          <w:szCs w:val="28"/>
        </w:rPr>
        <w:t>Сороконенко</w:t>
      </w:r>
      <w:proofErr w:type="spellEnd"/>
      <w:r w:rsidRPr="00683E9E">
        <w:rPr>
          <w:b/>
          <w:sz w:val="28"/>
          <w:szCs w:val="28"/>
        </w:rPr>
        <w:t xml:space="preserve"> Д.В., </w:t>
      </w:r>
      <w:r w:rsidRPr="00683E9E">
        <w:rPr>
          <w:sz w:val="28"/>
          <w:szCs w:val="28"/>
        </w:rPr>
        <w:t xml:space="preserve">323 гр. </w:t>
      </w:r>
      <w:r w:rsidRPr="00683E9E">
        <w:rPr>
          <w:sz w:val="28"/>
          <w:szCs w:val="28"/>
          <w:shd w:val="clear" w:color="auto" w:fill="FEFEFE"/>
        </w:rPr>
        <w:t xml:space="preserve">Психолого-педагогические условия формирования устойчивых эмоциональных качеств личности у старших дошкольников с ДЦП </w:t>
      </w:r>
      <w:r w:rsidRPr="00683E9E">
        <w:rPr>
          <w:sz w:val="28"/>
          <w:szCs w:val="28"/>
        </w:rPr>
        <w:t>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proofErr w:type="gramStart"/>
      <w:r w:rsidRPr="00683E9E">
        <w:rPr>
          <w:sz w:val="28"/>
          <w:szCs w:val="28"/>
        </w:rPr>
        <w:t>рук-ль</w:t>
      </w:r>
      <w:proofErr w:type="spellEnd"/>
      <w:proofErr w:type="gramEnd"/>
      <w:r w:rsidRPr="00683E9E">
        <w:rPr>
          <w:sz w:val="28"/>
          <w:szCs w:val="28"/>
        </w:rPr>
        <w:t xml:space="preserve"> – доц. Акулова Т.Н.).</w:t>
      </w:r>
    </w:p>
    <w:p w:rsidR="00683E9E" w:rsidRPr="00683E9E" w:rsidRDefault="00683E9E" w:rsidP="00683E9E">
      <w:pPr>
        <w:pStyle w:val="af5"/>
        <w:numPr>
          <w:ilvl w:val="0"/>
          <w:numId w:val="22"/>
        </w:numPr>
        <w:tabs>
          <w:tab w:val="left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 w:rsidRPr="00683E9E">
        <w:rPr>
          <w:b/>
          <w:sz w:val="28"/>
          <w:szCs w:val="28"/>
        </w:rPr>
        <w:t xml:space="preserve">Шитова М.Э., </w:t>
      </w:r>
      <w:r w:rsidRPr="00683E9E">
        <w:rPr>
          <w:sz w:val="28"/>
          <w:szCs w:val="28"/>
        </w:rPr>
        <w:t xml:space="preserve">323 гр. </w:t>
      </w:r>
      <w:r w:rsidRPr="00683E9E">
        <w:rPr>
          <w:sz w:val="28"/>
          <w:szCs w:val="28"/>
          <w:shd w:val="clear" w:color="auto" w:fill="FEFEFE"/>
        </w:rPr>
        <w:t xml:space="preserve">Развитие высших психических функций младшего школьника с нарушением слуха в процессе игровой деятельности </w:t>
      </w:r>
      <w:r w:rsidRPr="00683E9E">
        <w:rPr>
          <w:sz w:val="28"/>
          <w:szCs w:val="28"/>
        </w:rPr>
        <w:t>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proofErr w:type="gramStart"/>
      <w:r w:rsidRPr="00683E9E">
        <w:rPr>
          <w:sz w:val="28"/>
          <w:szCs w:val="28"/>
        </w:rPr>
        <w:t>рук-ль</w:t>
      </w:r>
      <w:proofErr w:type="spellEnd"/>
      <w:proofErr w:type="gramEnd"/>
      <w:r w:rsidRPr="00683E9E">
        <w:rPr>
          <w:sz w:val="28"/>
          <w:szCs w:val="28"/>
        </w:rPr>
        <w:t xml:space="preserve"> – доц. Акулова Т.Н.).</w:t>
      </w:r>
    </w:p>
    <w:p w:rsidR="00683E9E" w:rsidRPr="00683E9E" w:rsidRDefault="00683E9E" w:rsidP="00683E9E">
      <w:pPr>
        <w:pStyle w:val="af5"/>
        <w:numPr>
          <w:ilvl w:val="0"/>
          <w:numId w:val="22"/>
        </w:numPr>
        <w:tabs>
          <w:tab w:val="left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 w:rsidRPr="00683E9E">
        <w:rPr>
          <w:b/>
          <w:sz w:val="28"/>
          <w:szCs w:val="28"/>
        </w:rPr>
        <w:t xml:space="preserve">Шишкина К.Н., </w:t>
      </w:r>
      <w:r w:rsidRPr="00683E9E">
        <w:rPr>
          <w:sz w:val="28"/>
          <w:szCs w:val="28"/>
        </w:rPr>
        <w:t xml:space="preserve">323 гр. </w:t>
      </w:r>
      <w:r w:rsidRPr="00683E9E">
        <w:rPr>
          <w:sz w:val="28"/>
          <w:szCs w:val="28"/>
          <w:shd w:val="clear" w:color="auto" w:fill="FEFEFE"/>
        </w:rPr>
        <w:t xml:space="preserve">Особенности развития мыслительных процессов старших дошкольников с нарушенным интеллектом </w:t>
      </w:r>
      <w:r w:rsidRPr="00683E9E">
        <w:rPr>
          <w:sz w:val="28"/>
          <w:szCs w:val="28"/>
        </w:rPr>
        <w:t>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proofErr w:type="gramStart"/>
      <w:r w:rsidRPr="00683E9E">
        <w:rPr>
          <w:sz w:val="28"/>
          <w:szCs w:val="28"/>
        </w:rPr>
        <w:t>рук-ль</w:t>
      </w:r>
      <w:proofErr w:type="spellEnd"/>
      <w:proofErr w:type="gramEnd"/>
      <w:r w:rsidRPr="00683E9E">
        <w:rPr>
          <w:sz w:val="28"/>
          <w:szCs w:val="28"/>
        </w:rPr>
        <w:t xml:space="preserve"> – доц. Акулова Т.Н.).</w:t>
      </w:r>
    </w:p>
    <w:p w:rsidR="00683E9E" w:rsidRPr="00683E9E" w:rsidRDefault="00683E9E" w:rsidP="00683E9E">
      <w:pPr>
        <w:pStyle w:val="af5"/>
        <w:numPr>
          <w:ilvl w:val="0"/>
          <w:numId w:val="22"/>
        </w:numPr>
        <w:tabs>
          <w:tab w:val="left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 w:rsidRPr="00683E9E">
        <w:rPr>
          <w:b/>
          <w:sz w:val="28"/>
          <w:szCs w:val="28"/>
        </w:rPr>
        <w:t>Янина Ю.О.,</w:t>
      </w:r>
      <w:r w:rsidRPr="00683E9E">
        <w:rPr>
          <w:sz w:val="28"/>
          <w:szCs w:val="28"/>
        </w:rPr>
        <w:t xml:space="preserve"> 352 гр. Особенности проведения экологических акций при  изучении окружающего мира 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proofErr w:type="gramStart"/>
      <w:r w:rsidRPr="00683E9E">
        <w:rPr>
          <w:sz w:val="28"/>
          <w:szCs w:val="28"/>
        </w:rPr>
        <w:t>рук-ль</w:t>
      </w:r>
      <w:proofErr w:type="spellEnd"/>
      <w:proofErr w:type="gramEnd"/>
      <w:r w:rsidRPr="00683E9E">
        <w:rPr>
          <w:sz w:val="28"/>
          <w:szCs w:val="28"/>
        </w:rPr>
        <w:t xml:space="preserve"> – доц. Попова Е.В.).</w:t>
      </w:r>
    </w:p>
    <w:p w:rsidR="00683E9E" w:rsidRPr="00683E9E" w:rsidRDefault="00683E9E" w:rsidP="00683E9E">
      <w:pPr>
        <w:spacing w:line="216" w:lineRule="auto"/>
        <w:jc w:val="center"/>
        <w:rPr>
          <w:b/>
          <w:sz w:val="28"/>
          <w:szCs w:val="28"/>
        </w:rPr>
      </w:pPr>
      <w:r w:rsidRPr="00683E9E">
        <w:rPr>
          <w:b/>
          <w:sz w:val="28"/>
          <w:szCs w:val="28"/>
        </w:rPr>
        <w:t>Секция физической культуры и безопасности жизнедеятельности</w:t>
      </w:r>
    </w:p>
    <w:p w:rsidR="00683E9E" w:rsidRPr="00683E9E" w:rsidRDefault="00683E9E" w:rsidP="00683E9E">
      <w:pPr>
        <w:pStyle w:val="ab"/>
        <w:spacing w:line="216" w:lineRule="auto"/>
        <w:rPr>
          <w:b w:val="0"/>
          <w:sz w:val="28"/>
          <w:szCs w:val="28"/>
        </w:rPr>
      </w:pPr>
      <w:r w:rsidRPr="00683E9E">
        <w:rPr>
          <w:b w:val="0"/>
          <w:sz w:val="28"/>
          <w:szCs w:val="28"/>
        </w:rPr>
        <w:t>(Рук</w:t>
      </w:r>
      <w:proofErr w:type="gramStart"/>
      <w:r w:rsidRPr="00683E9E">
        <w:rPr>
          <w:b w:val="0"/>
          <w:sz w:val="28"/>
          <w:szCs w:val="28"/>
        </w:rPr>
        <w:t>.</w:t>
      </w:r>
      <w:proofErr w:type="gramEnd"/>
      <w:r w:rsidRPr="00683E9E">
        <w:rPr>
          <w:b w:val="0"/>
          <w:sz w:val="28"/>
          <w:szCs w:val="28"/>
        </w:rPr>
        <w:t xml:space="preserve"> </w:t>
      </w:r>
      <w:proofErr w:type="gramStart"/>
      <w:r w:rsidRPr="00683E9E">
        <w:rPr>
          <w:b w:val="0"/>
          <w:sz w:val="28"/>
          <w:szCs w:val="28"/>
        </w:rPr>
        <w:t>с</w:t>
      </w:r>
      <w:proofErr w:type="gramEnd"/>
      <w:r w:rsidRPr="00683E9E">
        <w:rPr>
          <w:b w:val="0"/>
          <w:sz w:val="28"/>
          <w:szCs w:val="28"/>
        </w:rPr>
        <w:t xml:space="preserve">екции – </w:t>
      </w:r>
      <w:proofErr w:type="spellStart"/>
      <w:r w:rsidRPr="00683E9E">
        <w:rPr>
          <w:b w:val="0"/>
          <w:sz w:val="28"/>
          <w:szCs w:val="28"/>
        </w:rPr>
        <w:t>Викулов</w:t>
      </w:r>
      <w:proofErr w:type="spellEnd"/>
      <w:r w:rsidRPr="00683E9E">
        <w:rPr>
          <w:b w:val="0"/>
          <w:sz w:val="28"/>
          <w:szCs w:val="28"/>
        </w:rPr>
        <w:t xml:space="preserve"> А.В., канд. </w:t>
      </w:r>
      <w:proofErr w:type="spellStart"/>
      <w:r w:rsidRPr="00683E9E">
        <w:rPr>
          <w:b w:val="0"/>
          <w:sz w:val="28"/>
          <w:szCs w:val="28"/>
        </w:rPr>
        <w:t>пед</w:t>
      </w:r>
      <w:proofErr w:type="spellEnd"/>
      <w:r w:rsidRPr="00683E9E">
        <w:rPr>
          <w:b w:val="0"/>
          <w:sz w:val="28"/>
          <w:szCs w:val="28"/>
        </w:rPr>
        <w:t>. наук, доц.)</w:t>
      </w:r>
    </w:p>
    <w:p w:rsidR="00683E9E" w:rsidRPr="00683E9E" w:rsidRDefault="00683E9E" w:rsidP="00683E9E">
      <w:pPr>
        <w:pStyle w:val="af5"/>
        <w:numPr>
          <w:ilvl w:val="0"/>
          <w:numId w:val="24"/>
        </w:numPr>
        <w:tabs>
          <w:tab w:val="left" w:pos="567"/>
        </w:tabs>
        <w:ind w:left="0" w:firstLine="284"/>
        <w:contextualSpacing/>
        <w:jc w:val="both"/>
        <w:rPr>
          <w:sz w:val="28"/>
          <w:szCs w:val="28"/>
        </w:rPr>
      </w:pPr>
      <w:proofErr w:type="spellStart"/>
      <w:r w:rsidRPr="00683E9E">
        <w:rPr>
          <w:b/>
          <w:sz w:val="28"/>
          <w:szCs w:val="28"/>
        </w:rPr>
        <w:t>Бессчетнова</w:t>
      </w:r>
      <w:proofErr w:type="spellEnd"/>
      <w:r w:rsidRPr="00683E9E">
        <w:rPr>
          <w:b/>
          <w:sz w:val="28"/>
          <w:szCs w:val="28"/>
        </w:rPr>
        <w:t xml:space="preserve"> О.В. </w:t>
      </w:r>
      <w:r w:rsidRPr="00683E9E">
        <w:rPr>
          <w:sz w:val="28"/>
          <w:szCs w:val="28"/>
        </w:rPr>
        <w:t>Формирование у студентов навыков безопасного поведения в киберпространстве.</w:t>
      </w:r>
    </w:p>
    <w:p w:rsidR="00683E9E" w:rsidRPr="00683E9E" w:rsidRDefault="00683E9E" w:rsidP="00683E9E">
      <w:pPr>
        <w:pStyle w:val="af5"/>
        <w:numPr>
          <w:ilvl w:val="0"/>
          <w:numId w:val="24"/>
        </w:numPr>
        <w:tabs>
          <w:tab w:val="left" w:pos="567"/>
        </w:tabs>
        <w:ind w:left="0" w:firstLine="284"/>
        <w:contextualSpacing/>
        <w:jc w:val="both"/>
        <w:rPr>
          <w:sz w:val="28"/>
          <w:szCs w:val="28"/>
        </w:rPr>
      </w:pPr>
      <w:proofErr w:type="spellStart"/>
      <w:r w:rsidRPr="00683E9E">
        <w:rPr>
          <w:b/>
          <w:sz w:val="28"/>
          <w:szCs w:val="28"/>
        </w:rPr>
        <w:t>Викулов</w:t>
      </w:r>
      <w:proofErr w:type="spellEnd"/>
      <w:r w:rsidRPr="00683E9E">
        <w:rPr>
          <w:b/>
          <w:sz w:val="28"/>
          <w:szCs w:val="28"/>
        </w:rPr>
        <w:t xml:space="preserve"> А.В. </w:t>
      </w:r>
      <w:r w:rsidRPr="00683E9E">
        <w:rPr>
          <w:sz w:val="28"/>
          <w:szCs w:val="28"/>
        </w:rPr>
        <w:t>Организация оздоровительной работы среди студентов в период обучения в вузе.</w:t>
      </w:r>
    </w:p>
    <w:p w:rsidR="00683E9E" w:rsidRPr="00683E9E" w:rsidRDefault="00683E9E" w:rsidP="00683E9E">
      <w:pPr>
        <w:pStyle w:val="af5"/>
        <w:numPr>
          <w:ilvl w:val="0"/>
          <w:numId w:val="24"/>
        </w:numPr>
        <w:tabs>
          <w:tab w:val="left" w:pos="567"/>
        </w:tabs>
        <w:ind w:left="0" w:firstLine="284"/>
        <w:contextualSpacing/>
        <w:jc w:val="both"/>
        <w:rPr>
          <w:sz w:val="28"/>
          <w:szCs w:val="28"/>
        </w:rPr>
      </w:pPr>
      <w:proofErr w:type="spellStart"/>
      <w:r w:rsidRPr="00683E9E">
        <w:rPr>
          <w:b/>
          <w:sz w:val="28"/>
          <w:szCs w:val="28"/>
        </w:rPr>
        <w:t>Кашицына</w:t>
      </w:r>
      <w:proofErr w:type="spellEnd"/>
      <w:r w:rsidRPr="00683E9E">
        <w:rPr>
          <w:b/>
          <w:sz w:val="28"/>
          <w:szCs w:val="28"/>
        </w:rPr>
        <w:t xml:space="preserve"> Л.В. </w:t>
      </w:r>
      <w:r w:rsidRPr="00683E9E">
        <w:rPr>
          <w:sz w:val="28"/>
          <w:szCs w:val="28"/>
        </w:rPr>
        <w:t>Патриотическое воспитание студентов психолого-педагогического факультета.</w:t>
      </w:r>
    </w:p>
    <w:p w:rsidR="00683E9E" w:rsidRPr="00683E9E" w:rsidRDefault="00683E9E" w:rsidP="00683E9E">
      <w:pPr>
        <w:pStyle w:val="af5"/>
        <w:numPr>
          <w:ilvl w:val="0"/>
          <w:numId w:val="24"/>
        </w:numPr>
        <w:tabs>
          <w:tab w:val="left" w:pos="567"/>
        </w:tabs>
        <w:ind w:left="0" w:firstLine="284"/>
        <w:contextualSpacing/>
        <w:jc w:val="both"/>
        <w:rPr>
          <w:sz w:val="28"/>
          <w:szCs w:val="28"/>
        </w:rPr>
      </w:pPr>
      <w:r w:rsidRPr="00683E9E">
        <w:rPr>
          <w:b/>
          <w:sz w:val="28"/>
          <w:szCs w:val="28"/>
        </w:rPr>
        <w:t>Медведева Н.А.</w:t>
      </w:r>
      <w:r w:rsidRPr="00683E9E">
        <w:rPr>
          <w:sz w:val="28"/>
          <w:szCs w:val="28"/>
        </w:rPr>
        <w:t xml:space="preserve"> Совершенствование процесса формирования безопасного поведения </w:t>
      </w:r>
      <w:proofErr w:type="gramStart"/>
      <w:r w:rsidRPr="00683E9E">
        <w:rPr>
          <w:sz w:val="28"/>
          <w:szCs w:val="28"/>
        </w:rPr>
        <w:t>обучающихся</w:t>
      </w:r>
      <w:proofErr w:type="gramEnd"/>
      <w:r w:rsidRPr="00683E9E">
        <w:rPr>
          <w:sz w:val="28"/>
          <w:szCs w:val="28"/>
        </w:rPr>
        <w:t xml:space="preserve"> вуза.</w:t>
      </w:r>
    </w:p>
    <w:p w:rsidR="00683E9E" w:rsidRPr="00683E9E" w:rsidRDefault="00683E9E" w:rsidP="00683E9E">
      <w:pPr>
        <w:pStyle w:val="af5"/>
        <w:numPr>
          <w:ilvl w:val="0"/>
          <w:numId w:val="24"/>
        </w:numPr>
        <w:tabs>
          <w:tab w:val="left" w:pos="567"/>
        </w:tabs>
        <w:ind w:left="0" w:firstLine="284"/>
        <w:contextualSpacing/>
        <w:jc w:val="both"/>
        <w:rPr>
          <w:sz w:val="28"/>
          <w:szCs w:val="28"/>
        </w:rPr>
      </w:pPr>
      <w:r w:rsidRPr="00683E9E">
        <w:rPr>
          <w:b/>
          <w:sz w:val="28"/>
          <w:szCs w:val="28"/>
        </w:rPr>
        <w:t xml:space="preserve">Попов А. В. </w:t>
      </w:r>
      <w:r w:rsidRPr="00683E9E">
        <w:rPr>
          <w:sz w:val="28"/>
          <w:szCs w:val="28"/>
        </w:rPr>
        <w:t>Сравнительные характеристики быстроты и ловкости школьников, занимающихся игровыми видами спорта.</w:t>
      </w:r>
    </w:p>
    <w:p w:rsidR="00683E9E" w:rsidRPr="00683E9E" w:rsidRDefault="00683E9E" w:rsidP="00683E9E">
      <w:pPr>
        <w:pStyle w:val="af5"/>
        <w:numPr>
          <w:ilvl w:val="0"/>
          <w:numId w:val="24"/>
        </w:numPr>
        <w:tabs>
          <w:tab w:val="left" w:pos="567"/>
        </w:tabs>
        <w:ind w:left="0" w:firstLine="284"/>
        <w:contextualSpacing/>
        <w:jc w:val="both"/>
        <w:rPr>
          <w:sz w:val="28"/>
          <w:szCs w:val="28"/>
        </w:rPr>
      </w:pPr>
      <w:proofErr w:type="spellStart"/>
      <w:r w:rsidRPr="00683E9E">
        <w:rPr>
          <w:b/>
          <w:sz w:val="28"/>
          <w:szCs w:val="28"/>
        </w:rPr>
        <w:t>Цыглакова</w:t>
      </w:r>
      <w:proofErr w:type="spellEnd"/>
      <w:r w:rsidRPr="00683E9E">
        <w:rPr>
          <w:b/>
          <w:sz w:val="28"/>
          <w:szCs w:val="28"/>
        </w:rPr>
        <w:t xml:space="preserve"> Е. А.</w:t>
      </w:r>
      <w:r w:rsidRPr="00683E9E">
        <w:rPr>
          <w:sz w:val="28"/>
          <w:szCs w:val="28"/>
        </w:rPr>
        <w:t xml:space="preserve"> Особенности формирования </w:t>
      </w:r>
      <w:proofErr w:type="spellStart"/>
      <w:r w:rsidRPr="00683E9E">
        <w:rPr>
          <w:sz w:val="28"/>
          <w:szCs w:val="28"/>
        </w:rPr>
        <w:t>киберкультуры</w:t>
      </w:r>
      <w:proofErr w:type="spellEnd"/>
      <w:r w:rsidRPr="00683E9E">
        <w:rPr>
          <w:sz w:val="28"/>
          <w:szCs w:val="28"/>
        </w:rPr>
        <w:t xml:space="preserve"> современного человека.</w:t>
      </w:r>
    </w:p>
    <w:p w:rsidR="00683E9E" w:rsidRPr="00683E9E" w:rsidRDefault="00683E9E" w:rsidP="00683E9E">
      <w:pPr>
        <w:spacing w:line="216" w:lineRule="auto"/>
        <w:ind w:firstLine="284"/>
        <w:jc w:val="both"/>
        <w:rPr>
          <w:color w:val="FF0000"/>
          <w:sz w:val="28"/>
          <w:szCs w:val="28"/>
        </w:rPr>
      </w:pPr>
    </w:p>
    <w:p w:rsidR="00683E9E" w:rsidRPr="00683E9E" w:rsidRDefault="00683E9E" w:rsidP="00683E9E">
      <w:pPr>
        <w:pStyle w:val="af5"/>
        <w:numPr>
          <w:ilvl w:val="0"/>
          <w:numId w:val="24"/>
        </w:numPr>
        <w:tabs>
          <w:tab w:val="left" w:pos="567"/>
        </w:tabs>
        <w:ind w:left="0" w:firstLine="284"/>
        <w:contextualSpacing/>
        <w:jc w:val="both"/>
        <w:rPr>
          <w:sz w:val="28"/>
          <w:szCs w:val="28"/>
        </w:rPr>
      </w:pPr>
      <w:r w:rsidRPr="00683E9E">
        <w:rPr>
          <w:b/>
          <w:sz w:val="28"/>
          <w:szCs w:val="28"/>
        </w:rPr>
        <w:lastRenderedPageBreak/>
        <w:t>Безруков Д.О.,</w:t>
      </w:r>
      <w:r w:rsidRPr="00683E9E">
        <w:rPr>
          <w:sz w:val="28"/>
          <w:szCs w:val="28"/>
        </w:rPr>
        <w:t xml:space="preserve"> 354 гр. Организация мероприятий по теме «“</w:t>
      </w:r>
      <w:proofErr w:type="spellStart"/>
      <w:r w:rsidRPr="00683E9E">
        <w:rPr>
          <w:sz w:val="28"/>
          <w:szCs w:val="28"/>
        </w:rPr>
        <w:t>Колумбайн</w:t>
      </w:r>
      <w:proofErr w:type="spellEnd"/>
      <w:r w:rsidRPr="00683E9E">
        <w:rPr>
          <w:sz w:val="28"/>
          <w:szCs w:val="28"/>
        </w:rPr>
        <w:t>” и “</w:t>
      </w:r>
      <w:proofErr w:type="spellStart"/>
      <w:r w:rsidRPr="00683E9E">
        <w:rPr>
          <w:sz w:val="28"/>
          <w:szCs w:val="28"/>
        </w:rPr>
        <w:t>скулшутинг</w:t>
      </w:r>
      <w:proofErr w:type="spellEnd"/>
      <w:r w:rsidRPr="00683E9E">
        <w:rPr>
          <w:sz w:val="28"/>
          <w:szCs w:val="28"/>
        </w:rPr>
        <w:t>” – опасные враги общества» 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proofErr w:type="gramStart"/>
      <w:r w:rsidRPr="00683E9E">
        <w:rPr>
          <w:sz w:val="28"/>
          <w:szCs w:val="28"/>
        </w:rPr>
        <w:t>рук-ль</w:t>
      </w:r>
      <w:proofErr w:type="spellEnd"/>
      <w:proofErr w:type="gramEnd"/>
      <w:r w:rsidRPr="00683E9E">
        <w:rPr>
          <w:sz w:val="28"/>
          <w:szCs w:val="28"/>
        </w:rPr>
        <w:t xml:space="preserve"> – доц. Медведева Н.А.).</w:t>
      </w:r>
    </w:p>
    <w:p w:rsidR="00683E9E" w:rsidRPr="00683E9E" w:rsidRDefault="00683E9E" w:rsidP="00683E9E">
      <w:pPr>
        <w:pStyle w:val="af5"/>
        <w:numPr>
          <w:ilvl w:val="0"/>
          <w:numId w:val="24"/>
        </w:numPr>
        <w:tabs>
          <w:tab w:val="left" w:pos="567"/>
        </w:tabs>
        <w:ind w:left="0" w:firstLine="284"/>
        <w:contextualSpacing/>
        <w:jc w:val="both"/>
        <w:rPr>
          <w:sz w:val="28"/>
          <w:szCs w:val="28"/>
        </w:rPr>
      </w:pPr>
      <w:proofErr w:type="spellStart"/>
      <w:r w:rsidRPr="00683E9E">
        <w:rPr>
          <w:b/>
          <w:bCs/>
          <w:sz w:val="28"/>
          <w:szCs w:val="28"/>
        </w:rPr>
        <w:t>Бруев</w:t>
      </w:r>
      <w:proofErr w:type="spellEnd"/>
      <w:r w:rsidRPr="00683E9E">
        <w:rPr>
          <w:b/>
          <w:bCs/>
          <w:sz w:val="28"/>
          <w:szCs w:val="28"/>
        </w:rPr>
        <w:t xml:space="preserve"> И.А., </w:t>
      </w:r>
      <w:r w:rsidRPr="00683E9E">
        <w:rPr>
          <w:sz w:val="28"/>
          <w:szCs w:val="28"/>
        </w:rPr>
        <w:t xml:space="preserve">354 гр. Организация патриотического воспитания в образовательной организации </w:t>
      </w:r>
      <w:r w:rsidRPr="00683E9E">
        <w:rPr>
          <w:bCs/>
          <w:sz w:val="28"/>
          <w:szCs w:val="28"/>
        </w:rPr>
        <w:t>(</w:t>
      </w:r>
      <w:proofErr w:type="spellStart"/>
      <w:r w:rsidRPr="00683E9E">
        <w:rPr>
          <w:bCs/>
          <w:sz w:val="28"/>
          <w:szCs w:val="28"/>
        </w:rPr>
        <w:t>науч</w:t>
      </w:r>
      <w:proofErr w:type="spellEnd"/>
      <w:r w:rsidRPr="00683E9E">
        <w:rPr>
          <w:bCs/>
          <w:sz w:val="28"/>
          <w:szCs w:val="28"/>
        </w:rPr>
        <w:t xml:space="preserve">. </w:t>
      </w:r>
      <w:proofErr w:type="spellStart"/>
      <w:proofErr w:type="gramStart"/>
      <w:r w:rsidRPr="00683E9E">
        <w:rPr>
          <w:bCs/>
          <w:sz w:val="28"/>
          <w:szCs w:val="28"/>
        </w:rPr>
        <w:t>рук-ль</w:t>
      </w:r>
      <w:proofErr w:type="spellEnd"/>
      <w:proofErr w:type="gramEnd"/>
      <w:r w:rsidRPr="00683E9E">
        <w:rPr>
          <w:bCs/>
          <w:sz w:val="28"/>
          <w:szCs w:val="28"/>
        </w:rPr>
        <w:t xml:space="preserve"> – доц. </w:t>
      </w:r>
      <w:proofErr w:type="spellStart"/>
      <w:r w:rsidRPr="00683E9E">
        <w:rPr>
          <w:sz w:val="28"/>
          <w:szCs w:val="28"/>
        </w:rPr>
        <w:t>Бессчетнова</w:t>
      </w:r>
      <w:proofErr w:type="spellEnd"/>
      <w:r w:rsidRPr="00683E9E">
        <w:rPr>
          <w:sz w:val="28"/>
          <w:szCs w:val="28"/>
        </w:rPr>
        <w:t xml:space="preserve"> О.В.</w:t>
      </w:r>
      <w:r w:rsidRPr="00683E9E">
        <w:rPr>
          <w:bCs/>
          <w:sz w:val="28"/>
          <w:szCs w:val="28"/>
        </w:rPr>
        <w:t>).</w:t>
      </w:r>
    </w:p>
    <w:p w:rsidR="00683E9E" w:rsidRPr="00683E9E" w:rsidRDefault="00683E9E" w:rsidP="00683E9E">
      <w:pPr>
        <w:pStyle w:val="af5"/>
        <w:numPr>
          <w:ilvl w:val="0"/>
          <w:numId w:val="24"/>
        </w:numPr>
        <w:tabs>
          <w:tab w:val="left" w:pos="567"/>
        </w:tabs>
        <w:ind w:left="0" w:firstLine="284"/>
        <w:contextualSpacing/>
        <w:jc w:val="both"/>
        <w:rPr>
          <w:sz w:val="28"/>
          <w:szCs w:val="28"/>
        </w:rPr>
      </w:pPr>
      <w:proofErr w:type="spellStart"/>
      <w:r w:rsidRPr="00683E9E">
        <w:rPr>
          <w:b/>
          <w:sz w:val="28"/>
          <w:szCs w:val="28"/>
        </w:rPr>
        <w:t>Гордиенков</w:t>
      </w:r>
      <w:proofErr w:type="spellEnd"/>
      <w:r w:rsidRPr="00683E9E">
        <w:rPr>
          <w:b/>
          <w:sz w:val="28"/>
          <w:szCs w:val="28"/>
        </w:rPr>
        <w:t xml:space="preserve"> А.В.,</w:t>
      </w:r>
      <w:r w:rsidRPr="00683E9E">
        <w:rPr>
          <w:sz w:val="28"/>
          <w:szCs w:val="28"/>
        </w:rPr>
        <w:t xml:space="preserve"> 354 гр. Планирование и организация педагогической работы по оздоровлению подростков средствами физической культуры 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proofErr w:type="gramStart"/>
      <w:r w:rsidRPr="00683E9E">
        <w:rPr>
          <w:sz w:val="28"/>
          <w:szCs w:val="28"/>
        </w:rPr>
        <w:t>рук-ль</w:t>
      </w:r>
      <w:proofErr w:type="spellEnd"/>
      <w:proofErr w:type="gramEnd"/>
      <w:r w:rsidRPr="00683E9E">
        <w:rPr>
          <w:sz w:val="28"/>
          <w:szCs w:val="28"/>
        </w:rPr>
        <w:t xml:space="preserve"> – доц. </w:t>
      </w:r>
      <w:proofErr w:type="spellStart"/>
      <w:r w:rsidRPr="00683E9E">
        <w:rPr>
          <w:sz w:val="28"/>
          <w:szCs w:val="28"/>
        </w:rPr>
        <w:t>Викулов</w:t>
      </w:r>
      <w:proofErr w:type="spellEnd"/>
      <w:r w:rsidRPr="00683E9E">
        <w:rPr>
          <w:sz w:val="28"/>
          <w:szCs w:val="28"/>
        </w:rPr>
        <w:t xml:space="preserve"> А.В.).</w:t>
      </w:r>
    </w:p>
    <w:p w:rsidR="00683E9E" w:rsidRPr="00683E9E" w:rsidRDefault="00683E9E" w:rsidP="00683E9E">
      <w:pPr>
        <w:pStyle w:val="af5"/>
        <w:numPr>
          <w:ilvl w:val="0"/>
          <w:numId w:val="24"/>
        </w:numPr>
        <w:tabs>
          <w:tab w:val="left" w:pos="567"/>
        </w:tabs>
        <w:ind w:left="0" w:firstLine="284"/>
        <w:contextualSpacing/>
        <w:jc w:val="both"/>
        <w:rPr>
          <w:sz w:val="28"/>
          <w:szCs w:val="28"/>
        </w:rPr>
      </w:pPr>
      <w:r w:rsidRPr="00683E9E">
        <w:rPr>
          <w:b/>
          <w:bCs/>
          <w:sz w:val="28"/>
          <w:szCs w:val="28"/>
        </w:rPr>
        <w:t xml:space="preserve">Евдокимов С.С., </w:t>
      </w:r>
      <w:r w:rsidRPr="00683E9E">
        <w:rPr>
          <w:sz w:val="28"/>
          <w:szCs w:val="28"/>
        </w:rPr>
        <w:t>354</w:t>
      </w:r>
      <w:r w:rsidRPr="00683E9E">
        <w:rPr>
          <w:bCs/>
          <w:sz w:val="28"/>
          <w:szCs w:val="28"/>
        </w:rPr>
        <w:t xml:space="preserve"> гр. И</w:t>
      </w:r>
      <w:r w:rsidRPr="00683E9E">
        <w:rPr>
          <w:sz w:val="28"/>
          <w:szCs w:val="28"/>
        </w:rPr>
        <w:t xml:space="preserve">спользование активных методов обучения в обучении пожарной безопасности в среднем школьном возрасте </w:t>
      </w:r>
      <w:r w:rsidRPr="00683E9E">
        <w:rPr>
          <w:bCs/>
          <w:sz w:val="28"/>
          <w:szCs w:val="28"/>
        </w:rPr>
        <w:t xml:space="preserve"> (</w:t>
      </w:r>
      <w:proofErr w:type="spellStart"/>
      <w:r w:rsidRPr="00683E9E">
        <w:rPr>
          <w:bCs/>
          <w:sz w:val="28"/>
          <w:szCs w:val="28"/>
        </w:rPr>
        <w:t>науч</w:t>
      </w:r>
      <w:proofErr w:type="spellEnd"/>
      <w:r w:rsidRPr="00683E9E">
        <w:rPr>
          <w:bCs/>
          <w:sz w:val="28"/>
          <w:szCs w:val="28"/>
        </w:rPr>
        <w:t xml:space="preserve">. </w:t>
      </w:r>
      <w:proofErr w:type="spellStart"/>
      <w:proofErr w:type="gramStart"/>
      <w:r w:rsidRPr="00683E9E">
        <w:rPr>
          <w:bCs/>
          <w:sz w:val="28"/>
          <w:szCs w:val="28"/>
        </w:rPr>
        <w:t>рук-ль</w:t>
      </w:r>
      <w:proofErr w:type="spellEnd"/>
      <w:proofErr w:type="gramEnd"/>
      <w:r w:rsidRPr="00683E9E">
        <w:rPr>
          <w:bCs/>
          <w:sz w:val="28"/>
          <w:szCs w:val="28"/>
        </w:rPr>
        <w:t xml:space="preserve"> – доц. </w:t>
      </w:r>
      <w:proofErr w:type="spellStart"/>
      <w:r w:rsidRPr="00683E9E">
        <w:rPr>
          <w:sz w:val="28"/>
          <w:szCs w:val="28"/>
        </w:rPr>
        <w:t>Бессчетнова</w:t>
      </w:r>
      <w:proofErr w:type="spellEnd"/>
      <w:r w:rsidRPr="00683E9E">
        <w:rPr>
          <w:sz w:val="28"/>
          <w:szCs w:val="28"/>
        </w:rPr>
        <w:t xml:space="preserve"> О.В.</w:t>
      </w:r>
      <w:r w:rsidRPr="00683E9E">
        <w:rPr>
          <w:bCs/>
          <w:sz w:val="28"/>
          <w:szCs w:val="28"/>
        </w:rPr>
        <w:t>).</w:t>
      </w:r>
    </w:p>
    <w:p w:rsidR="00683E9E" w:rsidRPr="00683E9E" w:rsidRDefault="00683E9E" w:rsidP="00683E9E">
      <w:pPr>
        <w:pStyle w:val="af5"/>
        <w:numPr>
          <w:ilvl w:val="0"/>
          <w:numId w:val="24"/>
        </w:numPr>
        <w:tabs>
          <w:tab w:val="left" w:pos="567"/>
        </w:tabs>
        <w:ind w:left="0" w:firstLine="284"/>
        <w:contextualSpacing/>
        <w:jc w:val="both"/>
        <w:rPr>
          <w:sz w:val="28"/>
          <w:szCs w:val="28"/>
        </w:rPr>
      </w:pPr>
      <w:r w:rsidRPr="00683E9E">
        <w:rPr>
          <w:b/>
          <w:sz w:val="28"/>
          <w:szCs w:val="28"/>
        </w:rPr>
        <w:t xml:space="preserve">Леонов А.И., </w:t>
      </w:r>
      <w:r w:rsidRPr="00683E9E">
        <w:rPr>
          <w:sz w:val="28"/>
          <w:szCs w:val="28"/>
        </w:rPr>
        <w:t>354 гр. применение подвижных игр для воспитания быстроты и координационных способностей у младших школьников 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proofErr w:type="gramStart"/>
      <w:r w:rsidRPr="00683E9E">
        <w:rPr>
          <w:sz w:val="28"/>
          <w:szCs w:val="28"/>
        </w:rPr>
        <w:t>рук-ль</w:t>
      </w:r>
      <w:proofErr w:type="spellEnd"/>
      <w:proofErr w:type="gramEnd"/>
      <w:r w:rsidRPr="00683E9E">
        <w:rPr>
          <w:sz w:val="28"/>
          <w:szCs w:val="28"/>
        </w:rPr>
        <w:t xml:space="preserve"> – доц. </w:t>
      </w:r>
      <w:proofErr w:type="spellStart"/>
      <w:r w:rsidRPr="00683E9E">
        <w:rPr>
          <w:sz w:val="28"/>
          <w:szCs w:val="28"/>
        </w:rPr>
        <w:t>Викулов</w:t>
      </w:r>
      <w:proofErr w:type="spellEnd"/>
      <w:r w:rsidRPr="00683E9E">
        <w:rPr>
          <w:sz w:val="28"/>
          <w:szCs w:val="28"/>
        </w:rPr>
        <w:t xml:space="preserve"> А.В.).</w:t>
      </w:r>
    </w:p>
    <w:p w:rsidR="00683E9E" w:rsidRPr="00683E9E" w:rsidRDefault="00683E9E" w:rsidP="00683E9E">
      <w:pPr>
        <w:pStyle w:val="af5"/>
        <w:numPr>
          <w:ilvl w:val="0"/>
          <w:numId w:val="24"/>
        </w:numPr>
        <w:tabs>
          <w:tab w:val="left" w:pos="567"/>
        </w:tabs>
        <w:ind w:left="0" w:firstLine="284"/>
        <w:contextualSpacing/>
        <w:jc w:val="both"/>
        <w:rPr>
          <w:sz w:val="28"/>
          <w:szCs w:val="28"/>
        </w:rPr>
      </w:pPr>
      <w:r w:rsidRPr="00683E9E">
        <w:rPr>
          <w:b/>
          <w:sz w:val="28"/>
          <w:szCs w:val="28"/>
        </w:rPr>
        <w:t>Лыжина А.В.</w:t>
      </w:r>
      <w:r w:rsidRPr="00683E9E">
        <w:rPr>
          <w:sz w:val="28"/>
          <w:szCs w:val="28"/>
        </w:rPr>
        <w:t xml:space="preserve">, 354 гр. Оценка эффективности упражнений с </w:t>
      </w:r>
      <w:proofErr w:type="spellStart"/>
      <w:r w:rsidRPr="00683E9E">
        <w:rPr>
          <w:sz w:val="28"/>
          <w:szCs w:val="28"/>
        </w:rPr>
        <w:t>самоотягощением</w:t>
      </w:r>
      <w:proofErr w:type="spellEnd"/>
      <w:r w:rsidRPr="00683E9E">
        <w:rPr>
          <w:sz w:val="28"/>
          <w:szCs w:val="28"/>
        </w:rPr>
        <w:t xml:space="preserve"> в воспитании силовых качеств у юношей </w:t>
      </w:r>
      <w:r w:rsidRPr="00683E9E">
        <w:rPr>
          <w:bCs/>
          <w:sz w:val="28"/>
          <w:szCs w:val="28"/>
        </w:rPr>
        <w:t>(</w:t>
      </w:r>
      <w:proofErr w:type="spellStart"/>
      <w:r w:rsidRPr="00683E9E">
        <w:rPr>
          <w:bCs/>
          <w:sz w:val="28"/>
          <w:szCs w:val="28"/>
        </w:rPr>
        <w:t>науч</w:t>
      </w:r>
      <w:proofErr w:type="spellEnd"/>
      <w:r w:rsidRPr="00683E9E">
        <w:rPr>
          <w:bCs/>
          <w:sz w:val="28"/>
          <w:szCs w:val="28"/>
        </w:rPr>
        <w:t xml:space="preserve">. </w:t>
      </w:r>
      <w:proofErr w:type="spellStart"/>
      <w:proofErr w:type="gramStart"/>
      <w:r w:rsidRPr="00683E9E">
        <w:rPr>
          <w:bCs/>
          <w:sz w:val="28"/>
          <w:szCs w:val="28"/>
        </w:rPr>
        <w:t>рук-ль</w:t>
      </w:r>
      <w:proofErr w:type="spellEnd"/>
      <w:proofErr w:type="gramEnd"/>
      <w:r w:rsidRPr="00683E9E">
        <w:rPr>
          <w:bCs/>
          <w:sz w:val="28"/>
          <w:szCs w:val="28"/>
        </w:rPr>
        <w:t xml:space="preserve"> – доц. </w:t>
      </w:r>
      <w:r w:rsidRPr="00683E9E">
        <w:rPr>
          <w:sz w:val="28"/>
          <w:szCs w:val="28"/>
        </w:rPr>
        <w:t>Попов А.В.</w:t>
      </w:r>
      <w:r w:rsidRPr="00683E9E">
        <w:rPr>
          <w:bCs/>
          <w:sz w:val="28"/>
          <w:szCs w:val="28"/>
        </w:rPr>
        <w:t>).</w:t>
      </w:r>
    </w:p>
    <w:p w:rsidR="00683E9E" w:rsidRPr="00683E9E" w:rsidRDefault="00683E9E" w:rsidP="00683E9E">
      <w:pPr>
        <w:pStyle w:val="af5"/>
        <w:numPr>
          <w:ilvl w:val="0"/>
          <w:numId w:val="24"/>
        </w:numPr>
        <w:tabs>
          <w:tab w:val="left" w:pos="567"/>
        </w:tabs>
        <w:ind w:left="0" w:firstLine="284"/>
        <w:contextualSpacing/>
        <w:jc w:val="both"/>
        <w:rPr>
          <w:sz w:val="28"/>
          <w:szCs w:val="28"/>
        </w:rPr>
      </w:pPr>
      <w:proofErr w:type="spellStart"/>
      <w:r w:rsidRPr="00683E9E">
        <w:rPr>
          <w:b/>
          <w:bCs/>
          <w:sz w:val="28"/>
          <w:szCs w:val="28"/>
        </w:rPr>
        <w:t>Морковская</w:t>
      </w:r>
      <w:proofErr w:type="spellEnd"/>
      <w:r w:rsidRPr="00683E9E">
        <w:rPr>
          <w:b/>
          <w:bCs/>
          <w:sz w:val="28"/>
          <w:szCs w:val="28"/>
        </w:rPr>
        <w:t xml:space="preserve"> В.М.,</w:t>
      </w:r>
      <w:r w:rsidRPr="00683E9E">
        <w:rPr>
          <w:bCs/>
          <w:sz w:val="28"/>
          <w:szCs w:val="28"/>
        </w:rPr>
        <w:t xml:space="preserve"> 354 гр. Организация военно-патриотического воспитания в образовательной организации (</w:t>
      </w:r>
      <w:proofErr w:type="spellStart"/>
      <w:r w:rsidRPr="00683E9E">
        <w:rPr>
          <w:bCs/>
          <w:sz w:val="28"/>
          <w:szCs w:val="28"/>
        </w:rPr>
        <w:t>науч</w:t>
      </w:r>
      <w:proofErr w:type="spellEnd"/>
      <w:r w:rsidRPr="00683E9E">
        <w:rPr>
          <w:bCs/>
          <w:sz w:val="28"/>
          <w:szCs w:val="28"/>
        </w:rPr>
        <w:t xml:space="preserve">. </w:t>
      </w:r>
      <w:proofErr w:type="spellStart"/>
      <w:proofErr w:type="gramStart"/>
      <w:r w:rsidRPr="00683E9E">
        <w:rPr>
          <w:bCs/>
          <w:sz w:val="28"/>
          <w:szCs w:val="28"/>
        </w:rPr>
        <w:t>рук-ль</w:t>
      </w:r>
      <w:proofErr w:type="spellEnd"/>
      <w:proofErr w:type="gramEnd"/>
      <w:r w:rsidRPr="00683E9E">
        <w:rPr>
          <w:bCs/>
          <w:sz w:val="28"/>
          <w:szCs w:val="28"/>
        </w:rPr>
        <w:t xml:space="preserve"> – доц. </w:t>
      </w:r>
      <w:proofErr w:type="spellStart"/>
      <w:r w:rsidRPr="00683E9E">
        <w:rPr>
          <w:bCs/>
          <w:sz w:val="28"/>
          <w:szCs w:val="28"/>
        </w:rPr>
        <w:t>Кашицына</w:t>
      </w:r>
      <w:proofErr w:type="spellEnd"/>
      <w:r w:rsidRPr="00683E9E">
        <w:rPr>
          <w:bCs/>
          <w:sz w:val="28"/>
          <w:szCs w:val="28"/>
        </w:rPr>
        <w:t xml:space="preserve"> Л В.).</w:t>
      </w:r>
    </w:p>
    <w:p w:rsidR="00683E9E" w:rsidRPr="00683E9E" w:rsidRDefault="00683E9E" w:rsidP="00683E9E">
      <w:pPr>
        <w:pStyle w:val="af5"/>
        <w:numPr>
          <w:ilvl w:val="0"/>
          <w:numId w:val="24"/>
        </w:numPr>
        <w:tabs>
          <w:tab w:val="left" w:pos="567"/>
        </w:tabs>
        <w:ind w:left="0" w:firstLine="284"/>
        <w:contextualSpacing/>
        <w:jc w:val="both"/>
        <w:rPr>
          <w:sz w:val="28"/>
          <w:szCs w:val="28"/>
        </w:rPr>
      </w:pPr>
      <w:r w:rsidRPr="00683E9E">
        <w:rPr>
          <w:b/>
          <w:sz w:val="28"/>
          <w:szCs w:val="28"/>
        </w:rPr>
        <w:t xml:space="preserve">Никитин Д.А., </w:t>
      </w:r>
      <w:r w:rsidRPr="00683E9E">
        <w:rPr>
          <w:sz w:val="28"/>
          <w:szCs w:val="28"/>
        </w:rPr>
        <w:t xml:space="preserve">354 гр.  Профилактика увлечения экстремальными видами досуга у </w:t>
      </w:r>
      <w:proofErr w:type="gramStart"/>
      <w:r w:rsidRPr="00683E9E">
        <w:rPr>
          <w:sz w:val="28"/>
          <w:szCs w:val="28"/>
        </w:rPr>
        <w:t>обучающихся</w:t>
      </w:r>
      <w:proofErr w:type="gramEnd"/>
      <w:r w:rsidRPr="00683E9E">
        <w:rPr>
          <w:sz w:val="28"/>
          <w:szCs w:val="28"/>
        </w:rPr>
        <w:t xml:space="preserve"> образовательной организации </w:t>
      </w:r>
      <w:r w:rsidRPr="00683E9E">
        <w:rPr>
          <w:bCs/>
          <w:sz w:val="28"/>
          <w:szCs w:val="28"/>
        </w:rPr>
        <w:t>(</w:t>
      </w:r>
      <w:proofErr w:type="spellStart"/>
      <w:r w:rsidRPr="00683E9E">
        <w:rPr>
          <w:bCs/>
          <w:sz w:val="28"/>
          <w:szCs w:val="28"/>
        </w:rPr>
        <w:t>науч</w:t>
      </w:r>
      <w:proofErr w:type="spellEnd"/>
      <w:r w:rsidRPr="00683E9E">
        <w:rPr>
          <w:bCs/>
          <w:sz w:val="28"/>
          <w:szCs w:val="28"/>
        </w:rPr>
        <w:t xml:space="preserve">. </w:t>
      </w:r>
      <w:proofErr w:type="spellStart"/>
      <w:r w:rsidRPr="00683E9E">
        <w:rPr>
          <w:bCs/>
          <w:sz w:val="28"/>
          <w:szCs w:val="28"/>
        </w:rPr>
        <w:t>рук-ль</w:t>
      </w:r>
      <w:proofErr w:type="spellEnd"/>
      <w:r w:rsidRPr="00683E9E">
        <w:rPr>
          <w:bCs/>
          <w:sz w:val="28"/>
          <w:szCs w:val="28"/>
        </w:rPr>
        <w:t xml:space="preserve"> – доц. </w:t>
      </w:r>
      <w:proofErr w:type="spellStart"/>
      <w:r w:rsidRPr="00683E9E">
        <w:rPr>
          <w:sz w:val="28"/>
          <w:szCs w:val="28"/>
        </w:rPr>
        <w:t>Цыглакова</w:t>
      </w:r>
      <w:proofErr w:type="spellEnd"/>
      <w:r w:rsidRPr="00683E9E">
        <w:rPr>
          <w:sz w:val="28"/>
          <w:szCs w:val="28"/>
        </w:rPr>
        <w:t xml:space="preserve"> Е.А.</w:t>
      </w:r>
      <w:r w:rsidRPr="00683E9E">
        <w:rPr>
          <w:bCs/>
          <w:sz w:val="28"/>
          <w:szCs w:val="28"/>
        </w:rPr>
        <w:t>)</w:t>
      </w:r>
      <w:r w:rsidRPr="00683E9E">
        <w:rPr>
          <w:sz w:val="28"/>
          <w:szCs w:val="28"/>
        </w:rPr>
        <w:t>.</w:t>
      </w:r>
    </w:p>
    <w:p w:rsidR="00683E9E" w:rsidRPr="00683E9E" w:rsidRDefault="00683E9E" w:rsidP="00683E9E">
      <w:pPr>
        <w:pStyle w:val="af5"/>
        <w:numPr>
          <w:ilvl w:val="0"/>
          <w:numId w:val="24"/>
        </w:numPr>
        <w:tabs>
          <w:tab w:val="left" w:pos="567"/>
        </w:tabs>
        <w:ind w:left="0" w:firstLine="284"/>
        <w:contextualSpacing/>
        <w:jc w:val="both"/>
        <w:rPr>
          <w:sz w:val="28"/>
          <w:szCs w:val="28"/>
        </w:rPr>
      </w:pPr>
      <w:proofErr w:type="spellStart"/>
      <w:r w:rsidRPr="00683E9E">
        <w:rPr>
          <w:b/>
          <w:sz w:val="28"/>
          <w:szCs w:val="28"/>
        </w:rPr>
        <w:t>Почитаев</w:t>
      </w:r>
      <w:proofErr w:type="spellEnd"/>
      <w:r w:rsidRPr="00683E9E">
        <w:rPr>
          <w:b/>
          <w:sz w:val="28"/>
          <w:szCs w:val="28"/>
        </w:rPr>
        <w:t xml:space="preserve"> В.С.,</w:t>
      </w:r>
      <w:r w:rsidRPr="00683E9E">
        <w:rPr>
          <w:sz w:val="28"/>
          <w:szCs w:val="28"/>
        </w:rPr>
        <w:t xml:space="preserve"> 354 гр. Профилактика экстремизма и терроризма у </w:t>
      </w:r>
      <w:proofErr w:type="gramStart"/>
      <w:r w:rsidRPr="00683E9E">
        <w:rPr>
          <w:sz w:val="28"/>
          <w:szCs w:val="28"/>
        </w:rPr>
        <w:t>обучающихся</w:t>
      </w:r>
      <w:proofErr w:type="gramEnd"/>
      <w:r w:rsidRPr="00683E9E">
        <w:rPr>
          <w:sz w:val="28"/>
          <w:szCs w:val="28"/>
        </w:rPr>
        <w:t xml:space="preserve"> образовательной организации </w:t>
      </w:r>
      <w:r w:rsidRPr="00683E9E">
        <w:rPr>
          <w:bCs/>
          <w:sz w:val="28"/>
          <w:szCs w:val="28"/>
        </w:rPr>
        <w:t>(</w:t>
      </w:r>
      <w:proofErr w:type="spellStart"/>
      <w:r w:rsidRPr="00683E9E">
        <w:rPr>
          <w:bCs/>
          <w:sz w:val="28"/>
          <w:szCs w:val="28"/>
        </w:rPr>
        <w:t>науч</w:t>
      </w:r>
      <w:proofErr w:type="spellEnd"/>
      <w:r w:rsidRPr="00683E9E">
        <w:rPr>
          <w:bCs/>
          <w:sz w:val="28"/>
          <w:szCs w:val="28"/>
        </w:rPr>
        <w:t xml:space="preserve">. </w:t>
      </w:r>
      <w:proofErr w:type="spellStart"/>
      <w:r w:rsidRPr="00683E9E">
        <w:rPr>
          <w:bCs/>
          <w:sz w:val="28"/>
          <w:szCs w:val="28"/>
        </w:rPr>
        <w:t>рук-ль</w:t>
      </w:r>
      <w:proofErr w:type="spellEnd"/>
      <w:r w:rsidRPr="00683E9E">
        <w:rPr>
          <w:bCs/>
          <w:sz w:val="28"/>
          <w:szCs w:val="28"/>
        </w:rPr>
        <w:t xml:space="preserve"> – доц. </w:t>
      </w:r>
      <w:proofErr w:type="spellStart"/>
      <w:r w:rsidRPr="00683E9E">
        <w:rPr>
          <w:sz w:val="28"/>
          <w:szCs w:val="28"/>
        </w:rPr>
        <w:t>Цыглакова</w:t>
      </w:r>
      <w:proofErr w:type="spellEnd"/>
      <w:r w:rsidRPr="00683E9E">
        <w:rPr>
          <w:sz w:val="28"/>
          <w:szCs w:val="28"/>
        </w:rPr>
        <w:t xml:space="preserve"> Е.А.</w:t>
      </w:r>
      <w:r w:rsidRPr="00683E9E">
        <w:rPr>
          <w:bCs/>
          <w:sz w:val="28"/>
          <w:szCs w:val="28"/>
        </w:rPr>
        <w:t>)</w:t>
      </w:r>
      <w:r w:rsidRPr="00683E9E">
        <w:rPr>
          <w:sz w:val="28"/>
          <w:szCs w:val="28"/>
        </w:rPr>
        <w:t>.</w:t>
      </w:r>
    </w:p>
    <w:p w:rsidR="00683E9E" w:rsidRPr="00683E9E" w:rsidRDefault="00683E9E" w:rsidP="00683E9E">
      <w:pPr>
        <w:pStyle w:val="af5"/>
        <w:numPr>
          <w:ilvl w:val="0"/>
          <w:numId w:val="24"/>
        </w:numPr>
        <w:tabs>
          <w:tab w:val="left" w:pos="567"/>
        </w:tabs>
        <w:ind w:left="0" w:firstLine="284"/>
        <w:contextualSpacing/>
        <w:jc w:val="both"/>
        <w:rPr>
          <w:sz w:val="28"/>
          <w:szCs w:val="28"/>
        </w:rPr>
      </w:pPr>
      <w:r w:rsidRPr="00683E9E">
        <w:rPr>
          <w:b/>
          <w:sz w:val="28"/>
          <w:szCs w:val="28"/>
        </w:rPr>
        <w:t>Родин А.Ю.,</w:t>
      </w:r>
      <w:r w:rsidRPr="00683E9E">
        <w:rPr>
          <w:sz w:val="28"/>
          <w:szCs w:val="28"/>
        </w:rPr>
        <w:t xml:space="preserve"> 354 гр. Методические рекомендации по организации занятий с </w:t>
      </w:r>
      <w:proofErr w:type="gramStart"/>
      <w:r w:rsidRPr="00683E9E">
        <w:rPr>
          <w:sz w:val="28"/>
          <w:szCs w:val="28"/>
        </w:rPr>
        <w:t>обучающимися</w:t>
      </w:r>
      <w:proofErr w:type="gramEnd"/>
      <w:r w:rsidRPr="00683E9E">
        <w:rPr>
          <w:sz w:val="28"/>
          <w:szCs w:val="28"/>
        </w:rPr>
        <w:t xml:space="preserve"> по правилам безопасного поведения при возникновении природных пожаров 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r w:rsidRPr="00683E9E">
        <w:rPr>
          <w:sz w:val="28"/>
          <w:szCs w:val="28"/>
        </w:rPr>
        <w:t>рук-ль</w:t>
      </w:r>
      <w:proofErr w:type="spellEnd"/>
      <w:r w:rsidRPr="00683E9E">
        <w:rPr>
          <w:sz w:val="28"/>
          <w:szCs w:val="28"/>
        </w:rPr>
        <w:t xml:space="preserve"> – доц. Медведева Н.А.).</w:t>
      </w:r>
    </w:p>
    <w:p w:rsidR="00683E9E" w:rsidRPr="00683E9E" w:rsidRDefault="00683E9E" w:rsidP="00683E9E">
      <w:pPr>
        <w:pStyle w:val="af5"/>
        <w:numPr>
          <w:ilvl w:val="0"/>
          <w:numId w:val="24"/>
        </w:numPr>
        <w:tabs>
          <w:tab w:val="left" w:pos="567"/>
        </w:tabs>
        <w:ind w:left="0" w:firstLine="284"/>
        <w:contextualSpacing/>
        <w:jc w:val="both"/>
        <w:rPr>
          <w:sz w:val="28"/>
          <w:szCs w:val="28"/>
        </w:rPr>
      </w:pPr>
      <w:proofErr w:type="gramStart"/>
      <w:r w:rsidRPr="00683E9E">
        <w:rPr>
          <w:b/>
          <w:sz w:val="28"/>
          <w:szCs w:val="28"/>
        </w:rPr>
        <w:t>Федоров А.Ю.,</w:t>
      </w:r>
      <w:r w:rsidRPr="00683E9E">
        <w:rPr>
          <w:sz w:val="28"/>
          <w:szCs w:val="28"/>
        </w:rPr>
        <w:t xml:space="preserve"> 354 гр. Формирование у обучающихся готовности к необходимой обороне 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r w:rsidRPr="00683E9E">
        <w:rPr>
          <w:sz w:val="28"/>
          <w:szCs w:val="28"/>
        </w:rPr>
        <w:t>рук-ль</w:t>
      </w:r>
      <w:proofErr w:type="spellEnd"/>
      <w:r w:rsidRPr="00683E9E">
        <w:rPr>
          <w:sz w:val="28"/>
          <w:szCs w:val="28"/>
        </w:rPr>
        <w:t xml:space="preserve"> – доц. Медведева Н.А.).</w:t>
      </w:r>
      <w:proofErr w:type="gramEnd"/>
    </w:p>
    <w:p w:rsidR="00683E9E" w:rsidRPr="00683E9E" w:rsidRDefault="00683E9E" w:rsidP="00683E9E">
      <w:pPr>
        <w:pStyle w:val="af5"/>
        <w:numPr>
          <w:ilvl w:val="0"/>
          <w:numId w:val="24"/>
        </w:numPr>
        <w:tabs>
          <w:tab w:val="left" w:pos="567"/>
        </w:tabs>
        <w:ind w:left="0" w:firstLine="284"/>
        <w:contextualSpacing/>
        <w:jc w:val="both"/>
        <w:rPr>
          <w:sz w:val="28"/>
          <w:szCs w:val="28"/>
        </w:rPr>
      </w:pPr>
      <w:proofErr w:type="spellStart"/>
      <w:r w:rsidRPr="00683E9E">
        <w:rPr>
          <w:b/>
          <w:sz w:val="28"/>
          <w:szCs w:val="28"/>
        </w:rPr>
        <w:t>Чуесова</w:t>
      </w:r>
      <w:proofErr w:type="spellEnd"/>
      <w:r w:rsidRPr="00683E9E">
        <w:rPr>
          <w:b/>
          <w:sz w:val="28"/>
          <w:szCs w:val="28"/>
        </w:rPr>
        <w:t xml:space="preserve"> Д.А.,</w:t>
      </w:r>
      <w:r w:rsidRPr="00683E9E">
        <w:rPr>
          <w:sz w:val="28"/>
          <w:szCs w:val="28"/>
        </w:rPr>
        <w:t xml:space="preserve"> 354 гр. Формирование у обучающихся навыков безопасного поведения в природной среде </w:t>
      </w:r>
      <w:r w:rsidRPr="00683E9E">
        <w:rPr>
          <w:bCs/>
          <w:sz w:val="28"/>
          <w:szCs w:val="28"/>
        </w:rPr>
        <w:t xml:space="preserve"> (</w:t>
      </w:r>
      <w:proofErr w:type="spellStart"/>
      <w:r w:rsidRPr="00683E9E">
        <w:rPr>
          <w:bCs/>
          <w:sz w:val="28"/>
          <w:szCs w:val="28"/>
        </w:rPr>
        <w:t>науч</w:t>
      </w:r>
      <w:proofErr w:type="spellEnd"/>
      <w:r w:rsidRPr="00683E9E">
        <w:rPr>
          <w:bCs/>
          <w:sz w:val="28"/>
          <w:szCs w:val="28"/>
        </w:rPr>
        <w:t xml:space="preserve">. </w:t>
      </w:r>
      <w:proofErr w:type="spellStart"/>
      <w:proofErr w:type="gramStart"/>
      <w:r w:rsidRPr="00683E9E">
        <w:rPr>
          <w:bCs/>
          <w:sz w:val="28"/>
          <w:szCs w:val="28"/>
        </w:rPr>
        <w:t>рук-ль</w:t>
      </w:r>
      <w:proofErr w:type="spellEnd"/>
      <w:proofErr w:type="gramEnd"/>
      <w:r w:rsidRPr="00683E9E">
        <w:rPr>
          <w:bCs/>
          <w:sz w:val="28"/>
          <w:szCs w:val="28"/>
        </w:rPr>
        <w:t xml:space="preserve"> – доц. </w:t>
      </w:r>
      <w:proofErr w:type="spellStart"/>
      <w:r w:rsidRPr="00683E9E">
        <w:rPr>
          <w:sz w:val="28"/>
          <w:szCs w:val="28"/>
        </w:rPr>
        <w:t>Бессчетнова</w:t>
      </w:r>
      <w:proofErr w:type="spellEnd"/>
      <w:r w:rsidRPr="00683E9E">
        <w:rPr>
          <w:sz w:val="28"/>
          <w:szCs w:val="28"/>
        </w:rPr>
        <w:t xml:space="preserve"> О.В.</w:t>
      </w:r>
      <w:r w:rsidRPr="00683E9E">
        <w:rPr>
          <w:bCs/>
          <w:sz w:val="28"/>
          <w:szCs w:val="28"/>
        </w:rPr>
        <w:t>).</w:t>
      </w:r>
    </w:p>
    <w:p w:rsidR="00683E9E" w:rsidRPr="00683E9E" w:rsidRDefault="00683E9E" w:rsidP="00683E9E">
      <w:pPr>
        <w:pStyle w:val="ab"/>
        <w:spacing w:line="216" w:lineRule="auto"/>
        <w:rPr>
          <w:sz w:val="28"/>
          <w:szCs w:val="28"/>
        </w:rPr>
      </w:pPr>
      <w:r w:rsidRPr="00683E9E">
        <w:rPr>
          <w:sz w:val="28"/>
          <w:szCs w:val="28"/>
        </w:rPr>
        <w:t>Секция биологии и экологии</w:t>
      </w:r>
    </w:p>
    <w:p w:rsidR="00683E9E" w:rsidRPr="00683E9E" w:rsidRDefault="00683E9E" w:rsidP="00683E9E">
      <w:pPr>
        <w:pStyle w:val="ab"/>
        <w:spacing w:line="216" w:lineRule="auto"/>
        <w:rPr>
          <w:b w:val="0"/>
          <w:sz w:val="28"/>
          <w:szCs w:val="28"/>
        </w:rPr>
      </w:pPr>
      <w:r w:rsidRPr="00683E9E">
        <w:rPr>
          <w:b w:val="0"/>
          <w:sz w:val="28"/>
          <w:szCs w:val="28"/>
        </w:rPr>
        <w:t>(Рук</w:t>
      </w:r>
      <w:proofErr w:type="gramStart"/>
      <w:r w:rsidRPr="00683E9E">
        <w:rPr>
          <w:b w:val="0"/>
          <w:sz w:val="28"/>
          <w:szCs w:val="28"/>
        </w:rPr>
        <w:t>.</w:t>
      </w:r>
      <w:proofErr w:type="gramEnd"/>
      <w:r w:rsidRPr="00683E9E">
        <w:rPr>
          <w:b w:val="0"/>
          <w:sz w:val="28"/>
          <w:szCs w:val="28"/>
        </w:rPr>
        <w:t xml:space="preserve"> </w:t>
      </w:r>
      <w:proofErr w:type="gramStart"/>
      <w:r w:rsidRPr="00683E9E">
        <w:rPr>
          <w:b w:val="0"/>
          <w:sz w:val="28"/>
          <w:szCs w:val="28"/>
        </w:rPr>
        <w:t>с</w:t>
      </w:r>
      <w:proofErr w:type="gramEnd"/>
      <w:r w:rsidRPr="00683E9E">
        <w:rPr>
          <w:b w:val="0"/>
          <w:sz w:val="28"/>
          <w:szCs w:val="28"/>
        </w:rPr>
        <w:t xml:space="preserve">екции – </w:t>
      </w:r>
      <w:proofErr w:type="spellStart"/>
      <w:r w:rsidRPr="00683E9E">
        <w:rPr>
          <w:b w:val="0"/>
          <w:sz w:val="28"/>
          <w:szCs w:val="28"/>
        </w:rPr>
        <w:t>Занина</w:t>
      </w:r>
      <w:proofErr w:type="spellEnd"/>
      <w:r w:rsidRPr="00683E9E">
        <w:rPr>
          <w:b w:val="0"/>
          <w:sz w:val="28"/>
          <w:szCs w:val="28"/>
        </w:rPr>
        <w:t xml:space="preserve"> М.А., канд. с.-х. наук, доц.)</w:t>
      </w:r>
    </w:p>
    <w:p w:rsidR="00683E9E" w:rsidRPr="00683E9E" w:rsidRDefault="00683E9E" w:rsidP="00683E9E">
      <w:pPr>
        <w:pStyle w:val="af5"/>
        <w:numPr>
          <w:ilvl w:val="0"/>
          <w:numId w:val="23"/>
        </w:numPr>
        <w:tabs>
          <w:tab w:val="left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proofErr w:type="spellStart"/>
      <w:r w:rsidRPr="00683E9E">
        <w:rPr>
          <w:b/>
          <w:sz w:val="28"/>
          <w:szCs w:val="28"/>
        </w:rPr>
        <w:t>Володченко</w:t>
      </w:r>
      <w:proofErr w:type="spellEnd"/>
      <w:r w:rsidRPr="00683E9E">
        <w:rPr>
          <w:b/>
          <w:sz w:val="28"/>
          <w:szCs w:val="28"/>
        </w:rPr>
        <w:t xml:space="preserve"> А.Н.</w:t>
      </w:r>
      <w:r w:rsidRPr="00683E9E">
        <w:rPr>
          <w:sz w:val="28"/>
          <w:szCs w:val="28"/>
        </w:rPr>
        <w:t xml:space="preserve"> Определение редкости видов как основа ведения Красных книг.</w:t>
      </w:r>
    </w:p>
    <w:p w:rsidR="00683E9E" w:rsidRPr="00683E9E" w:rsidRDefault="00683E9E" w:rsidP="00683E9E">
      <w:pPr>
        <w:pStyle w:val="af5"/>
        <w:numPr>
          <w:ilvl w:val="0"/>
          <w:numId w:val="23"/>
        </w:numPr>
        <w:tabs>
          <w:tab w:val="left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proofErr w:type="spellStart"/>
      <w:r w:rsidRPr="00683E9E">
        <w:rPr>
          <w:b/>
          <w:sz w:val="28"/>
          <w:szCs w:val="28"/>
        </w:rPr>
        <w:t>Занина</w:t>
      </w:r>
      <w:proofErr w:type="spellEnd"/>
      <w:r w:rsidRPr="00683E9E">
        <w:rPr>
          <w:b/>
          <w:sz w:val="28"/>
          <w:szCs w:val="28"/>
        </w:rPr>
        <w:t xml:space="preserve"> М.А. </w:t>
      </w:r>
      <w:r w:rsidRPr="00683E9E">
        <w:rPr>
          <w:sz w:val="28"/>
          <w:szCs w:val="28"/>
        </w:rPr>
        <w:t xml:space="preserve">Использование различных методов в организации </w:t>
      </w:r>
      <w:proofErr w:type="spellStart"/>
      <w:r w:rsidRPr="00683E9E">
        <w:rPr>
          <w:sz w:val="28"/>
          <w:szCs w:val="28"/>
        </w:rPr>
        <w:t>профориентационной</w:t>
      </w:r>
      <w:proofErr w:type="spellEnd"/>
      <w:r w:rsidRPr="00683E9E">
        <w:rPr>
          <w:sz w:val="28"/>
          <w:szCs w:val="28"/>
        </w:rPr>
        <w:t xml:space="preserve"> работы в ВУЗе.</w:t>
      </w:r>
    </w:p>
    <w:p w:rsidR="00683E9E" w:rsidRPr="00683E9E" w:rsidRDefault="00683E9E" w:rsidP="00683E9E">
      <w:pPr>
        <w:pStyle w:val="af5"/>
        <w:numPr>
          <w:ilvl w:val="0"/>
          <w:numId w:val="23"/>
        </w:numPr>
        <w:tabs>
          <w:tab w:val="left" w:pos="567"/>
        </w:tabs>
        <w:suppressAutoHyphens w:val="0"/>
        <w:ind w:left="0" w:firstLine="284"/>
        <w:contextualSpacing/>
        <w:rPr>
          <w:sz w:val="28"/>
          <w:szCs w:val="28"/>
        </w:rPr>
      </w:pPr>
      <w:r w:rsidRPr="00683E9E">
        <w:rPr>
          <w:b/>
          <w:sz w:val="28"/>
          <w:szCs w:val="28"/>
        </w:rPr>
        <w:t>Меркулова Е.К.</w:t>
      </w:r>
      <w:r w:rsidRPr="00683E9E">
        <w:rPr>
          <w:sz w:val="28"/>
          <w:szCs w:val="28"/>
        </w:rPr>
        <w:t xml:space="preserve"> Проблемы современного химического образования.</w:t>
      </w:r>
    </w:p>
    <w:p w:rsidR="00683E9E" w:rsidRPr="00683E9E" w:rsidRDefault="00683E9E" w:rsidP="00683E9E">
      <w:pPr>
        <w:pStyle w:val="af5"/>
        <w:numPr>
          <w:ilvl w:val="0"/>
          <w:numId w:val="23"/>
        </w:numPr>
        <w:tabs>
          <w:tab w:val="left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 w:rsidRPr="00683E9E">
        <w:rPr>
          <w:b/>
          <w:sz w:val="28"/>
          <w:szCs w:val="28"/>
        </w:rPr>
        <w:t>Семёнова Н.Ю.</w:t>
      </w:r>
      <w:r w:rsidRPr="00683E9E">
        <w:rPr>
          <w:sz w:val="28"/>
          <w:szCs w:val="28"/>
        </w:rPr>
        <w:t xml:space="preserve"> Развитие исследовательских умений обучающихся в процессе внеурочной деятельности по биологии.</w:t>
      </w:r>
    </w:p>
    <w:p w:rsidR="00683E9E" w:rsidRPr="00683E9E" w:rsidRDefault="00683E9E" w:rsidP="00683E9E">
      <w:pPr>
        <w:pStyle w:val="af5"/>
        <w:numPr>
          <w:ilvl w:val="0"/>
          <w:numId w:val="23"/>
        </w:numPr>
        <w:tabs>
          <w:tab w:val="left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 w:rsidRPr="00683E9E">
        <w:rPr>
          <w:b/>
          <w:sz w:val="28"/>
          <w:szCs w:val="28"/>
        </w:rPr>
        <w:t>Смирнова Е.Б.</w:t>
      </w:r>
      <w:r w:rsidRPr="00683E9E">
        <w:rPr>
          <w:sz w:val="28"/>
          <w:szCs w:val="28"/>
        </w:rPr>
        <w:t xml:space="preserve"> Запасы лекарственного растительного сырья видов семейства Сложноцветные в междуречье Хопер-Ворона.</w:t>
      </w:r>
    </w:p>
    <w:p w:rsidR="00683E9E" w:rsidRPr="00683E9E" w:rsidRDefault="00683E9E" w:rsidP="00683E9E">
      <w:pPr>
        <w:tabs>
          <w:tab w:val="left" w:pos="567"/>
        </w:tabs>
        <w:ind w:firstLine="284"/>
        <w:jc w:val="both"/>
        <w:rPr>
          <w:sz w:val="28"/>
          <w:szCs w:val="28"/>
        </w:rPr>
      </w:pPr>
    </w:p>
    <w:p w:rsidR="00683E9E" w:rsidRPr="00683E9E" w:rsidRDefault="00683E9E" w:rsidP="00683E9E">
      <w:pPr>
        <w:pStyle w:val="af5"/>
        <w:numPr>
          <w:ilvl w:val="0"/>
          <w:numId w:val="23"/>
        </w:numPr>
        <w:tabs>
          <w:tab w:val="left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proofErr w:type="spellStart"/>
      <w:r w:rsidRPr="00683E9E">
        <w:rPr>
          <w:b/>
          <w:sz w:val="28"/>
          <w:szCs w:val="28"/>
        </w:rPr>
        <w:t>Ананова</w:t>
      </w:r>
      <w:proofErr w:type="spellEnd"/>
      <w:r w:rsidRPr="00683E9E">
        <w:rPr>
          <w:b/>
          <w:sz w:val="28"/>
          <w:szCs w:val="28"/>
        </w:rPr>
        <w:t xml:space="preserve"> З.,</w:t>
      </w:r>
      <w:r w:rsidRPr="00683E9E">
        <w:rPr>
          <w:sz w:val="28"/>
          <w:szCs w:val="28"/>
        </w:rPr>
        <w:t xml:space="preserve"> 153 гр. </w:t>
      </w:r>
      <w:proofErr w:type="spellStart"/>
      <w:r w:rsidRPr="00683E9E">
        <w:rPr>
          <w:sz w:val="28"/>
          <w:szCs w:val="28"/>
        </w:rPr>
        <w:t>Профориентационная</w:t>
      </w:r>
      <w:proofErr w:type="spellEnd"/>
      <w:r w:rsidRPr="00683E9E">
        <w:rPr>
          <w:sz w:val="28"/>
          <w:szCs w:val="28"/>
        </w:rPr>
        <w:t xml:space="preserve"> работа при изучении химии нефти и газа </w:t>
      </w:r>
      <w:r w:rsidRPr="00683E9E">
        <w:rPr>
          <w:color w:val="000000"/>
          <w:sz w:val="28"/>
          <w:szCs w:val="28"/>
        </w:rPr>
        <w:t>(</w:t>
      </w:r>
      <w:proofErr w:type="spellStart"/>
      <w:r w:rsidRPr="00683E9E">
        <w:rPr>
          <w:color w:val="000000"/>
          <w:sz w:val="28"/>
          <w:szCs w:val="28"/>
        </w:rPr>
        <w:t>науч</w:t>
      </w:r>
      <w:proofErr w:type="spellEnd"/>
      <w:r w:rsidRPr="00683E9E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683E9E">
        <w:rPr>
          <w:color w:val="000000"/>
          <w:sz w:val="28"/>
          <w:szCs w:val="28"/>
        </w:rPr>
        <w:t>рук-ль</w:t>
      </w:r>
      <w:proofErr w:type="spellEnd"/>
      <w:proofErr w:type="gramEnd"/>
      <w:r w:rsidRPr="00683E9E">
        <w:rPr>
          <w:color w:val="000000"/>
          <w:sz w:val="28"/>
          <w:szCs w:val="28"/>
        </w:rPr>
        <w:t xml:space="preserve"> – доц. </w:t>
      </w:r>
      <w:proofErr w:type="spellStart"/>
      <w:r w:rsidRPr="00683E9E">
        <w:rPr>
          <w:sz w:val="28"/>
          <w:szCs w:val="28"/>
        </w:rPr>
        <w:t>Володченко</w:t>
      </w:r>
      <w:proofErr w:type="spellEnd"/>
      <w:r w:rsidRPr="00683E9E">
        <w:rPr>
          <w:sz w:val="28"/>
          <w:szCs w:val="28"/>
        </w:rPr>
        <w:t xml:space="preserve"> А.Н.).</w:t>
      </w:r>
    </w:p>
    <w:p w:rsidR="00683E9E" w:rsidRPr="00683E9E" w:rsidRDefault="00683E9E" w:rsidP="00683E9E">
      <w:pPr>
        <w:pStyle w:val="af5"/>
        <w:numPr>
          <w:ilvl w:val="0"/>
          <w:numId w:val="23"/>
        </w:numPr>
        <w:tabs>
          <w:tab w:val="left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 w:rsidRPr="00683E9E">
        <w:rPr>
          <w:b/>
          <w:sz w:val="28"/>
          <w:szCs w:val="28"/>
        </w:rPr>
        <w:t>Васильева Г.А.,</w:t>
      </w:r>
      <w:r w:rsidRPr="00683E9E">
        <w:rPr>
          <w:sz w:val="28"/>
          <w:szCs w:val="28"/>
        </w:rPr>
        <w:t xml:space="preserve"> 133 гр. Методические рекомендации по изучению ГМО в школе </w:t>
      </w:r>
      <w:r w:rsidRPr="00683E9E">
        <w:rPr>
          <w:color w:val="000000"/>
          <w:sz w:val="28"/>
          <w:szCs w:val="28"/>
        </w:rPr>
        <w:t>(</w:t>
      </w:r>
      <w:proofErr w:type="spellStart"/>
      <w:r w:rsidRPr="00683E9E">
        <w:rPr>
          <w:color w:val="000000"/>
          <w:sz w:val="28"/>
          <w:szCs w:val="28"/>
        </w:rPr>
        <w:t>науч</w:t>
      </w:r>
      <w:proofErr w:type="spellEnd"/>
      <w:r w:rsidRPr="00683E9E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683E9E">
        <w:rPr>
          <w:color w:val="000000"/>
          <w:sz w:val="28"/>
          <w:szCs w:val="28"/>
        </w:rPr>
        <w:t>рук-ль</w:t>
      </w:r>
      <w:proofErr w:type="spellEnd"/>
      <w:proofErr w:type="gramEnd"/>
      <w:r w:rsidRPr="00683E9E">
        <w:rPr>
          <w:color w:val="000000"/>
          <w:sz w:val="28"/>
          <w:szCs w:val="28"/>
        </w:rPr>
        <w:t xml:space="preserve"> – доц. </w:t>
      </w:r>
      <w:r w:rsidRPr="00683E9E">
        <w:rPr>
          <w:sz w:val="28"/>
          <w:szCs w:val="28"/>
        </w:rPr>
        <w:t>Овчаренко А.А.).</w:t>
      </w:r>
    </w:p>
    <w:p w:rsidR="00683E9E" w:rsidRPr="00683E9E" w:rsidRDefault="00683E9E" w:rsidP="00683E9E">
      <w:pPr>
        <w:pStyle w:val="af5"/>
        <w:numPr>
          <w:ilvl w:val="0"/>
          <w:numId w:val="23"/>
        </w:numPr>
        <w:tabs>
          <w:tab w:val="left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proofErr w:type="spellStart"/>
      <w:r w:rsidRPr="00683E9E">
        <w:rPr>
          <w:b/>
          <w:sz w:val="28"/>
          <w:szCs w:val="28"/>
        </w:rPr>
        <w:t>Галдина</w:t>
      </w:r>
      <w:proofErr w:type="spellEnd"/>
      <w:r w:rsidRPr="00683E9E">
        <w:rPr>
          <w:b/>
          <w:sz w:val="28"/>
          <w:szCs w:val="28"/>
        </w:rPr>
        <w:t xml:space="preserve"> Н.Н.,</w:t>
      </w:r>
      <w:r w:rsidRPr="00683E9E">
        <w:rPr>
          <w:sz w:val="28"/>
          <w:szCs w:val="28"/>
        </w:rPr>
        <w:t xml:space="preserve"> 153 гр. </w:t>
      </w:r>
      <w:r w:rsidRPr="00683E9E">
        <w:rPr>
          <w:color w:val="000000"/>
          <w:sz w:val="28"/>
          <w:szCs w:val="28"/>
        </w:rPr>
        <w:t>Повышение мотивации обучающихся к изучению биологии средствами природоведческих экскурсий (</w:t>
      </w:r>
      <w:proofErr w:type="spellStart"/>
      <w:r w:rsidRPr="00683E9E">
        <w:rPr>
          <w:color w:val="000000"/>
          <w:sz w:val="28"/>
          <w:szCs w:val="28"/>
        </w:rPr>
        <w:t>науч</w:t>
      </w:r>
      <w:proofErr w:type="spellEnd"/>
      <w:r w:rsidRPr="00683E9E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683E9E">
        <w:rPr>
          <w:color w:val="000000"/>
          <w:sz w:val="28"/>
          <w:szCs w:val="28"/>
        </w:rPr>
        <w:t>рук-ль</w:t>
      </w:r>
      <w:proofErr w:type="spellEnd"/>
      <w:proofErr w:type="gramEnd"/>
      <w:r w:rsidRPr="00683E9E">
        <w:rPr>
          <w:color w:val="000000"/>
          <w:sz w:val="28"/>
          <w:szCs w:val="28"/>
        </w:rPr>
        <w:t xml:space="preserve"> – доц. </w:t>
      </w:r>
      <w:proofErr w:type="spellStart"/>
      <w:r w:rsidRPr="00683E9E">
        <w:rPr>
          <w:sz w:val="28"/>
          <w:szCs w:val="28"/>
        </w:rPr>
        <w:t>Занина</w:t>
      </w:r>
      <w:proofErr w:type="spellEnd"/>
      <w:r w:rsidRPr="00683E9E">
        <w:rPr>
          <w:sz w:val="28"/>
          <w:szCs w:val="28"/>
        </w:rPr>
        <w:t xml:space="preserve"> М.А.).</w:t>
      </w:r>
    </w:p>
    <w:p w:rsidR="00683E9E" w:rsidRPr="00683E9E" w:rsidRDefault="00683E9E" w:rsidP="00683E9E">
      <w:pPr>
        <w:pStyle w:val="af5"/>
        <w:numPr>
          <w:ilvl w:val="0"/>
          <w:numId w:val="23"/>
        </w:numPr>
        <w:tabs>
          <w:tab w:val="left" w:pos="567"/>
        </w:tabs>
        <w:suppressAutoHyphens w:val="0"/>
        <w:ind w:left="0" w:firstLine="284"/>
        <w:contextualSpacing/>
        <w:jc w:val="both"/>
        <w:rPr>
          <w:color w:val="000000"/>
          <w:sz w:val="28"/>
          <w:szCs w:val="28"/>
        </w:rPr>
      </w:pPr>
      <w:proofErr w:type="spellStart"/>
      <w:proofErr w:type="gramStart"/>
      <w:r w:rsidRPr="00683E9E">
        <w:rPr>
          <w:b/>
          <w:sz w:val="28"/>
          <w:szCs w:val="28"/>
        </w:rPr>
        <w:t>Гарига</w:t>
      </w:r>
      <w:proofErr w:type="spellEnd"/>
      <w:r w:rsidRPr="00683E9E">
        <w:rPr>
          <w:b/>
          <w:sz w:val="28"/>
          <w:szCs w:val="28"/>
        </w:rPr>
        <w:t xml:space="preserve"> К.М., </w:t>
      </w:r>
      <w:r w:rsidRPr="00683E9E">
        <w:rPr>
          <w:sz w:val="28"/>
          <w:szCs w:val="28"/>
        </w:rPr>
        <w:t>153 гр.</w:t>
      </w:r>
      <w:r w:rsidRPr="00683E9E">
        <w:rPr>
          <w:color w:val="000000"/>
          <w:sz w:val="28"/>
          <w:szCs w:val="28"/>
        </w:rPr>
        <w:t xml:space="preserve"> Формирование информационной грамотности обучающихся на уроках биологии (</w:t>
      </w:r>
      <w:proofErr w:type="spellStart"/>
      <w:r w:rsidRPr="00683E9E">
        <w:rPr>
          <w:color w:val="000000"/>
          <w:sz w:val="28"/>
          <w:szCs w:val="28"/>
        </w:rPr>
        <w:t>науч</w:t>
      </w:r>
      <w:proofErr w:type="spellEnd"/>
      <w:r w:rsidRPr="00683E9E">
        <w:rPr>
          <w:color w:val="000000"/>
          <w:sz w:val="28"/>
          <w:szCs w:val="28"/>
        </w:rPr>
        <w:t xml:space="preserve">. </w:t>
      </w:r>
      <w:proofErr w:type="spellStart"/>
      <w:r w:rsidRPr="00683E9E">
        <w:rPr>
          <w:color w:val="000000"/>
          <w:sz w:val="28"/>
          <w:szCs w:val="28"/>
        </w:rPr>
        <w:t>рук-ль</w:t>
      </w:r>
      <w:proofErr w:type="spellEnd"/>
      <w:r w:rsidRPr="00683E9E">
        <w:rPr>
          <w:color w:val="000000"/>
          <w:sz w:val="28"/>
          <w:szCs w:val="28"/>
        </w:rPr>
        <w:t xml:space="preserve"> – доц. </w:t>
      </w:r>
      <w:r w:rsidRPr="00683E9E">
        <w:rPr>
          <w:sz w:val="28"/>
          <w:szCs w:val="28"/>
        </w:rPr>
        <w:t>Семёнова Н.Ю.).</w:t>
      </w:r>
      <w:proofErr w:type="gramEnd"/>
    </w:p>
    <w:p w:rsidR="00683E9E" w:rsidRPr="00683E9E" w:rsidRDefault="00683E9E" w:rsidP="00683E9E">
      <w:pPr>
        <w:pStyle w:val="af5"/>
        <w:numPr>
          <w:ilvl w:val="0"/>
          <w:numId w:val="23"/>
        </w:numPr>
        <w:tabs>
          <w:tab w:val="left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proofErr w:type="spellStart"/>
      <w:r w:rsidRPr="00683E9E">
        <w:rPr>
          <w:b/>
          <w:sz w:val="28"/>
          <w:szCs w:val="28"/>
        </w:rPr>
        <w:t>ГеворгянА.Д</w:t>
      </w:r>
      <w:proofErr w:type="spellEnd"/>
      <w:r w:rsidRPr="00683E9E">
        <w:rPr>
          <w:b/>
          <w:sz w:val="28"/>
          <w:szCs w:val="28"/>
        </w:rPr>
        <w:t xml:space="preserve">., </w:t>
      </w:r>
      <w:r w:rsidRPr="00683E9E">
        <w:rPr>
          <w:sz w:val="28"/>
          <w:szCs w:val="28"/>
        </w:rPr>
        <w:t xml:space="preserve">143 гр. Изучение объектов микробиологии в средней школе </w:t>
      </w:r>
      <w:r w:rsidRPr="00683E9E">
        <w:rPr>
          <w:color w:val="000000"/>
          <w:sz w:val="28"/>
          <w:szCs w:val="28"/>
        </w:rPr>
        <w:t>(</w:t>
      </w:r>
      <w:proofErr w:type="spellStart"/>
      <w:r w:rsidRPr="00683E9E">
        <w:rPr>
          <w:color w:val="000000"/>
          <w:sz w:val="28"/>
          <w:szCs w:val="28"/>
        </w:rPr>
        <w:t>науч</w:t>
      </w:r>
      <w:proofErr w:type="spellEnd"/>
      <w:r w:rsidRPr="00683E9E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683E9E">
        <w:rPr>
          <w:color w:val="000000"/>
          <w:sz w:val="28"/>
          <w:szCs w:val="28"/>
        </w:rPr>
        <w:t>рук-ль</w:t>
      </w:r>
      <w:proofErr w:type="spellEnd"/>
      <w:proofErr w:type="gramEnd"/>
      <w:r w:rsidRPr="00683E9E">
        <w:rPr>
          <w:color w:val="000000"/>
          <w:sz w:val="28"/>
          <w:szCs w:val="28"/>
        </w:rPr>
        <w:t xml:space="preserve"> – доц. </w:t>
      </w:r>
      <w:r w:rsidRPr="00683E9E">
        <w:rPr>
          <w:sz w:val="28"/>
          <w:szCs w:val="28"/>
        </w:rPr>
        <w:t>Овчаренко А.А.).</w:t>
      </w:r>
    </w:p>
    <w:p w:rsidR="00683E9E" w:rsidRPr="00683E9E" w:rsidRDefault="00683E9E" w:rsidP="00683E9E">
      <w:pPr>
        <w:pStyle w:val="af5"/>
        <w:numPr>
          <w:ilvl w:val="0"/>
          <w:numId w:val="23"/>
        </w:numPr>
        <w:tabs>
          <w:tab w:val="left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 w:rsidRPr="00683E9E">
        <w:rPr>
          <w:b/>
          <w:sz w:val="28"/>
          <w:szCs w:val="28"/>
        </w:rPr>
        <w:t>Емельянова Е.А.,</w:t>
      </w:r>
      <w:r w:rsidRPr="00683E9E">
        <w:rPr>
          <w:sz w:val="28"/>
          <w:szCs w:val="28"/>
        </w:rPr>
        <w:t xml:space="preserve"> 153 гр. Использование визуальных средств на уроках биологии </w:t>
      </w:r>
      <w:r w:rsidRPr="00683E9E">
        <w:rPr>
          <w:color w:val="000000"/>
          <w:sz w:val="28"/>
          <w:szCs w:val="28"/>
        </w:rPr>
        <w:t>(</w:t>
      </w:r>
      <w:proofErr w:type="spellStart"/>
      <w:r w:rsidRPr="00683E9E">
        <w:rPr>
          <w:color w:val="000000"/>
          <w:sz w:val="28"/>
          <w:szCs w:val="28"/>
        </w:rPr>
        <w:t>науч</w:t>
      </w:r>
      <w:proofErr w:type="spellEnd"/>
      <w:r w:rsidRPr="00683E9E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683E9E">
        <w:rPr>
          <w:color w:val="000000"/>
          <w:sz w:val="28"/>
          <w:szCs w:val="28"/>
        </w:rPr>
        <w:t>рук-ль</w:t>
      </w:r>
      <w:proofErr w:type="spellEnd"/>
      <w:proofErr w:type="gramEnd"/>
      <w:r w:rsidRPr="00683E9E">
        <w:rPr>
          <w:color w:val="000000"/>
          <w:sz w:val="28"/>
          <w:szCs w:val="28"/>
        </w:rPr>
        <w:t xml:space="preserve"> – доц. </w:t>
      </w:r>
      <w:r w:rsidRPr="00683E9E">
        <w:rPr>
          <w:sz w:val="28"/>
          <w:szCs w:val="28"/>
        </w:rPr>
        <w:t>Меркулова Е.К.).</w:t>
      </w:r>
    </w:p>
    <w:p w:rsidR="00683E9E" w:rsidRPr="00683E9E" w:rsidRDefault="00683E9E" w:rsidP="00683E9E">
      <w:pPr>
        <w:pStyle w:val="af5"/>
        <w:numPr>
          <w:ilvl w:val="0"/>
          <w:numId w:val="23"/>
        </w:numPr>
        <w:tabs>
          <w:tab w:val="left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 w:rsidRPr="00683E9E">
        <w:rPr>
          <w:b/>
          <w:sz w:val="28"/>
          <w:szCs w:val="28"/>
        </w:rPr>
        <w:t>Игнатенко К.А.,</w:t>
      </w:r>
      <w:r w:rsidRPr="00683E9E">
        <w:rPr>
          <w:sz w:val="28"/>
          <w:szCs w:val="28"/>
        </w:rPr>
        <w:t xml:space="preserve"> 153 гр. Современные представления об экологической культуре в педагогической науке </w:t>
      </w:r>
      <w:r w:rsidRPr="00683E9E">
        <w:rPr>
          <w:color w:val="000000"/>
          <w:sz w:val="28"/>
          <w:szCs w:val="28"/>
        </w:rPr>
        <w:t>(</w:t>
      </w:r>
      <w:proofErr w:type="spellStart"/>
      <w:r w:rsidRPr="00683E9E">
        <w:rPr>
          <w:color w:val="000000"/>
          <w:sz w:val="28"/>
          <w:szCs w:val="28"/>
        </w:rPr>
        <w:t>науч</w:t>
      </w:r>
      <w:proofErr w:type="spellEnd"/>
      <w:r w:rsidRPr="00683E9E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683E9E">
        <w:rPr>
          <w:color w:val="000000"/>
          <w:sz w:val="28"/>
          <w:szCs w:val="28"/>
        </w:rPr>
        <w:t>рук-ль</w:t>
      </w:r>
      <w:proofErr w:type="spellEnd"/>
      <w:proofErr w:type="gramEnd"/>
      <w:r w:rsidRPr="00683E9E">
        <w:rPr>
          <w:color w:val="000000"/>
          <w:sz w:val="28"/>
          <w:szCs w:val="28"/>
        </w:rPr>
        <w:t xml:space="preserve"> – доц. </w:t>
      </w:r>
      <w:proofErr w:type="spellStart"/>
      <w:r w:rsidRPr="00683E9E">
        <w:rPr>
          <w:sz w:val="28"/>
          <w:szCs w:val="28"/>
        </w:rPr>
        <w:t>Володченко</w:t>
      </w:r>
      <w:proofErr w:type="spellEnd"/>
      <w:r w:rsidRPr="00683E9E">
        <w:rPr>
          <w:sz w:val="28"/>
          <w:szCs w:val="28"/>
        </w:rPr>
        <w:t xml:space="preserve"> А.Н.).</w:t>
      </w:r>
    </w:p>
    <w:p w:rsidR="00683E9E" w:rsidRPr="00683E9E" w:rsidRDefault="00683E9E" w:rsidP="00683E9E">
      <w:pPr>
        <w:pStyle w:val="af5"/>
        <w:numPr>
          <w:ilvl w:val="0"/>
          <w:numId w:val="23"/>
        </w:numPr>
        <w:tabs>
          <w:tab w:val="left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 w:rsidRPr="00683E9E">
        <w:rPr>
          <w:b/>
          <w:sz w:val="28"/>
          <w:szCs w:val="28"/>
        </w:rPr>
        <w:t xml:space="preserve">Игнатенко К.А., 153 гр. </w:t>
      </w:r>
      <w:r w:rsidRPr="00683E9E">
        <w:rPr>
          <w:bCs/>
          <w:sz w:val="28"/>
          <w:szCs w:val="28"/>
        </w:rPr>
        <w:t xml:space="preserve">Формирование экологической культуры школьников при изучении биологии и химии </w:t>
      </w:r>
      <w:r w:rsidRPr="00683E9E">
        <w:rPr>
          <w:color w:val="000000"/>
          <w:sz w:val="28"/>
          <w:szCs w:val="28"/>
        </w:rPr>
        <w:t>(</w:t>
      </w:r>
      <w:proofErr w:type="spellStart"/>
      <w:r w:rsidRPr="00683E9E">
        <w:rPr>
          <w:color w:val="000000"/>
          <w:sz w:val="28"/>
          <w:szCs w:val="28"/>
        </w:rPr>
        <w:t>науч</w:t>
      </w:r>
      <w:proofErr w:type="spellEnd"/>
      <w:r w:rsidRPr="00683E9E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683E9E">
        <w:rPr>
          <w:color w:val="000000"/>
          <w:sz w:val="28"/>
          <w:szCs w:val="28"/>
        </w:rPr>
        <w:t>рук-ль</w:t>
      </w:r>
      <w:proofErr w:type="spellEnd"/>
      <w:proofErr w:type="gramEnd"/>
      <w:r w:rsidRPr="00683E9E">
        <w:rPr>
          <w:color w:val="000000"/>
          <w:sz w:val="28"/>
          <w:szCs w:val="28"/>
        </w:rPr>
        <w:t xml:space="preserve"> – доц. </w:t>
      </w:r>
      <w:proofErr w:type="spellStart"/>
      <w:r w:rsidRPr="00683E9E">
        <w:rPr>
          <w:sz w:val="28"/>
          <w:szCs w:val="28"/>
        </w:rPr>
        <w:t>Занина</w:t>
      </w:r>
      <w:proofErr w:type="spellEnd"/>
      <w:r w:rsidRPr="00683E9E">
        <w:rPr>
          <w:sz w:val="28"/>
          <w:szCs w:val="28"/>
        </w:rPr>
        <w:t xml:space="preserve"> М.А.).</w:t>
      </w:r>
    </w:p>
    <w:p w:rsidR="00683E9E" w:rsidRPr="00683E9E" w:rsidRDefault="00683E9E" w:rsidP="00683E9E">
      <w:pPr>
        <w:pStyle w:val="af5"/>
        <w:numPr>
          <w:ilvl w:val="0"/>
          <w:numId w:val="23"/>
        </w:numPr>
        <w:tabs>
          <w:tab w:val="left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 w:rsidRPr="00683E9E">
        <w:rPr>
          <w:b/>
          <w:sz w:val="28"/>
          <w:szCs w:val="28"/>
        </w:rPr>
        <w:t>Ильин А.В., 153 гр.</w:t>
      </w:r>
      <w:r w:rsidRPr="00683E9E">
        <w:rPr>
          <w:sz w:val="28"/>
          <w:szCs w:val="28"/>
        </w:rPr>
        <w:t xml:space="preserve"> Методика использования активных методов обучения при изучении темы «Класс Рыбы»</w:t>
      </w:r>
      <w:r w:rsidRPr="00683E9E">
        <w:rPr>
          <w:color w:val="000000"/>
          <w:sz w:val="28"/>
          <w:szCs w:val="28"/>
        </w:rPr>
        <w:t xml:space="preserve"> (</w:t>
      </w:r>
      <w:proofErr w:type="spellStart"/>
      <w:r w:rsidRPr="00683E9E">
        <w:rPr>
          <w:color w:val="000000"/>
          <w:sz w:val="28"/>
          <w:szCs w:val="28"/>
        </w:rPr>
        <w:t>науч</w:t>
      </w:r>
      <w:proofErr w:type="spellEnd"/>
      <w:r w:rsidRPr="00683E9E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683E9E">
        <w:rPr>
          <w:color w:val="000000"/>
          <w:sz w:val="28"/>
          <w:szCs w:val="28"/>
        </w:rPr>
        <w:t>рук-ль</w:t>
      </w:r>
      <w:proofErr w:type="spellEnd"/>
      <w:proofErr w:type="gramEnd"/>
      <w:r w:rsidRPr="00683E9E">
        <w:rPr>
          <w:color w:val="000000"/>
          <w:sz w:val="28"/>
          <w:szCs w:val="28"/>
        </w:rPr>
        <w:t xml:space="preserve"> – доц. </w:t>
      </w:r>
      <w:proofErr w:type="spellStart"/>
      <w:r w:rsidRPr="00683E9E">
        <w:rPr>
          <w:sz w:val="28"/>
          <w:szCs w:val="28"/>
        </w:rPr>
        <w:t>Занина</w:t>
      </w:r>
      <w:proofErr w:type="spellEnd"/>
      <w:r w:rsidRPr="00683E9E">
        <w:rPr>
          <w:sz w:val="28"/>
          <w:szCs w:val="28"/>
        </w:rPr>
        <w:t xml:space="preserve"> М.А.).</w:t>
      </w:r>
    </w:p>
    <w:p w:rsidR="00683E9E" w:rsidRPr="00683E9E" w:rsidRDefault="00683E9E" w:rsidP="00683E9E">
      <w:pPr>
        <w:pStyle w:val="af5"/>
        <w:numPr>
          <w:ilvl w:val="0"/>
          <w:numId w:val="23"/>
        </w:numPr>
        <w:tabs>
          <w:tab w:val="left" w:pos="567"/>
        </w:tabs>
        <w:ind w:left="0" w:firstLine="284"/>
        <w:contextualSpacing/>
        <w:jc w:val="both"/>
        <w:rPr>
          <w:sz w:val="28"/>
          <w:szCs w:val="28"/>
        </w:rPr>
      </w:pPr>
      <w:r w:rsidRPr="00683E9E">
        <w:rPr>
          <w:b/>
          <w:sz w:val="28"/>
          <w:szCs w:val="28"/>
        </w:rPr>
        <w:t>Калмыкова И.А.,</w:t>
      </w:r>
      <w:r w:rsidRPr="00683E9E">
        <w:rPr>
          <w:sz w:val="28"/>
          <w:szCs w:val="28"/>
        </w:rPr>
        <w:t xml:space="preserve"> 123 гр. Редкие и охраняемые виды млекопитающих Астраханского государственного природного заповедника </w:t>
      </w:r>
      <w:r w:rsidRPr="00683E9E">
        <w:rPr>
          <w:color w:val="000000"/>
          <w:sz w:val="28"/>
          <w:szCs w:val="28"/>
        </w:rPr>
        <w:t xml:space="preserve"> (</w:t>
      </w:r>
      <w:proofErr w:type="spellStart"/>
      <w:r w:rsidRPr="00683E9E">
        <w:rPr>
          <w:color w:val="000000"/>
          <w:sz w:val="28"/>
          <w:szCs w:val="28"/>
        </w:rPr>
        <w:t>науч</w:t>
      </w:r>
      <w:proofErr w:type="spellEnd"/>
      <w:r w:rsidRPr="00683E9E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683E9E">
        <w:rPr>
          <w:color w:val="000000"/>
          <w:sz w:val="28"/>
          <w:szCs w:val="28"/>
        </w:rPr>
        <w:t>рук-ль</w:t>
      </w:r>
      <w:proofErr w:type="spellEnd"/>
      <w:proofErr w:type="gramEnd"/>
      <w:r w:rsidRPr="00683E9E">
        <w:rPr>
          <w:color w:val="000000"/>
          <w:sz w:val="28"/>
          <w:szCs w:val="28"/>
        </w:rPr>
        <w:t xml:space="preserve"> – доц. </w:t>
      </w:r>
      <w:r w:rsidRPr="00683E9E">
        <w:rPr>
          <w:sz w:val="28"/>
          <w:szCs w:val="28"/>
        </w:rPr>
        <w:t>Семёнова Н.Ю.).</w:t>
      </w:r>
    </w:p>
    <w:p w:rsidR="00683E9E" w:rsidRPr="00683E9E" w:rsidRDefault="00683E9E" w:rsidP="00683E9E">
      <w:pPr>
        <w:pStyle w:val="af5"/>
        <w:numPr>
          <w:ilvl w:val="0"/>
          <w:numId w:val="23"/>
        </w:numPr>
        <w:tabs>
          <w:tab w:val="left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 w:rsidRPr="00683E9E">
        <w:rPr>
          <w:b/>
          <w:sz w:val="28"/>
          <w:szCs w:val="28"/>
        </w:rPr>
        <w:t>Королева С.В.,</w:t>
      </w:r>
      <w:r w:rsidRPr="00683E9E">
        <w:rPr>
          <w:sz w:val="28"/>
          <w:szCs w:val="28"/>
        </w:rPr>
        <w:t xml:space="preserve"> 153 гр. </w:t>
      </w:r>
      <w:r w:rsidRPr="00683E9E">
        <w:rPr>
          <w:color w:val="000000"/>
          <w:sz w:val="28"/>
          <w:szCs w:val="28"/>
        </w:rPr>
        <w:t xml:space="preserve">Использование принципа </w:t>
      </w:r>
      <w:proofErr w:type="spellStart"/>
      <w:r w:rsidRPr="00683E9E">
        <w:rPr>
          <w:color w:val="000000"/>
          <w:sz w:val="28"/>
          <w:szCs w:val="28"/>
        </w:rPr>
        <w:t>межпредметных</w:t>
      </w:r>
      <w:proofErr w:type="spellEnd"/>
      <w:r w:rsidRPr="00683E9E">
        <w:rPr>
          <w:color w:val="000000"/>
          <w:sz w:val="28"/>
          <w:szCs w:val="28"/>
        </w:rPr>
        <w:t xml:space="preserve"> связей при обучении биологии (</w:t>
      </w:r>
      <w:proofErr w:type="spellStart"/>
      <w:r w:rsidRPr="00683E9E">
        <w:rPr>
          <w:color w:val="000000"/>
          <w:sz w:val="28"/>
          <w:szCs w:val="28"/>
        </w:rPr>
        <w:t>науч</w:t>
      </w:r>
      <w:proofErr w:type="spellEnd"/>
      <w:r w:rsidRPr="00683E9E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683E9E">
        <w:rPr>
          <w:color w:val="000000"/>
          <w:sz w:val="28"/>
          <w:szCs w:val="28"/>
        </w:rPr>
        <w:t>рук-ль</w:t>
      </w:r>
      <w:proofErr w:type="spellEnd"/>
      <w:proofErr w:type="gramEnd"/>
      <w:r w:rsidRPr="00683E9E">
        <w:rPr>
          <w:color w:val="000000"/>
          <w:sz w:val="28"/>
          <w:szCs w:val="28"/>
        </w:rPr>
        <w:t xml:space="preserve"> – доц. </w:t>
      </w:r>
      <w:r w:rsidRPr="00683E9E">
        <w:rPr>
          <w:sz w:val="28"/>
          <w:szCs w:val="28"/>
        </w:rPr>
        <w:t>Семёнова Н.Ю.).</w:t>
      </w:r>
    </w:p>
    <w:p w:rsidR="00683E9E" w:rsidRPr="00683E9E" w:rsidRDefault="00683E9E" w:rsidP="00683E9E">
      <w:pPr>
        <w:pStyle w:val="af5"/>
        <w:numPr>
          <w:ilvl w:val="0"/>
          <w:numId w:val="23"/>
        </w:numPr>
        <w:tabs>
          <w:tab w:val="left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proofErr w:type="spellStart"/>
      <w:r w:rsidRPr="00683E9E">
        <w:rPr>
          <w:b/>
          <w:sz w:val="28"/>
          <w:szCs w:val="28"/>
        </w:rPr>
        <w:t>Лездиньш</w:t>
      </w:r>
      <w:proofErr w:type="spellEnd"/>
      <w:r w:rsidRPr="00683E9E">
        <w:rPr>
          <w:b/>
          <w:sz w:val="28"/>
          <w:szCs w:val="28"/>
        </w:rPr>
        <w:t xml:space="preserve"> Н.Ю.,</w:t>
      </w:r>
      <w:r w:rsidRPr="00683E9E">
        <w:rPr>
          <w:sz w:val="28"/>
          <w:szCs w:val="28"/>
        </w:rPr>
        <w:t xml:space="preserve"> 133 гр. Фармацевтическая грамотность у школьнико</w:t>
      </w:r>
      <w:proofErr w:type="gramStart"/>
      <w:r w:rsidRPr="00683E9E">
        <w:rPr>
          <w:sz w:val="28"/>
          <w:szCs w:val="28"/>
        </w:rPr>
        <w:t>в</w:t>
      </w:r>
      <w:r w:rsidRPr="00683E9E">
        <w:rPr>
          <w:color w:val="000000"/>
          <w:sz w:val="28"/>
          <w:szCs w:val="28"/>
        </w:rPr>
        <w:t>(</w:t>
      </w:r>
      <w:proofErr w:type="spellStart"/>
      <w:proofErr w:type="gramEnd"/>
      <w:r w:rsidRPr="00683E9E">
        <w:rPr>
          <w:color w:val="000000"/>
          <w:sz w:val="28"/>
          <w:szCs w:val="28"/>
        </w:rPr>
        <w:t>науч</w:t>
      </w:r>
      <w:proofErr w:type="spellEnd"/>
      <w:r w:rsidRPr="00683E9E">
        <w:rPr>
          <w:color w:val="000000"/>
          <w:sz w:val="28"/>
          <w:szCs w:val="28"/>
        </w:rPr>
        <w:t xml:space="preserve">. </w:t>
      </w:r>
      <w:proofErr w:type="spellStart"/>
      <w:r w:rsidRPr="00683E9E">
        <w:rPr>
          <w:color w:val="000000"/>
          <w:sz w:val="28"/>
          <w:szCs w:val="28"/>
        </w:rPr>
        <w:t>рук-ль</w:t>
      </w:r>
      <w:proofErr w:type="spellEnd"/>
      <w:r w:rsidRPr="00683E9E">
        <w:rPr>
          <w:color w:val="000000"/>
          <w:sz w:val="28"/>
          <w:szCs w:val="28"/>
        </w:rPr>
        <w:t xml:space="preserve"> – доц. </w:t>
      </w:r>
      <w:r w:rsidRPr="00683E9E">
        <w:rPr>
          <w:sz w:val="28"/>
          <w:szCs w:val="28"/>
        </w:rPr>
        <w:t>Овчаренко А.А.).</w:t>
      </w:r>
    </w:p>
    <w:p w:rsidR="00683E9E" w:rsidRPr="00683E9E" w:rsidRDefault="00683E9E" w:rsidP="00683E9E">
      <w:pPr>
        <w:pStyle w:val="af5"/>
        <w:numPr>
          <w:ilvl w:val="0"/>
          <w:numId w:val="23"/>
        </w:numPr>
        <w:tabs>
          <w:tab w:val="left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proofErr w:type="spellStart"/>
      <w:r w:rsidRPr="00683E9E">
        <w:rPr>
          <w:b/>
          <w:sz w:val="28"/>
          <w:szCs w:val="28"/>
        </w:rPr>
        <w:t>Мухтаргулыев</w:t>
      </w:r>
      <w:proofErr w:type="spellEnd"/>
      <w:r w:rsidRPr="00683E9E">
        <w:rPr>
          <w:b/>
          <w:sz w:val="28"/>
          <w:szCs w:val="28"/>
        </w:rPr>
        <w:t xml:space="preserve"> Б., </w:t>
      </w:r>
      <w:r w:rsidRPr="00683E9E">
        <w:rPr>
          <w:sz w:val="28"/>
          <w:szCs w:val="28"/>
        </w:rPr>
        <w:t xml:space="preserve">123 гр. Структура горных лесов Туркменистана </w:t>
      </w:r>
      <w:r w:rsidRPr="00683E9E">
        <w:rPr>
          <w:color w:val="000000"/>
          <w:sz w:val="28"/>
          <w:szCs w:val="28"/>
        </w:rPr>
        <w:t>(</w:t>
      </w:r>
      <w:proofErr w:type="spellStart"/>
      <w:r w:rsidRPr="00683E9E">
        <w:rPr>
          <w:color w:val="000000"/>
          <w:sz w:val="28"/>
          <w:szCs w:val="28"/>
        </w:rPr>
        <w:t>науч</w:t>
      </w:r>
      <w:proofErr w:type="spellEnd"/>
      <w:r w:rsidRPr="00683E9E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683E9E">
        <w:rPr>
          <w:color w:val="000000"/>
          <w:sz w:val="28"/>
          <w:szCs w:val="28"/>
        </w:rPr>
        <w:t>рук-ль</w:t>
      </w:r>
      <w:proofErr w:type="spellEnd"/>
      <w:proofErr w:type="gramEnd"/>
      <w:r w:rsidRPr="00683E9E">
        <w:rPr>
          <w:color w:val="000000"/>
          <w:sz w:val="28"/>
          <w:szCs w:val="28"/>
        </w:rPr>
        <w:t xml:space="preserve"> – доц. </w:t>
      </w:r>
      <w:proofErr w:type="spellStart"/>
      <w:r w:rsidRPr="00683E9E">
        <w:rPr>
          <w:sz w:val="28"/>
          <w:szCs w:val="28"/>
        </w:rPr>
        <w:t>Володченко</w:t>
      </w:r>
      <w:proofErr w:type="spellEnd"/>
      <w:r w:rsidRPr="00683E9E">
        <w:rPr>
          <w:sz w:val="28"/>
          <w:szCs w:val="28"/>
        </w:rPr>
        <w:t xml:space="preserve"> А.Н.).</w:t>
      </w:r>
    </w:p>
    <w:p w:rsidR="00683E9E" w:rsidRPr="00683E9E" w:rsidRDefault="00683E9E" w:rsidP="00683E9E">
      <w:pPr>
        <w:pStyle w:val="af5"/>
        <w:numPr>
          <w:ilvl w:val="0"/>
          <w:numId w:val="23"/>
        </w:numPr>
        <w:tabs>
          <w:tab w:val="left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 w:rsidRPr="00683E9E">
        <w:rPr>
          <w:b/>
          <w:sz w:val="28"/>
          <w:szCs w:val="28"/>
        </w:rPr>
        <w:t xml:space="preserve">Николаева Е.В., </w:t>
      </w:r>
      <w:r w:rsidRPr="00683E9E">
        <w:rPr>
          <w:sz w:val="28"/>
          <w:szCs w:val="28"/>
        </w:rPr>
        <w:t xml:space="preserve">143 гр. Развитие познавательной активности и мотивации при изучении химии </w:t>
      </w:r>
      <w:r w:rsidRPr="00683E9E">
        <w:rPr>
          <w:color w:val="000000"/>
          <w:sz w:val="28"/>
          <w:szCs w:val="28"/>
        </w:rPr>
        <w:t xml:space="preserve"> (</w:t>
      </w:r>
      <w:proofErr w:type="spellStart"/>
      <w:r w:rsidRPr="00683E9E">
        <w:rPr>
          <w:color w:val="000000"/>
          <w:sz w:val="28"/>
          <w:szCs w:val="28"/>
        </w:rPr>
        <w:t>науч</w:t>
      </w:r>
      <w:proofErr w:type="spellEnd"/>
      <w:r w:rsidRPr="00683E9E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683E9E">
        <w:rPr>
          <w:color w:val="000000"/>
          <w:sz w:val="28"/>
          <w:szCs w:val="28"/>
        </w:rPr>
        <w:t>рук-ль</w:t>
      </w:r>
      <w:proofErr w:type="spellEnd"/>
      <w:proofErr w:type="gramEnd"/>
      <w:r w:rsidRPr="00683E9E">
        <w:rPr>
          <w:color w:val="000000"/>
          <w:sz w:val="28"/>
          <w:szCs w:val="28"/>
        </w:rPr>
        <w:t xml:space="preserve"> – доц. </w:t>
      </w:r>
      <w:r w:rsidRPr="00683E9E">
        <w:rPr>
          <w:sz w:val="28"/>
          <w:szCs w:val="28"/>
        </w:rPr>
        <w:t>Семёнова Н.Ю.).</w:t>
      </w:r>
    </w:p>
    <w:p w:rsidR="00683E9E" w:rsidRPr="00683E9E" w:rsidRDefault="00683E9E" w:rsidP="00683E9E">
      <w:pPr>
        <w:pStyle w:val="af5"/>
        <w:numPr>
          <w:ilvl w:val="0"/>
          <w:numId w:val="23"/>
        </w:numPr>
        <w:tabs>
          <w:tab w:val="left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 w:rsidRPr="00683E9E">
        <w:rPr>
          <w:b/>
          <w:sz w:val="28"/>
          <w:szCs w:val="28"/>
        </w:rPr>
        <w:t xml:space="preserve">Саблин О.А., </w:t>
      </w:r>
      <w:r w:rsidRPr="00683E9E">
        <w:rPr>
          <w:sz w:val="28"/>
          <w:szCs w:val="28"/>
        </w:rPr>
        <w:t xml:space="preserve">133 гр. </w:t>
      </w:r>
      <w:proofErr w:type="spellStart"/>
      <w:r w:rsidRPr="00683E9E">
        <w:rPr>
          <w:sz w:val="28"/>
          <w:szCs w:val="28"/>
        </w:rPr>
        <w:t>Интродуцированные</w:t>
      </w:r>
      <w:proofErr w:type="spellEnd"/>
      <w:r w:rsidRPr="00683E9E">
        <w:rPr>
          <w:sz w:val="28"/>
          <w:szCs w:val="28"/>
        </w:rPr>
        <w:t xml:space="preserve"> древесные растения на уроках в средней школе </w:t>
      </w:r>
      <w:r w:rsidRPr="00683E9E">
        <w:rPr>
          <w:color w:val="000000"/>
          <w:sz w:val="28"/>
          <w:szCs w:val="28"/>
        </w:rPr>
        <w:t>(</w:t>
      </w:r>
      <w:proofErr w:type="spellStart"/>
      <w:r w:rsidRPr="00683E9E">
        <w:rPr>
          <w:color w:val="000000"/>
          <w:sz w:val="28"/>
          <w:szCs w:val="28"/>
        </w:rPr>
        <w:t>науч</w:t>
      </w:r>
      <w:proofErr w:type="spellEnd"/>
      <w:r w:rsidRPr="00683E9E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683E9E">
        <w:rPr>
          <w:color w:val="000000"/>
          <w:sz w:val="28"/>
          <w:szCs w:val="28"/>
        </w:rPr>
        <w:t>рук-ль</w:t>
      </w:r>
      <w:proofErr w:type="spellEnd"/>
      <w:proofErr w:type="gramEnd"/>
      <w:r w:rsidRPr="00683E9E">
        <w:rPr>
          <w:color w:val="000000"/>
          <w:sz w:val="28"/>
          <w:szCs w:val="28"/>
        </w:rPr>
        <w:t xml:space="preserve"> – доц. </w:t>
      </w:r>
      <w:r w:rsidRPr="00683E9E">
        <w:rPr>
          <w:sz w:val="28"/>
          <w:szCs w:val="28"/>
        </w:rPr>
        <w:t>Овчаренко А.А.).</w:t>
      </w:r>
    </w:p>
    <w:p w:rsidR="00683E9E" w:rsidRPr="00683E9E" w:rsidRDefault="00683E9E" w:rsidP="00683E9E">
      <w:pPr>
        <w:pStyle w:val="af5"/>
        <w:numPr>
          <w:ilvl w:val="0"/>
          <w:numId w:val="23"/>
        </w:numPr>
        <w:tabs>
          <w:tab w:val="left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 w:rsidRPr="00683E9E">
        <w:rPr>
          <w:b/>
          <w:sz w:val="28"/>
          <w:szCs w:val="28"/>
        </w:rPr>
        <w:t xml:space="preserve">Савина Е.А., </w:t>
      </w:r>
      <w:r w:rsidRPr="00683E9E">
        <w:rPr>
          <w:sz w:val="28"/>
          <w:szCs w:val="28"/>
        </w:rPr>
        <w:t>133 гр.</w:t>
      </w:r>
      <w:r w:rsidRPr="00683E9E">
        <w:rPr>
          <w:color w:val="000000"/>
          <w:sz w:val="28"/>
          <w:szCs w:val="28"/>
        </w:rPr>
        <w:t xml:space="preserve"> Эфемеры и эфемероиды озера </w:t>
      </w:r>
      <w:proofErr w:type="spellStart"/>
      <w:r w:rsidRPr="00683E9E">
        <w:rPr>
          <w:color w:val="000000"/>
          <w:sz w:val="28"/>
          <w:szCs w:val="28"/>
        </w:rPr>
        <w:t>Гнилуша</w:t>
      </w:r>
      <w:proofErr w:type="spellEnd"/>
      <w:r w:rsidRPr="00683E9E">
        <w:rPr>
          <w:color w:val="000000"/>
          <w:sz w:val="28"/>
          <w:szCs w:val="28"/>
        </w:rPr>
        <w:t xml:space="preserve"> </w:t>
      </w:r>
      <w:proofErr w:type="spellStart"/>
      <w:r w:rsidRPr="00683E9E">
        <w:rPr>
          <w:color w:val="000000"/>
          <w:sz w:val="28"/>
          <w:szCs w:val="28"/>
        </w:rPr>
        <w:t>Аркадакского</w:t>
      </w:r>
      <w:proofErr w:type="spellEnd"/>
      <w:r w:rsidRPr="00683E9E">
        <w:rPr>
          <w:color w:val="000000"/>
          <w:sz w:val="28"/>
          <w:szCs w:val="28"/>
        </w:rPr>
        <w:t xml:space="preserve"> района (</w:t>
      </w:r>
      <w:proofErr w:type="spellStart"/>
      <w:r w:rsidRPr="00683E9E">
        <w:rPr>
          <w:color w:val="000000"/>
          <w:sz w:val="28"/>
          <w:szCs w:val="28"/>
        </w:rPr>
        <w:t>науч</w:t>
      </w:r>
      <w:proofErr w:type="spellEnd"/>
      <w:r w:rsidRPr="00683E9E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683E9E">
        <w:rPr>
          <w:color w:val="000000"/>
          <w:sz w:val="28"/>
          <w:szCs w:val="28"/>
        </w:rPr>
        <w:t>рук-ль</w:t>
      </w:r>
      <w:proofErr w:type="spellEnd"/>
      <w:proofErr w:type="gramEnd"/>
      <w:r w:rsidRPr="00683E9E">
        <w:rPr>
          <w:color w:val="000000"/>
          <w:sz w:val="28"/>
          <w:szCs w:val="28"/>
        </w:rPr>
        <w:t xml:space="preserve"> – доц. </w:t>
      </w:r>
      <w:r w:rsidRPr="00683E9E">
        <w:rPr>
          <w:sz w:val="28"/>
          <w:szCs w:val="28"/>
        </w:rPr>
        <w:t>Смирнова Е.Б.).</w:t>
      </w:r>
    </w:p>
    <w:p w:rsidR="00683E9E" w:rsidRPr="00683E9E" w:rsidRDefault="00683E9E" w:rsidP="00683E9E">
      <w:pPr>
        <w:pStyle w:val="af5"/>
        <w:numPr>
          <w:ilvl w:val="0"/>
          <w:numId w:val="23"/>
        </w:numPr>
        <w:tabs>
          <w:tab w:val="left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proofErr w:type="spellStart"/>
      <w:r w:rsidRPr="00683E9E">
        <w:rPr>
          <w:b/>
          <w:sz w:val="28"/>
          <w:szCs w:val="28"/>
        </w:rPr>
        <w:t>Сергадеева</w:t>
      </w:r>
      <w:proofErr w:type="spellEnd"/>
      <w:r w:rsidRPr="00683E9E">
        <w:rPr>
          <w:b/>
          <w:sz w:val="28"/>
          <w:szCs w:val="28"/>
        </w:rPr>
        <w:t xml:space="preserve"> О.А.,</w:t>
      </w:r>
      <w:r w:rsidRPr="00683E9E">
        <w:rPr>
          <w:sz w:val="28"/>
          <w:szCs w:val="28"/>
        </w:rPr>
        <w:t xml:space="preserve"> 153 гр. Адаптация системы биологических экскурсий к условиям сельской школы </w:t>
      </w:r>
      <w:r w:rsidRPr="00683E9E">
        <w:rPr>
          <w:color w:val="000000"/>
          <w:sz w:val="28"/>
          <w:szCs w:val="28"/>
        </w:rPr>
        <w:t>(</w:t>
      </w:r>
      <w:proofErr w:type="spellStart"/>
      <w:r w:rsidRPr="00683E9E">
        <w:rPr>
          <w:color w:val="000000"/>
          <w:sz w:val="28"/>
          <w:szCs w:val="28"/>
        </w:rPr>
        <w:t>науч</w:t>
      </w:r>
      <w:proofErr w:type="spellEnd"/>
      <w:r w:rsidRPr="00683E9E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683E9E">
        <w:rPr>
          <w:color w:val="000000"/>
          <w:sz w:val="28"/>
          <w:szCs w:val="28"/>
        </w:rPr>
        <w:t>рук-ль</w:t>
      </w:r>
      <w:proofErr w:type="spellEnd"/>
      <w:proofErr w:type="gramEnd"/>
      <w:r w:rsidRPr="00683E9E">
        <w:rPr>
          <w:color w:val="000000"/>
          <w:sz w:val="28"/>
          <w:szCs w:val="28"/>
        </w:rPr>
        <w:t xml:space="preserve"> – доц. </w:t>
      </w:r>
      <w:proofErr w:type="spellStart"/>
      <w:r w:rsidRPr="00683E9E">
        <w:rPr>
          <w:sz w:val="28"/>
          <w:szCs w:val="28"/>
        </w:rPr>
        <w:t>Володченко</w:t>
      </w:r>
      <w:proofErr w:type="spellEnd"/>
      <w:r w:rsidRPr="00683E9E">
        <w:rPr>
          <w:sz w:val="28"/>
          <w:szCs w:val="28"/>
        </w:rPr>
        <w:t xml:space="preserve"> А.Н.).</w:t>
      </w:r>
    </w:p>
    <w:p w:rsidR="00683E9E" w:rsidRPr="00683E9E" w:rsidRDefault="00683E9E" w:rsidP="00683E9E">
      <w:pPr>
        <w:pStyle w:val="af5"/>
        <w:numPr>
          <w:ilvl w:val="0"/>
          <w:numId w:val="23"/>
        </w:numPr>
        <w:tabs>
          <w:tab w:val="left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 w:rsidRPr="00683E9E">
        <w:rPr>
          <w:b/>
          <w:sz w:val="28"/>
          <w:szCs w:val="28"/>
        </w:rPr>
        <w:t xml:space="preserve">Сергеева Е.С., </w:t>
      </w:r>
      <w:r w:rsidRPr="00683E9E">
        <w:rPr>
          <w:sz w:val="28"/>
          <w:szCs w:val="28"/>
        </w:rPr>
        <w:t xml:space="preserve">153 гр. Интеграция биологического и географического образования в школе </w:t>
      </w:r>
      <w:r w:rsidRPr="00683E9E">
        <w:rPr>
          <w:color w:val="000000"/>
          <w:sz w:val="28"/>
          <w:szCs w:val="28"/>
        </w:rPr>
        <w:t>(</w:t>
      </w:r>
      <w:proofErr w:type="spellStart"/>
      <w:r w:rsidRPr="00683E9E">
        <w:rPr>
          <w:color w:val="000000"/>
          <w:sz w:val="28"/>
          <w:szCs w:val="28"/>
        </w:rPr>
        <w:t>науч</w:t>
      </w:r>
      <w:proofErr w:type="spellEnd"/>
      <w:r w:rsidRPr="00683E9E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683E9E">
        <w:rPr>
          <w:color w:val="000000"/>
          <w:sz w:val="28"/>
          <w:szCs w:val="28"/>
        </w:rPr>
        <w:t>рук-ль</w:t>
      </w:r>
      <w:proofErr w:type="spellEnd"/>
      <w:proofErr w:type="gramEnd"/>
      <w:r w:rsidRPr="00683E9E">
        <w:rPr>
          <w:color w:val="000000"/>
          <w:sz w:val="28"/>
          <w:szCs w:val="28"/>
        </w:rPr>
        <w:t xml:space="preserve"> – доц. </w:t>
      </w:r>
      <w:proofErr w:type="spellStart"/>
      <w:r w:rsidRPr="00683E9E">
        <w:rPr>
          <w:sz w:val="28"/>
          <w:szCs w:val="28"/>
        </w:rPr>
        <w:t>Володченко</w:t>
      </w:r>
      <w:proofErr w:type="spellEnd"/>
      <w:r w:rsidRPr="00683E9E">
        <w:rPr>
          <w:sz w:val="28"/>
          <w:szCs w:val="28"/>
        </w:rPr>
        <w:t xml:space="preserve"> А.Н.).</w:t>
      </w:r>
    </w:p>
    <w:p w:rsidR="00683E9E" w:rsidRPr="00683E9E" w:rsidRDefault="00683E9E" w:rsidP="00683E9E">
      <w:pPr>
        <w:pStyle w:val="a3"/>
        <w:spacing w:line="216" w:lineRule="auto"/>
        <w:rPr>
          <w:i w:val="0"/>
          <w:szCs w:val="28"/>
        </w:rPr>
      </w:pPr>
      <w:r w:rsidRPr="00683E9E">
        <w:rPr>
          <w:i w:val="0"/>
          <w:szCs w:val="28"/>
        </w:rPr>
        <w:t>Секция педагогики и психологии</w:t>
      </w:r>
    </w:p>
    <w:p w:rsidR="00683E9E" w:rsidRPr="00683E9E" w:rsidRDefault="00683E9E" w:rsidP="00683E9E">
      <w:pPr>
        <w:pStyle w:val="ab"/>
        <w:spacing w:line="216" w:lineRule="auto"/>
        <w:rPr>
          <w:b w:val="0"/>
          <w:sz w:val="28"/>
          <w:szCs w:val="28"/>
        </w:rPr>
      </w:pPr>
      <w:r w:rsidRPr="00683E9E">
        <w:rPr>
          <w:b w:val="0"/>
          <w:sz w:val="28"/>
          <w:szCs w:val="28"/>
        </w:rPr>
        <w:t>(Рук</w:t>
      </w:r>
      <w:proofErr w:type="gramStart"/>
      <w:r w:rsidRPr="00683E9E">
        <w:rPr>
          <w:b w:val="0"/>
          <w:sz w:val="28"/>
          <w:szCs w:val="28"/>
        </w:rPr>
        <w:t>.</w:t>
      </w:r>
      <w:proofErr w:type="gramEnd"/>
      <w:r w:rsidRPr="00683E9E">
        <w:rPr>
          <w:b w:val="0"/>
          <w:sz w:val="28"/>
          <w:szCs w:val="28"/>
        </w:rPr>
        <w:t xml:space="preserve"> </w:t>
      </w:r>
      <w:proofErr w:type="gramStart"/>
      <w:r w:rsidRPr="00683E9E">
        <w:rPr>
          <w:b w:val="0"/>
          <w:sz w:val="28"/>
          <w:szCs w:val="28"/>
        </w:rPr>
        <w:t>с</w:t>
      </w:r>
      <w:proofErr w:type="gramEnd"/>
      <w:r w:rsidRPr="00683E9E">
        <w:rPr>
          <w:b w:val="0"/>
          <w:sz w:val="28"/>
          <w:szCs w:val="28"/>
        </w:rPr>
        <w:t xml:space="preserve">екции – </w:t>
      </w:r>
      <w:proofErr w:type="spellStart"/>
      <w:r w:rsidRPr="00683E9E">
        <w:rPr>
          <w:b w:val="0"/>
          <w:sz w:val="28"/>
          <w:szCs w:val="28"/>
        </w:rPr>
        <w:t>Карина</w:t>
      </w:r>
      <w:proofErr w:type="spellEnd"/>
      <w:r w:rsidRPr="00683E9E">
        <w:rPr>
          <w:b w:val="0"/>
          <w:sz w:val="28"/>
          <w:szCs w:val="28"/>
        </w:rPr>
        <w:t xml:space="preserve"> О.В., канд. психол. наук, доц.)</w:t>
      </w:r>
    </w:p>
    <w:p w:rsidR="00683E9E" w:rsidRPr="00683E9E" w:rsidRDefault="00683E9E" w:rsidP="00683E9E">
      <w:pPr>
        <w:pStyle w:val="ab"/>
        <w:numPr>
          <w:ilvl w:val="0"/>
          <w:numId w:val="16"/>
        </w:numPr>
        <w:tabs>
          <w:tab w:val="left" w:pos="284"/>
          <w:tab w:val="left" w:pos="567"/>
        </w:tabs>
        <w:ind w:left="0" w:firstLine="284"/>
        <w:jc w:val="both"/>
        <w:rPr>
          <w:rFonts w:eastAsia="Calibri"/>
          <w:b w:val="0"/>
          <w:sz w:val="28"/>
          <w:szCs w:val="28"/>
        </w:rPr>
      </w:pPr>
      <w:r w:rsidRPr="00683E9E">
        <w:rPr>
          <w:sz w:val="28"/>
          <w:szCs w:val="28"/>
          <w:shd w:val="clear" w:color="auto" w:fill="FFFFFF"/>
        </w:rPr>
        <w:lastRenderedPageBreak/>
        <w:t xml:space="preserve">Власова Е.А. </w:t>
      </w:r>
      <w:r w:rsidRPr="00683E9E">
        <w:rPr>
          <w:b w:val="0"/>
          <w:sz w:val="28"/>
          <w:szCs w:val="28"/>
          <w:shd w:val="clear" w:color="auto" w:fill="FFFFFF"/>
        </w:rPr>
        <w:t xml:space="preserve">Виды успешного взаимодействия участников образовательного процесса по формированию коммуникативных навыков студентов. </w:t>
      </w:r>
    </w:p>
    <w:p w:rsidR="00683E9E" w:rsidRPr="00683E9E" w:rsidRDefault="00683E9E" w:rsidP="00683E9E">
      <w:pPr>
        <w:pStyle w:val="ab"/>
        <w:numPr>
          <w:ilvl w:val="0"/>
          <w:numId w:val="16"/>
        </w:numPr>
        <w:tabs>
          <w:tab w:val="left" w:pos="284"/>
          <w:tab w:val="left" w:pos="567"/>
        </w:tabs>
        <w:ind w:left="0" w:firstLine="284"/>
        <w:jc w:val="both"/>
        <w:rPr>
          <w:b w:val="0"/>
          <w:sz w:val="28"/>
          <w:szCs w:val="28"/>
        </w:rPr>
      </w:pPr>
      <w:proofErr w:type="spellStart"/>
      <w:r w:rsidRPr="00683E9E">
        <w:rPr>
          <w:rFonts w:eastAsia="Calibri"/>
          <w:sz w:val="28"/>
          <w:szCs w:val="28"/>
        </w:rPr>
        <w:t>Карина</w:t>
      </w:r>
      <w:proofErr w:type="spellEnd"/>
      <w:r w:rsidRPr="00683E9E">
        <w:rPr>
          <w:rFonts w:eastAsia="Calibri"/>
          <w:sz w:val="28"/>
          <w:szCs w:val="28"/>
        </w:rPr>
        <w:t xml:space="preserve"> О.В. </w:t>
      </w:r>
      <w:r w:rsidRPr="00683E9E">
        <w:rPr>
          <w:rFonts w:eastAsia="Calibri"/>
          <w:b w:val="0"/>
          <w:sz w:val="28"/>
          <w:szCs w:val="28"/>
        </w:rPr>
        <w:t>Психологическая устойчивость старшеклассников при сдаче ЕГЭ.</w:t>
      </w:r>
    </w:p>
    <w:p w:rsidR="00683E9E" w:rsidRPr="00683E9E" w:rsidRDefault="00683E9E" w:rsidP="00683E9E">
      <w:pPr>
        <w:pStyle w:val="ab"/>
        <w:numPr>
          <w:ilvl w:val="0"/>
          <w:numId w:val="16"/>
        </w:numPr>
        <w:tabs>
          <w:tab w:val="left" w:pos="284"/>
          <w:tab w:val="left" w:pos="567"/>
        </w:tabs>
        <w:ind w:left="0" w:firstLine="284"/>
        <w:jc w:val="both"/>
        <w:rPr>
          <w:rFonts w:eastAsia="Calibri"/>
          <w:b w:val="0"/>
          <w:sz w:val="28"/>
          <w:szCs w:val="28"/>
        </w:rPr>
      </w:pPr>
      <w:r w:rsidRPr="00683E9E">
        <w:rPr>
          <w:rFonts w:eastAsia="Calibri"/>
          <w:sz w:val="28"/>
          <w:szCs w:val="28"/>
        </w:rPr>
        <w:t>Лученкова М.А.</w:t>
      </w:r>
      <w:r w:rsidRPr="00683E9E">
        <w:rPr>
          <w:rFonts w:eastAsia="Calibri"/>
          <w:b w:val="0"/>
          <w:sz w:val="28"/>
          <w:szCs w:val="28"/>
        </w:rPr>
        <w:t xml:space="preserve"> Медиативные практики в работе школьного психолога.</w:t>
      </w:r>
    </w:p>
    <w:p w:rsidR="00683E9E" w:rsidRPr="00683E9E" w:rsidRDefault="00683E9E" w:rsidP="00683E9E">
      <w:pPr>
        <w:pStyle w:val="ab"/>
        <w:numPr>
          <w:ilvl w:val="0"/>
          <w:numId w:val="16"/>
        </w:numPr>
        <w:tabs>
          <w:tab w:val="left" w:pos="284"/>
          <w:tab w:val="left" w:pos="567"/>
        </w:tabs>
        <w:ind w:left="0" w:firstLine="284"/>
        <w:jc w:val="both"/>
        <w:rPr>
          <w:rFonts w:eastAsia="Calibri"/>
          <w:b w:val="0"/>
          <w:sz w:val="28"/>
          <w:szCs w:val="28"/>
        </w:rPr>
      </w:pPr>
      <w:r w:rsidRPr="00683E9E">
        <w:rPr>
          <w:sz w:val="28"/>
          <w:szCs w:val="28"/>
        </w:rPr>
        <w:t xml:space="preserve">Матвеева С.В. </w:t>
      </w:r>
      <w:r w:rsidRPr="00683E9E">
        <w:rPr>
          <w:b w:val="0"/>
          <w:sz w:val="28"/>
          <w:szCs w:val="28"/>
        </w:rPr>
        <w:t xml:space="preserve">Организация </w:t>
      </w:r>
      <w:proofErr w:type="spellStart"/>
      <w:r w:rsidRPr="00683E9E">
        <w:rPr>
          <w:b w:val="0"/>
          <w:sz w:val="28"/>
          <w:szCs w:val="28"/>
        </w:rPr>
        <w:t>профориентационной</w:t>
      </w:r>
      <w:proofErr w:type="spellEnd"/>
      <w:r w:rsidRPr="00683E9E">
        <w:rPr>
          <w:b w:val="0"/>
          <w:sz w:val="28"/>
          <w:szCs w:val="28"/>
        </w:rPr>
        <w:t xml:space="preserve"> работы со старшеклассниками.</w:t>
      </w:r>
    </w:p>
    <w:p w:rsidR="00683E9E" w:rsidRPr="00683E9E" w:rsidRDefault="00683E9E" w:rsidP="00683E9E">
      <w:pPr>
        <w:pStyle w:val="ab"/>
        <w:numPr>
          <w:ilvl w:val="0"/>
          <w:numId w:val="16"/>
        </w:numPr>
        <w:tabs>
          <w:tab w:val="left" w:pos="284"/>
          <w:tab w:val="left" w:pos="567"/>
        </w:tabs>
        <w:ind w:left="0" w:firstLine="284"/>
        <w:jc w:val="both"/>
        <w:rPr>
          <w:b w:val="0"/>
          <w:sz w:val="28"/>
          <w:szCs w:val="28"/>
        </w:rPr>
      </w:pPr>
      <w:proofErr w:type="spellStart"/>
      <w:r w:rsidRPr="00683E9E">
        <w:rPr>
          <w:rFonts w:eastAsia="Calibri"/>
          <w:sz w:val="28"/>
          <w:szCs w:val="28"/>
        </w:rPr>
        <w:t>Смотрова</w:t>
      </w:r>
      <w:proofErr w:type="spellEnd"/>
      <w:r w:rsidRPr="00683E9E">
        <w:rPr>
          <w:rFonts w:eastAsia="Calibri"/>
          <w:sz w:val="28"/>
          <w:szCs w:val="28"/>
        </w:rPr>
        <w:t xml:space="preserve"> Л.Н. </w:t>
      </w:r>
      <w:r w:rsidRPr="00683E9E">
        <w:rPr>
          <w:b w:val="0"/>
          <w:bCs/>
          <w:sz w:val="28"/>
          <w:szCs w:val="28"/>
          <w:shd w:val="clear" w:color="auto" w:fill="FFFFFF"/>
        </w:rPr>
        <w:t>Психолого</w:t>
      </w:r>
      <w:r w:rsidRPr="00683E9E">
        <w:rPr>
          <w:b w:val="0"/>
          <w:sz w:val="28"/>
          <w:szCs w:val="28"/>
          <w:shd w:val="clear" w:color="auto" w:fill="FFFFFF"/>
        </w:rPr>
        <w:t>-</w:t>
      </w:r>
      <w:r w:rsidRPr="00683E9E">
        <w:rPr>
          <w:b w:val="0"/>
          <w:bCs/>
          <w:sz w:val="28"/>
          <w:szCs w:val="28"/>
          <w:shd w:val="clear" w:color="auto" w:fill="FFFFFF"/>
        </w:rPr>
        <w:t xml:space="preserve">педагогическая </w:t>
      </w:r>
      <w:r w:rsidRPr="00683E9E">
        <w:rPr>
          <w:b w:val="0"/>
          <w:sz w:val="28"/>
          <w:szCs w:val="28"/>
          <w:shd w:val="clear" w:color="auto" w:fill="FFFFFF"/>
        </w:rPr>
        <w:t xml:space="preserve">профилактика </w:t>
      </w:r>
      <w:r w:rsidRPr="00683E9E">
        <w:rPr>
          <w:b w:val="0"/>
          <w:bCs/>
          <w:sz w:val="28"/>
          <w:szCs w:val="28"/>
          <w:shd w:val="clear" w:color="auto" w:fill="FFFFFF"/>
        </w:rPr>
        <w:t xml:space="preserve">игровой зависимости </w:t>
      </w:r>
      <w:r w:rsidRPr="00683E9E">
        <w:rPr>
          <w:b w:val="0"/>
          <w:sz w:val="28"/>
          <w:szCs w:val="28"/>
          <w:shd w:val="clear" w:color="auto" w:fill="FFFFFF"/>
        </w:rPr>
        <w:t xml:space="preserve">среди </w:t>
      </w:r>
      <w:r w:rsidRPr="00683E9E">
        <w:rPr>
          <w:b w:val="0"/>
          <w:bCs/>
          <w:sz w:val="28"/>
          <w:szCs w:val="28"/>
          <w:shd w:val="clear" w:color="auto" w:fill="FFFFFF"/>
        </w:rPr>
        <w:t xml:space="preserve">подростков </w:t>
      </w:r>
      <w:r w:rsidRPr="00683E9E">
        <w:rPr>
          <w:b w:val="0"/>
          <w:sz w:val="28"/>
          <w:szCs w:val="28"/>
          <w:shd w:val="clear" w:color="auto" w:fill="FFFFFF"/>
        </w:rPr>
        <w:t>и молодежи.</w:t>
      </w:r>
    </w:p>
    <w:p w:rsidR="00683E9E" w:rsidRPr="00683E9E" w:rsidRDefault="00683E9E" w:rsidP="00683E9E">
      <w:pPr>
        <w:pStyle w:val="ab"/>
        <w:numPr>
          <w:ilvl w:val="0"/>
          <w:numId w:val="16"/>
        </w:numPr>
        <w:tabs>
          <w:tab w:val="left" w:pos="284"/>
          <w:tab w:val="left" w:pos="567"/>
        </w:tabs>
        <w:ind w:left="0" w:firstLine="284"/>
        <w:jc w:val="both"/>
        <w:rPr>
          <w:rFonts w:eastAsia="Calibri"/>
          <w:b w:val="0"/>
          <w:sz w:val="28"/>
          <w:szCs w:val="28"/>
        </w:rPr>
      </w:pPr>
      <w:r w:rsidRPr="00683E9E">
        <w:rPr>
          <w:rFonts w:eastAsia="Calibri"/>
          <w:sz w:val="28"/>
          <w:szCs w:val="28"/>
        </w:rPr>
        <w:t xml:space="preserve">Федотова И.А. </w:t>
      </w:r>
      <w:r w:rsidRPr="00683E9E">
        <w:rPr>
          <w:rFonts w:eastAsia="Calibri"/>
          <w:b w:val="0"/>
          <w:sz w:val="28"/>
          <w:szCs w:val="28"/>
        </w:rPr>
        <w:t xml:space="preserve">Психолого-педагогические условия формирования </w:t>
      </w:r>
      <w:proofErr w:type="spellStart"/>
      <w:r w:rsidRPr="00683E9E">
        <w:rPr>
          <w:rFonts w:eastAsia="Calibri"/>
          <w:b w:val="0"/>
          <w:sz w:val="28"/>
          <w:szCs w:val="28"/>
        </w:rPr>
        <w:t>стрессоустойчивости</w:t>
      </w:r>
      <w:proofErr w:type="spellEnd"/>
      <w:r w:rsidRPr="00683E9E">
        <w:rPr>
          <w:rFonts w:eastAsia="Calibri"/>
          <w:b w:val="0"/>
          <w:sz w:val="28"/>
          <w:szCs w:val="28"/>
        </w:rPr>
        <w:t xml:space="preserve"> у студентов ВУЗа.</w:t>
      </w:r>
    </w:p>
    <w:p w:rsidR="00683E9E" w:rsidRPr="00683E9E" w:rsidRDefault="00683E9E" w:rsidP="00683E9E">
      <w:pPr>
        <w:pStyle w:val="ab"/>
        <w:numPr>
          <w:ilvl w:val="0"/>
          <w:numId w:val="16"/>
        </w:numPr>
        <w:tabs>
          <w:tab w:val="left" w:pos="284"/>
          <w:tab w:val="left" w:pos="567"/>
        </w:tabs>
        <w:ind w:left="0" w:firstLine="284"/>
        <w:jc w:val="both"/>
        <w:rPr>
          <w:rFonts w:eastAsia="Calibri"/>
          <w:b w:val="0"/>
          <w:sz w:val="28"/>
          <w:szCs w:val="28"/>
        </w:rPr>
      </w:pPr>
      <w:r w:rsidRPr="00683E9E">
        <w:rPr>
          <w:sz w:val="28"/>
          <w:szCs w:val="28"/>
        </w:rPr>
        <w:t xml:space="preserve">Шацков П.А. </w:t>
      </w:r>
      <w:r w:rsidRPr="00683E9E">
        <w:rPr>
          <w:b w:val="0"/>
          <w:sz w:val="28"/>
          <w:szCs w:val="28"/>
        </w:rPr>
        <w:t xml:space="preserve">Особенности взаимосвязи </w:t>
      </w:r>
      <w:proofErr w:type="spellStart"/>
      <w:r w:rsidRPr="00683E9E">
        <w:rPr>
          <w:b w:val="0"/>
          <w:sz w:val="28"/>
          <w:szCs w:val="28"/>
        </w:rPr>
        <w:t>копинг-стратегий</w:t>
      </w:r>
      <w:proofErr w:type="spellEnd"/>
      <w:r w:rsidRPr="00683E9E">
        <w:rPr>
          <w:b w:val="0"/>
          <w:sz w:val="28"/>
          <w:szCs w:val="28"/>
        </w:rPr>
        <w:t xml:space="preserve"> и агрессивности в подростковом возрасте.</w:t>
      </w:r>
    </w:p>
    <w:p w:rsidR="00683E9E" w:rsidRPr="00683E9E" w:rsidRDefault="00683E9E" w:rsidP="00683E9E">
      <w:pPr>
        <w:pStyle w:val="ab"/>
        <w:numPr>
          <w:ilvl w:val="0"/>
          <w:numId w:val="16"/>
        </w:numPr>
        <w:tabs>
          <w:tab w:val="left" w:pos="284"/>
          <w:tab w:val="left" w:pos="567"/>
        </w:tabs>
        <w:ind w:left="0" w:firstLine="284"/>
        <w:jc w:val="both"/>
        <w:rPr>
          <w:rFonts w:eastAsia="Calibri"/>
          <w:b w:val="0"/>
          <w:sz w:val="28"/>
          <w:szCs w:val="28"/>
        </w:rPr>
      </w:pPr>
      <w:r w:rsidRPr="00683E9E">
        <w:rPr>
          <w:color w:val="000000"/>
          <w:sz w:val="28"/>
          <w:szCs w:val="28"/>
        </w:rPr>
        <w:t xml:space="preserve">Шустова Н.Е. </w:t>
      </w:r>
      <w:r w:rsidRPr="00683E9E">
        <w:rPr>
          <w:b w:val="0"/>
          <w:bCs/>
          <w:color w:val="000000"/>
          <w:sz w:val="28"/>
          <w:szCs w:val="28"/>
        </w:rPr>
        <w:t>Социально-психологические аспекты адаптационного процесса личности.</w:t>
      </w:r>
    </w:p>
    <w:p w:rsidR="00683E9E" w:rsidRPr="00683E9E" w:rsidRDefault="00683E9E" w:rsidP="00683E9E">
      <w:pPr>
        <w:pStyle w:val="ab"/>
        <w:numPr>
          <w:ilvl w:val="0"/>
          <w:numId w:val="16"/>
        </w:numPr>
        <w:tabs>
          <w:tab w:val="left" w:pos="284"/>
          <w:tab w:val="left" w:pos="567"/>
        </w:tabs>
        <w:ind w:left="0" w:firstLine="284"/>
        <w:jc w:val="both"/>
        <w:rPr>
          <w:rFonts w:eastAsia="Calibri"/>
          <w:sz w:val="28"/>
          <w:szCs w:val="28"/>
        </w:rPr>
      </w:pPr>
      <w:proofErr w:type="spellStart"/>
      <w:r w:rsidRPr="00683E9E">
        <w:rPr>
          <w:color w:val="000000"/>
          <w:sz w:val="28"/>
          <w:szCs w:val="28"/>
        </w:rPr>
        <w:t>Рудникова</w:t>
      </w:r>
      <w:proofErr w:type="spellEnd"/>
      <w:r w:rsidRPr="00683E9E">
        <w:rPr>
          <w:color w:val="000000"/>
          <w:sz w:val="28"/>
          <w:szCs w:val="28"/>
        </w:rPr>
        <w:t xml:space="preserve"> Е.</w:t>
      </w:r>
      <w:r w:rsidRPr="00683E9E">
        <w:rPr>
          <w:rFonts w:eastAsia="Calibri"/>
          <w:sz w:val="28"/>
          <w:szCs w:val="28"/>
        </w:rPr>
        <w:t>В.</w:t>
      </w:r>
      <w:r w:rsidRPr="00683E9E">
        <w:rPr>
          <w:rFonts w:eastAsia="Calibri"/>
          <w:b w:val="0"/>
          <w:sz w:val="28"/>
          <w:szCs w:val="28"/>
        </w:rPr>
        <w:t xml:space="preserve"> Методы повышения </w:t>
      </w:r>
      <w:proofErr w:type="spellStart"/>
      <w:r w:rsidRPr="00683E9E">
        <w:rPr>
          <w:rFonts w:eastAsia="Calibri"/>
          <w:b w:val="0"/>
          <w:sz w:val="28"/>
          <w:szCs w:val="28"/>
        </w:rPr>
        <w:t>стрессоустойчивости</w:t>
      </w:r>
      <w:proofErr w:type="spellEnd"/>
      <w:r w:rsidRPr="00683E9E">
        <w:rPr>
          <w:rFonts w:eastAsia="Calibri"/>
          <w:b w:val="0"/>
          <w:sz w:val="28"/>
          <w:szCs w:val="28"/>
        </w:rPr>
        <w:t xml:space="preserve"> подростков и молодежи.</w:t>
      </w:r>
    </w:p>
    <w:p w:rsidR="00683E9E" w:rsidRPr="00683E9E" w:rsidRDefault="00683E9E" w:rsidP="00683E9E">
      <w:pPr>
        <w:pStyle w:val="ab"/>
        <w:numPr>
          <w:ilvl w:val="0"/>
          <w:numId w:val="16"/>
        </w:numPr>
        <w:tabs>
          <w:tab w:val="left" w:pos="284"/>
          <w:tab w:val="left" w:pos="709"/>
        </w:tabs>
        <w:ind w:left="0" w:firstLine="284"/>
        <w:jc w:val="both"/>
        <w:rPr>
          <w:b w:val="0"/>
          <w:sz w:val="28"/>
          <w:szCs w:val="28"/>
        </w:rPr>
      </w:pPr>
      <w:proofErr w:type="spellStart"/>
      <w:r w:rsidRPr="00683E9E">
        <w:rPr>
          <w:rFonts w:eastAsia="Calibri"/>
          <w:sz w:val="28"/>
          <w:szCs w:val="28"/>
        </w:rPr>
        <w:t>Нежинская</w:t>
      </w:r>
      <w:proofErr w:type="spellEnd"/>
      <w:r w:rsidRPr="00683E9E">
        <w:rPr>
          <w:rFonts w:eastAsia="Calibri"/>
          <w:sz w:val="28"/>
          <w:szCs w:val="28"/>
        </w:rPr>
        <w:t xml:space="preserve"> Ю.А.,</w:t>
      </w:r>
      <w:r w:rsidRPr="00683E9E">
        <w:rPr>
          <w:rFonts w:eastAsia="Calibri"/>
          <w:b w:val="0"/>
          <w:sz w:val="28"/>
          <w:szCs w:val="28"/>
        </w:rPr>
        <w:t xml:space="preserve"> 341 гр. </w:t>
      </w:r>
      <w:r w:rsidRPr="00683E9E">
        <w:rPr>
          <w:b w:val="0"/>
          <w:sz w:val="28"/>
          <w:szCs w:val="28"/>
        </w:rPr>
        <w:t xml:space="preserve">Взаимосвязь социальной идентичности и социально-психологической </w:t>
      </w:r>
      <w:proofErr w:type="spellStart"/>
      <w:r w:rsidRPr="00683E9E">
        <w:rPr>
          <w:b w:val="0"/>
          <w:sz w:val="28"/>
          <w:szCs w:val="28"/>
        </w:rPr>
        <w:t>адаптированности</w:t>
      </w:r>
      <w:proofErr w:type="spellEnd"/>
      <w:r w:rsidRPr="00683E9E">
        <w:rPr>
          <w:b w:val="0"/>
          <w:sz w:val="28"/>
          <w:szCs w:val="28"/>
        </w:rPr>
        <w:t xml:space="preserve"> в подростковом возрасте (</w:t>
      </w:r>
      <w:proofErr w:type="spellStart"/>
      <w:r w:rsidRPr="00683E9E">
        <w:rPr>
          <w:b w:val="0"/>
          <w:sz w:val="28"/>
          <w:szCs w:val="28"/>
        </w:rPr>
        <w:t>науч</w:t>
      </w:r>
      <w:proofErr w:type="spellEnd"/>
      <w:r w:rsidRPr="00683E9E">
        <w:rPr>
          <w:b w:val="0"/>
          <w:sz w:val="28"/>
          <w:szCs w:val="28"/>
        </w:rPr>
        <w:t xml:space="preserve">. </w:t>
      </w:r>
      <w:proofErr w:type="spellStart"/>
      <w:proofErr w:type="gramStart"/>
      <w:r w:rsidRPr="00683E9E">
        <w:rPr>
          <w:b w:val="0"/>
          <w:sz w:val="28"/>
          <w:szCs w:val="28"/>
        </w:rPr>
        <w:t>рук-ль</w:t>
      </w:r>
      <w:proofErr w:type="spellEnd"/>
      <w:proofErr w:type="gramEnd"/>
      <w:r w:rsidRPr="00683E9E">
        <w:rPr>
          <w:b w:val="0"/>
          <w:sz w:val="28"/>
          <w:szCs w:val="28"/>
        </w:rPr>
        <w:t xml:space="preserve"> – доц. </w:t>
      </w:r>
      <w:proofErr w:type="spellStart"/>
      <w:r w:rsidRPr="00683E9E">
        <w:rPr>
          <w:b w:val="0"/>
          <w:sz w:val="28"/>
          <w:szCs w:val="28"/>
        </w:rPr>
        <w:t>Карина</w:t>
      </w:r>
      <w:proofErr w:type="spellEnd"/>
      <w:r w:rsidRPr="00683E9E">
        <w:rPr>
          <w:b w:val="0"/>
          <w:sz w:val="28"/>
          <w:szCs w:val="28"/>
        </w:rPr>
        <w:t xml:space="preserve"> О.В.).</w:t>
      </w:r>
    </w:p>
    <w:p w:rsidR="00683E9E" w:rsidRPr="00683E9E" w:rsidRDefault="00683E9E" w:rsidP="00683E9E">
      <w:pPr>
        <w:numPr>
          <w:ilvl w:val="0"/>
          <w:numId w:val="16"/>
        </w:numPr>
        <w:tabs>
          <w:tab w:val="left" w:pos="284"/>
          <w:tab w:val="left" w:pos="426"/>
          <w:tab w:val="left" w:pos="709"/>
        </w:tabs>
        <w:suppressAutoHyphens/>
        <w:ind w:left="0" w:firstLine="284"/>
        <w:jc w:val="both"/>
        <w:rPr>
          <w:sz w:val="28"/>
          <w:szCs w:val="28"/>
        </w:rPr>
      </w:pPr>
      <w:proofErr w:type="spellStart"/>
      <w:r w:rsidRPr="00683E9E">
        <w:rPr>
          <w:b/>
          <w:bCs/>
          <w:color w:val="000000"/>
          <w:sz w:val="28"/>
          <w:szCs w:val="28"/>
        </w:rPr>
        <w:t>Плюснина</w:t>
      </w:r>
      <w:proofErr w:type="spellEnd"/>
      <w:r w:rsidRPr="00683E9E">
        <w:rPr>
          <w:b/>
          <w:bCs/>
          <w:color w:val="000000"/>
          <w:sz w:val="28"/>
          <w:szCs w:val="28"/>
        </w:rPr>
        <w:t xml:space="preserve"> В.А., </w:t>
      </w:r>
      <w:r w:rsidRPr="00683E9E">
        <w:rPr>
          <w:bCs/>
          <w:color w:val="000000"/>
          <w:sz w:val="28"/>
          <w:szCs w:val="28"/>
        </w:rPr>
        <w:t xml:space="preserve">321 гр. Взаимосвязь </w:t>
      </w:r>
      <w:proofErr w:type="spellStart"/>
      <w:r w:rsidRPr="00683E9E">
        <w:rPr>
          <w:bCs/>
          <w:color w:val="000000"/>
          <w:sz w:val="28"/>
          <w:szCs w:val="28"/>
        </w:rPr>
        <w:t>саморегуляции</w:t>
      </w:r>
      <w:proofErr w:type="spellEnd"/>
      <w:r w:rsidRPr="00683E9E">
        <w:rPr>
          <w:bCs/>
          <w:color w:val="000000"/>
          <w:sz w:val="28"/>
          <w:szCs w:val="28"/>
        </w:rPr>
        <w:t xml:space="preserve"> и социальной активности старших школьников </w:t>
      </w:r>
      <w:r w:rsidRPr="00683E9E">
        <w:rPr>
          <w:sz w:val="28"/>
          <w:szCs w:val="28"/>
        </w:rPr>
        <w:t>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proofErr w:type="gramStart"/>
      <w:r w:rsidRPr="00683E9E">
        <w:rPr>
          <w:sz w:val="28"/>
          <w:szCs w:val="28"/>
        </w:rPr>
        <w:t>рук-ль</w:t>
      </w:r>
      <w:proofErr w:type="spellEnd"/>
      <w:proofErr w:type="gramEnd"/>
      <w:r w:rsidRPr="00683E9E">
        <w:rPr>
          <w:sz w:val="28"/>
          <w:szCs w:val="28"/>
        </w:rPr>
        <w:t xml:space="preserve"> – доц. </w:t>
      </w:r>
      <w:proofErr w:type="spellStart"/>
      <w:r w:rsidRPr="00683E9E">
        <w:rPr>
          <w:sz w:val="28"/>
          <w:szCs w:val="28"/>
        </w:rPr>
        <w:t>Карина</w:t>
      </w:r>
      <w:proofErr w:type="spellEnd"/>
      <w:r w:rsidRPr="00683E9E">
        <w:rPr>
          <w:sz w:val="28"/>
          <w:szCs w:val="28"/>
        </w:rPr>
        <w:t xml:space="preserve"> О.В.).</w:t>
      </w:r>
    </w:p>
    <w:p w:rsidR="00683E9E" w:rsidRPr="00683E9E" w:rsidRDefault="00683E9E" w:rsidP="00683E9E">
      <w:pPr>
        <w:pStyle w:val="ab"/>
        <w:numPr>
          <w:ilvl w:val="0"/>
          <w:numId w:val="16"/>
        </w:numPr>
        <w:tabs>
          <w:tab w:val="left" w:pos="284"/>
          <w:tab w:val="left" w:pos="709"/>
        </w:tabs>
        <w:ind w:left="0" w:firstLine="284"/>
        <w:jc w:val="both"/>
        <w:rPr>
          <w:b w:val="0"/>
          <w:sz w:val="28"/>
          <w:szCs w:val="28"/>
        </w:rPr>
      </w:pPr>
      <w:r w:rsidRPr="00683E9E">
        <w:rPr>
          <w:sz w:val="28"/>
          <w:szCs w:val="28"/>
        </w:rPr>
        <w:t xml:space="preserve">Елисеева К.С., </w:t>
      </w:r>
      <w:r w:rsidRPr="00683E9E">
        <w:rPr>
          <w:b w:val="0"/>
          <w:sz w:val="28"/>
          <w:szCs w:val="28"/>
        </w:rPr>
        <w:t>331 гр. Взаимосвязь психологического благополучия и самооценки в период ранней юности (</w:t>
      </w:r>
      <w:proofErr w:type="spellStart"/>
      <w:r w:rsidRPr="00683E9E">
        <w:rPr>
          <w:b w:val="0"/>
          <w:sz w:val="28"/>
          <w:szCs w:val="28"/>
        </w:rPr>
        <w:t>науч</w:t>
      </w:r>
      <w:proofErr w:type="spellEnd"/>
      <w:r w:rsidRPr="00683E9E">
        <w:rPr>
          <w:b w:val="0"/>
          <w:sz w:val="28"/>
          <w:szCs w:val="28"/>
        </w:rPr>
        <w:t xml:space="preserve">. </w:t>
      </w:r>
      <w:proofErr w:type="spellStart"/>
      <w:proofErr w:type="gramStart"/>
      <w:r w:rsidRPr="00683E9E">
        <w:rPr>
          <w:b w:val="0"/>
          <w:sz w:val="28"/>
          <w:szCs w:val="28"/>
        </w:rPr>
        <w:t>рук-ль</w:t>
      </w:r>
      <w:proofErr w:type="spellEnd"/>
      <w:proofErr w:type="gramEnd"/>
      <w:r w:rsidRPr="00683E9E">
        <w:rPr>
          <w:b w:val="0"/>
          <w:sz w:val="28"/>
          <w:szCs w:val="28"/>
        </w:rPr>
        <w:t xml:space="preserve"> – доц. Лученкова М.А.).</w:t>
      </w:r>
    </w:p>
    <w:p w:rsidR="00683E9E" w:rsidRPr="00683E9E" w:rsidRDefault="00683E9E" w:rsidP="00683E9E">
      <w:pPr>
        <w:pStyle w:val="ab"/>
        <w:numPr>
          <w:ilvl w:val="0"/>
          <w:numId w:val="16"/>
        </w:numPr>
        <w:tabs>
          <w:tab w:val="left" w:pos="284"/>
          <w:tab w:val="left" w:pos="709"/>
        </w:tabs>
        <w:ind w:left="0" w:firstLine="284"/>
        <w:jc w:val="both"/>
        <w:rPr>
          <w:b w:val="0"/>
          <w:sz w:val="28"/>
          <w:szCs w:val="28"/>
        </w:rPr>
      </w:pPr>
      <w:proofErr w:type="spellStart"/>
      <w:r w:rsidRPr="00683E9E">
        <w:rPr>
          <w:color w:val="000000"/>
          <w:sz w:val="28"/>
          <w:szCs w:val="28"/>
        </w:rPr>
        <w:t>Кликинова</w:t>
      </w:r>
      <w:proofErr w:type="spellEnd"/>
      <w:r w:rsidRPr="00683E9E">
        <w:rPr>
          <w:color w:val="000000"/>
          <w:sz w:val="28"/>
          <w:szCs w:val="28"/>
        </w:rPr>
        <w:t xml:space="preserve"> А.А.,  </w:t>
      </w:r>
      <w:r w:rsidRPr="00683E9E">
        <w:rPr>
          <w:b w:val="0"/>
          <w:color w:val="000000"/>
          <w:sz w:val="28"/>
          <w:szCs w:val="28"/>
        </w:rPr>
        <w:t xml:space="preserve">331  гр. </w:t>
      </w:r>
      <w:r w:rsidRPr="00683E9E">
        <w:rPr>
          <w:b w:val="0"/>
          <w:bCs/>
          <w:color w:val="1A1A1A"/>
          <w:sz w:val="28"/>
          <w:szCs w:val="28"/>
        </w:rPr>
        <w:t xml:space="preserve">Взаимосвязь базовых убеждений и </w:t>
      </w:r>
      <w:proofErr w:type="spellStart"/>
      <w:r w:rsidRPr="00683E9E">
        <w:rPr>
          <w:b w:val="0"/>
          <w:bCs/>
          <w:color w:val="1A1A1A"/>
          <w:sz w:val="28"/>
          <w:szCs w:val="28"/>
        </w:rPr>
        <w:t>саморегуляции</w:t>
      </w:r>
      <w:proofErr w:type="spellEnd"/>
      <w:r w:rsidRPr="00683E9E">
        <w:rPr>
          <w:b w:val="0"/>
          <w:bCs/>
          <w:color w:val="1A1A1A"/>
          <w:sz w:val="28"/>
          <w:szCs w:val="28"/>
        </w:rPr>
        <w:t xml:space="preserve"> в подростковом возрасте </w:t>
      </w:r>
      <w:r w:rsidRPr="00683E9E">
        <w:rPr>
          <w:b w:val="0"/>
          <w:sz w:val="28"/>
          <w:szCs w:val="28"/>
        </w:rPr>
        <w:t>(</w:t>
      </w:r>
      <w:proofErr w:type="spellStart"/>
      <w:r w:rsidRPr="00683E9E">
        <w:rPr>
          <w:b w:val="0"/>
          <w:sz w:val="28"/>
          <w:szCs w:val="28"/>
        </w:rPr>
        <w:t>науч</w:t>
      </w:r>
      <w:proofErr w:type="spellEnd"/>
      <w:r w:rsidRPr="00683E9E">
        <w:rPr>
          <w:b w:val="0"/>
          <w:sz w:val="28"/>
          <w:szCs w:val="28"/>
        </w:rPr>
        <w:t xml:space="preserve">. </w:t>
      </w:r>
      <w:proofErr w:type="spellStart"/>
      <w:proofErr w:type="gramStart"/>
      <w:r w:rsidRPr="00683E9E">
        <w:rPr>
          <w:b w:val="0"/>
          <w:sz w:val="28"/>
          <w:szCs w:val="28"/>
        </w:rPr>
        <w:t>рук-ль</w:t>
      </w:r>
      <w:proofErr w:type="spellEnd"/>
      <w:proofErr w:type="gramEnd"/>
      <w:r w:rsidRPr="00683E9E">
        <w:rPr>
          <w:b w:val="0"/>
          <w:sz w:val="28"/>
          <w:szCs w:val="28"/>
        </w:rPr>
        <w:t xml:space="preserve"> – доц. Шустова Н.Е.).</w:t>
      </w:r>
    </w:p>
    <w:p w:rsidR="00683E9E" w:rsidRPr="00683E9E" w:rsidRDefault="00683E9E" w:rsidP="00683E9E">
      <w:pPr>
        <w:numPr>
          <w:ilvl w:val="0"/>
          <w:numId w:val="16"/>
        </w:numPr>
        <w:tabs>
          <w:tab w:val="left" w:pos="284"/>
          <w:tab w:val="left" w:pos="709"/>
        </w:tabs>
        <w:ind w:left="0" w:firstLine="284"/>
        <w:jc w:val="both"/>
        <w:rPr>
          <w:sz w:val="28"/>
          <w:szCs w:val="28"/>
        </w:rPr>
      </w:pPr>
      <w:proofErr w:type="spellStart"/>
      <w:r w:rsidRPr="00683E9E">
        <w:rPr>
          <w:b/>
          <w:sz w:val="28"/>
          <w:szCs w:val="28"/>
          <w:shd w:val="clear" w:color="auto" w:fill="FFFFFF"/>
        </w:rPr>
        <w:t>Лазько</w:t>
      </w:r>
      <w:proofErr w:type="spellEnd"/>
      <w:r w:rsidRPr="00683E9E">
        <w:rPr>
          <w:b/>
          <w:sz w:val="28"/>
          <w:szCs w:val="28"/>
          <w:shd w:val="clear" w:color="auto" w:fill="FFFFFF"/>
        </w:rPr>
        <w:t xml:space="preserve"> Д. Р.,</w:t>
      </w:r>
      <w:r w:rsidRPr="00683E9E">
        <w:rPr>
          <w:sz w:val="28"/>
          <w:szCs w:val="28"/>
          <w:shd w:val="clear" w:color="auto" w:fill="FFFFFF"/>
        </w:rPr>
        <w:t xml:space="preserve"> 331 гр. Взаимосвязь </w:t>
      </w:r>
      <w:r w:rsidRPr="00683E9E">
        <w:rPr>
          <w:sz w:val="28"/>
          <w:szCs w:val="28"/>
        </w:rPr>
        <w:t>акцентуаций характера и профессионального самоопределения старших школьников 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proofErr w:type="gramStart"/>
      <w:r w:rsidRPr="00683E9E">
        <w:rPr>
          <w:sz w:val="28"/>
          <w:szCs w:val="28"/>
        </w:rPr>
        <w:t>рук-ль</w:t>
      </w:r>
      <w:proofErr w:type="spellEnd"/>
      <w:proofErr w:type="gramEnd"/>
      <w:r w:rsidRPr="00683E9E">
        <w:rPr>
          <w:sz w:val="28"/>
          <w:szCs w:val="28"/>
        </w:rPr>
        <w:t xml:space="preserve"> – доц. Власова Е.А.).</w:t>
      </w:r>
    </w:p>
    <w:p w:rsidR="00683E9E" w:rsidRPr="00683E9E" w:rsidRDefault="00683E9E" w:rsidP="00683E9E">
      <w:pPr>
        <w:numPr>
          <w:ilvl w:val="0"/>
          <w:numId w:val="16"/>
        </w:numPr>
        <w:shd w:val="clear" w:color="auto" w:fill="FFFFFF"/>
        <w:tabs>
          <w:tab w:val="left" w:pos="284"/>
          <w:tab w:val="left" w:pos="426"/>
          <w:tab w:val="left" w:pos="709"/>
        </w:tabs>
        <w:ind w:left="0" w:firstLine="284"/>
        <w:jc w:val="both"/>
        <w:rPr>
          <w:bCs/>
          <w:sz w:val="28"/>
          <w:szCs w:val="28"/>
        </w:rPr>
      </w:pPr>
      <w:r w:rsidRPr="00683E9E">
        <w:rPr>
          <w:b/>
          <w:sz w:val="28"/>
          <w:szCs w:val="28"/>
        </w:rPr>
        <w:t>Колганова Д.О.</w:t>
      </w:r>
      <w:r w:rsidRPr="00683E9E">
        <w:rPr>
          <w:b/>
          <w:sz w:val="28"/>
          <w:szCs w:val="28"/>
          <w:shd w:val="clear" w:color="auto" w:fill="FFFFFF"/>
        </w:rPr>
        <w:t>,</w:t>
      </w:r>
      <w:r w:rsidRPr="00683E9E">
        <w:rPr>
          <w:sz w:val="28"/>
          <w:szCs w:val="28"/>
          <w:shd w:val="clear" w:color="auto" w:fill="FFFFFF"/>
        </w:rPr>
        <w:t xml:space="preserve"> 331 гр. Взаимосвязь </w:t>
      </w:r>
      <w:r w:rsidRPr="00683E9E">
        <w:rPr>
          <w:color w:val="000000"/>
          <w:sz w:val="28"/>
          <w:szCs w:val="28"/>
        </w:rPr>
        <w:t>неуспеваемости школьников и родительского отношения</w:t>
      </w:r>
      <w:r w:rsidRPr="00683E9E">
        <w:rPr>
          <w:sz w:val="28"/>
          <w:szCs w:val="28"/>
        </w:rPr>
        <w:t xml:space="preserve"> 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proofErr w:type="gramStart"/>
      <w:r w:rsidRPr="00683E9E">
        <w:rPr>
          <w:sz w:val="28"/>
          <w:szCs w:val="28"/>
        </w:rPr>
        <w:t>рук-ль</w:t>
      </w:r>
      <w:proofErr w:type="spellEnd"/>
      <w:proofErr w:type="gramEnd"/>
      <w:r w:rsidRPr="00683E9E">
        <w:rPr>
          <w:sz w:val="28"/>
          <w:szCs w:val="28"/>
        </w:rPr>
        <w:t xml:space="preserve"> – доц. Власова Е.А.).</w:t>
      </w:r>
    </w:p>
    <w:p w:rsidR="00683E9E" w:rsidRPr="00683E9E" w:rsidRDefault="00683E9E" w:rsidP="00683E9E">
      <w:pPr>
        <w:numPr>
          <w:ilvl w:val="0"/>
          <w:numId w:val="16"/>
        </w:numPr>
        <w:shd w:val="clear" w:color="auto" w:fill="FFFFFF"/>
        <w:tabs>
          <w:tab w:val="left" w:pos="284"/>
          <w:tab w:val="left" w:pos="426"/>
          <w:tab w:val="left" w:pos="709"/>
        </w:tabs>
        <w:ind w:left="0" w:firstLine="284"/>
        <w:jc w:val="both"/>
        <w:rPr>
          <w:bCs/>
          <w:sz w:val="28"/>
          <w:szCs w:val="28"/>
        </w:rPr>
      </w:pPr>
      <w:r w:rsidRPr="00683E9E">
        <w:rPr>
          <w:b/>
          <w:sz w:val="28"/>
          <w:szCs w:val="28"/>
        </w:rPr>
        <w:t>Ильин К.С.</w:t>
      </w:r>
      <w:r w:rsidRPr="00683E9E">
        <w:rPr>
          <w:b/>
          <w:bCs/>
          <w:sz w:val="28"/>
          <w:szCs w:val="28"/>
        </w:rPr>
        <w:t xml:space="preserve">, </w:t>
      </w:r>
      <w:r w:rsidRPr="00683E9E">
        <w:rPr>
          <w:sz w:val="28"/>
          <w:szCs w:val="28"/>
        </w:rPr>
        <w:t>321</w:t>
      </w:r>
      <w:r w:rsidRPr="00683E9E">
        <w:rPr>
          <w:bCs/>
          <w:sz w:val="28"/>
          <w:szCs w:val="28"/>
        </w:rPr>
        <w:t xml:space="preserve"> гр. </w:t>
      </w:r>
      <w:proofErr w:type="spellStart"/>
      <w:r w:rsidRPr="00683E9E">
        <w:rPr>
          <w:bCs/>
          <w:sz w:val="28"/>
          <w:szCs w:val="28"/>
        </w:rPr>
        <w:t>Гендерные</w:t>
      </w:r>
      <w:proofErr w:type="spellEnd"/>
      <w:r w:rsidRPr="00683E9E">
        <w:rPr>
          <w:bCs/>
          <w:sz w:val="28"/>
          <w:szCs w:val="28"/>
        </w:rPr>
        <w:t xml:space="preserve"> особенности возникновения конфликтного поведения в юношеском возрасте (</w:t>
      </w:r>
      <w:proofErr w:type="spellStart"/>
      <w:r w:rsidRPr="00683E9E">
        <w:rPr>
          <w:bCs/>
          <w:sz w:val="28"/>
          <w:szCs w:val="28"/>
        </w:rPr>
        <w:t>науч</w:t>
      </w:r>
      <w:proofErr w:type="spellEnd"/>
      <w:r w:rsidRPr="00683E9E">
        <w:rPr>
          <w:bCs/>
          <w:sz w:val="28"/>
          <w:szCs w:val="28"/>
        </w:rPr>
        <w:t xml:space="preserve">. </w:t>
      </w:r>
      <w:proofErr w:type="spellStart"/>
      <w:proofErr w:type="gramStart"/>
      <w:r w:rsidRPr="00683E9E">
        <w:rPr>
          <w:bCs/>
          <w:sz w:val="28"/>
          <w:szCs w:val="28"/>
        </w:rPr>
        <w:t>рук-ль</w:t>
      </w:r>
      <w:proofErr w:type="spellEnd"/>
      <w:proofErr w:type="gramEnd"/>
      <w:r w:rsidRPr="00683E9E">
        <w:rPr>
          <w:bCs/>
          <w:sz w:val="28"/>
          <w:szCs w:val="28"/>
        </w:rPr>
        <w:t xml:space="preserve"> – доц. </w:t>
      </w:r>
      <w:r w:rsidRPr="00683E9E">
        <w:rPr>
          <w:sz w:val="28"/>
          <w:szCs w:val="28"/>
        </w:rPr>
        <w:t>Шацков П.А.</w:t>
      </w:r>
      <w:r w:rsidRPr="00683E9E">
        <w:rPr>
          <w:bCs/>
          <w:sz w:val="28"/>
          <w:szCs w:val="28"/>
        </w:rPr>
        <w:t>).</w:t>
      </w:r>
    </w:p>
    <w:p w:rsidR="00683E9E" w:rsidRPr="00683E9E" w:rsidRDefault="00683E9E" w:rsidP="00683E9E">
      <w:pPr>
        <w:numPr>
          <w:ilvl w:val="0"/>
          <w:numId w:val="16"/>
        </w:numPr>
        <w:shd w:val="clear" w:color="auto" w:fill="FFFFFF"/>
        <w:tabs>
          <w:tab w:val="left" w:pos="284"/>
          <w:tab w:val="left" w:pos="426"/>
          <w:tab w:val="left" w:pos="709"/>
        </w:tabs>
        <w:ind w:left="0" w:firstLine="284"/>
        <w:jc w:val="both"/>
        <w:rPr>
          <w:bCs/>
          <w:sz w:val="28"/>
          <w:szCs w:val="28"/>
        </w:rPr>
      </w:pPr>
      <w:r w:rsidRPr="00683E9E">
        <w:rPr>
          <w:b/>
          <w:sz w:val="28"/>
          <w:szCs w:val="28"/>
        </w:rPr>
        <w:t>Антипова А.А.</w:t>
      </w:r>
      <w:r w:rsidRPr="00683E9E">
        <w:rPr>
          <w:b/>
          <w:bCs/>
          <w:sz w:val="28"/>
          <w:szCs w:val="28"/>
        </w:rPr>
        <w:t xml:space="preserve">, </w:t>
      </w:r>
      <w:r w:rsidRPr="00683E9E">
        <w:rPr>
          <w:sz w:val="28"/>
          <w:szCs w:val="28"/>
        </w:rPr>
        <w:t>341</w:t>
      </w:r>
      <w:r w:rsidRPr="00683E9E">
        <w:rPr>
          <w:bCs/>
          <w:sz w:val="28"/>
          <w:szCs w:val="28"/>
        </w:rPr>
        <w:t xml:space="preserve"> гр. Взаимосвязь родительского отношения и особенностей </w:t>
      </w:r>
      <w:proofErr w:type="spellStart"/>
      <w:r w:rsidRPr="00683E9E">
        <w:rPr>
          <w:bCs/>
          <w:sz w:val="28"/>
          <w:szCs w:val="28"/>
        </w:rPr>
        <w:t>медиапотребления</w:t>
      </w:r>
      <w:proofErr w:type="spellEnd"/>
      <w:r w:rsidRPr="00683E9E">
        <w:rPr>
          <w:bCs/>
          <w:sz w:val="28"/>
          <w:szCs w:val="28"/>
        </w:rPr>
        <w:t xml:space="preserve"> в подростковом возрасте (</w:t>
      </w:r>
      <w:proofErr w:type="spellStart"/>
      <w:r w:rsidRPr="00683E9E">
        <w:rPr>
          <w:bCs/>
          <w:sz w:val="28"/>
          <w:szCs w:val="28"/>
        </w:rPr>
        <w:t>науч</w:t>
      </w:r>
      <w:proofErr w:type="spellEnd"/>
      <w:r w:rsidRPr="00683E9E">
        <w:rPr>
          <w:bCs/>
          <w:sz w:val="28"/>
          <w:szCs w:val="28"/>
        </w:rPr>
        <w:t xml:space="preserve">. </w:t>
      </w:r>
      <w:proofErr w:type="spellStart"/>
      <w:proofErr w:type="gramStart"/>
      <w:r w:rsidRPr="00683E9E">
        <w:rPr>
          <w:bCs/>
          <w:sz w:val="28"/>
          <w:szCs w:val="28"/>
        </w:rPr>
        <w:t>рук-ль</w:t>
      </w:r>
      <w:proofErr w:type="spellEnd"/>
      <w:proofErr w:type="gramEnd"/>
      <w:r w:rsidRPr="00683E9E">
        <w:rPr>
          <w:bCs/>
          <w:sz w:val="28"/>
          <w:szCs w:val="28"/>
        </w:rPr>
        <w:t xml:space="preserve"> – доц. </w:t>
      </w:r>
      <w:r w:rsidRPr="00683E9E">
        <w:rPr>
          <w:sz w:val="28"/>
          <w:szCs w:val="28"/>
        </w:rPr>
        <w:t>Шацков П.А.</w:t>
      </w:r>
      <w:r w:rsidRPr="00683E9E">
        <w:rPr>
          <w:bCs/>
          <w:sz w:val="28"/>
          <w:szCs w:val="28"/>
        </w:rPr>
        <w:t>).</w:t>
      </w:r>
    </w:p>
    <w:p w:rsidR="00683E9E" w:rsidRPr="00683E9E" w:rsidRDefault="00683E9E" w:rsidP="00683E9E">
      <w:pPr>
        <w:numPr>
          <w:ilvl w:val="0"/>
          <w:numId w:val="16"/>
        </w:numPr>
        <w:shd w:val="clear" w:color="auto" w:fill="FFFFFF"/>
        <w:tabs>
          <w:tab w:val="left" w:pos="284"/>
          <w:tab w:val="left" w:pos="426"/>
          <w:tab w:val="left" w:pos="709"/>
        </w:tabs>
        <w:suppressAutoHyphens/>
        <w:ind w:left="0" w:firstLine="284"/>
        <w:jc w:val="both"/>
        <w:rPr>
          <w:sz w:val="28"/>
          <w:szCs w:val="28"/>
        </w:rPr>
      </w:pPr>
      <w:r w:rsidRPr="00683E9E">
        <w:rPr>
          <w:b/>
          <w:sz w:val="28"/>
          <w:szCs w:val="28"/>
        </w:rPr>
        <w:t>Шевченко А.М.,</w:t>
      </w:r>
      <w:r w:rsidRPr="00683E9E">
        <w:rPr>
          <w:sz w:val="28"/>
          <w:szCs w:val="28"/>
        </w:rPr>
        <w:t xml:space="preserve"> 331 гр. Взаимосвязь личностных характеристик младших школьников со способами выхода из конфликта 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proofErr w:type="gramStart"/>
      <w:r w:rsidRPr="00683E9E">
        <w:rPr>
          <w:sz w:val="28"/>
          <w:szCs w:val="28"/>
        </w:rPr>
        <w:t>рук-ль</w:t>
      </w:r>
      <w:proofErr w:type="spellEnd"/>
      <w:proofErr w:type="gramEnd"/>
      <w:r w:rsidRPr="00683E9E">
        <w:rPr>
          <w:sz w:val="28"/>
          <w:szCs w:val="28"/>
        </w:rPr>
        <w:t xml:space="preserve"> – доц. Федотова И.А.).</w:t>
      </w:r>
    </w:p>
    <w:p w:rsidR="00683E9E" w:rsidRPr="00683E9E" w:rsidRDefault="00683E9E" w:rsidP="00683E9E">
      <w:pPr>
        <w:numPr>
          <w:ilvl w:val="0"/>
          <w:numId w:val="16"/>
        </w:numPr>
        <w:shd w:val="clear" w:color="auto" w:fill="FFFFFF"/>
        <w:tabs>
          <w:tab w:val="left" w:pos="284"/>
          <w:tab w:val="left" w:pos="426"/>
          <w:tab w:val="left" w:pos="709"/>
        </w:tabs>
        <w:suppressAutoHyphens/>
        <w:ind w:left="0" w:firstLine="284"/>
        <w:jc w:val="both"/>
        <w:rPr>
          <w:sz w:val="28"/>
          <w:szCs w:val="28"/>
        </w:rPr>
      </w:pPr>
      <w:proofErr w:type="spellStart"/>
      <w:r w:rsidRPr="00683E9E">
        <w:rPr>
          <w:b/>
          <w:sz w:val="28"/>
          <w:szCs w:val="28"/>
        </w:rPr>
        <w:t>Каримбаев</w:t>
      </w:r>
      <w:proofErr w:type="spellEnd"/>
      <w:r w:rsidRPr="00683E9E">
        <w:rPr>
          <w:b/>
          <w:sz w:val="28"/>
          <w:szCs w:val="28"/>
        </w:rPr>
        <w:t xml:space="preserve"> Э.Р.,</w:t>
      </w:r>
      <w:r w:rsidRPr="00683E9E">
        <w:rPr>
          <w:sz w:val="28"/>
          <w:szCs w:val="28"/>
        </w:rPr>
        <w:t xml:space="preserve"> 331 гр.  Теоретические аспекты  сплоченности группы и мотивации обучения 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proofErr w:type="gramStart"/>
      <w:r w:rsidRPr="00683E9E">
        <w:rPr>
          <w:sz w:val="28"/>
          <w:szCs w:val="28"/>
        </w:rPr>
        <w:t>рук-ль</w:t>
      </w:r>
      <w:proofErr w:type="spellEnd"/>
      <w:proofErr w:type="gramEnd"/>
      <w:r w:rsidRPr="00683E9E">
        <w:rPr>
          <w:sz w:val="28"/>
          <w:szCs w:val="28"/>
        </w:rPr>
        <w:t xml:space="preserve"> – доц. Федотова И.А.).</w:t>
      </w:r>
    </w:p>
    <w:p w:rsidR="00683E9E" w:rsidRPr="00683E9E" w:rsidRDefault="00683E9E" w:rsidP="00683E9E">
      <w:pPr>
        <w:numPr>
          <w:ilvl w:val="0"/>
          <w:numId w:val="16"/>
        </w:numPr>
        <w:shd w:val="clear" w:color="auto" w:fill="FFFFFF"/>
        <w:tabs>
          <w:tab w:val="left" w:pos="284"/>
          <w:tab w:val="left" w:pos="426"/>
          <w:tab w:val="left" w:pos="709"/>
        </w:tabs>
        <w:suppressAutoHyphens/>
        <w:ind w:left="0" w:firstLine="284"/>
        <w:jc w:val="both"/>
        <w:rPr>
          <w:sz w:val="28"/>
          <w:szCs w:val="28"/>
        </w:rPr>
      </w:pPr>
      <w:proofErr w:type="spellStart"/>
      <w:r w:rsidRPr="00683E9E">
        <w:rPr>
          <w:b/>
          <w:sz w:val="28"/>
          <w:szCs w:val="28"/>
        </w:rPr>
        <w:t>Ненахов</w:t>
      </w:r>
      <w:proofErr w:type="spellEnd"/>
      <w:r w:rsidRPr="00683E9E">
        <w:rPr>
          <w:b/>
          <w:sz w:val="28"/>
          <w:szCs w:val="28"/>
        </w:rPr>
        <w:t xml:space="preserve"> И.А.,</w:t>
      </w:r>
      <w:r w:rsidRPr="00683E9E">
        <w:rPr>
          <w:sz w:val="28"/>
          <w:szCs w:val="28"/>
        </w:rPr>
        <w:t xml:space="preserve"> 341 гр. Локус контроль и представление о будущем у обучающихся старших классов 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proofErr w:type="gramStart"/>
      <w:r w:rsidRPr="00683E9E">
        <w:rPr>
          <w:sz w:val="28"/>
          <w:szCs w:val="28"/>
        </w:rPr>
        <w:t>рук-ль</w:t>
      </w:r>
      <w:proofErr w:type="spellEnd"/>
      <w:proofErr w:type="gramEnd"/>
      <w:r w:rsidRPr="00683E9E">
        <w:rPr>
          <w:sz w:val="28"/>
          <w:szCs w:val="28"/>
        </w:rPr>
        <w:t xml:space="preserve"> – доц. </w:t>
      </w:r>
      <w:proofErr w:type="spellStart"/>
      <w:r w:rsidRPr="00683E9E">
        <w:rPr>
          <w:sz w:val="28"/>
          <w:szCs w:val="28"/>
        </w:rPr>
        <w:t>Смотрова</w:t>
      </w:r>
      <w:proofErr w:type="spellEnd"/>
      <w:r w:rsidRPr="00683E9E">
        <w:rPr>
          <w:sz w:val="28"/>
          <w:szCs w:val="28"/>
        </w:rPr>
        <w:t xml:space="preserve"> Л.Н.).</w:t>
      </w:r>
    </w:p>
    <w:p w:rsidR="00683E9E" w:rsidRPr="00683E9E" w:rsidRDefault="00683E9E" w:rsidP="00683E9E">
      <w:pPr>
        <w:numPr>
          <w:ilvl w:val="0"/>
          <w:numId w:val="16"/>
        </w:numPr>
        <w:shd w:val="clear" w:color="auto" w:fill="FFFFFF"/>
        <w:tabs>
          <w:tab w:val="left" w:pos="284"/>
          <w:tab w:val="left" w:pos="426"/>
          <w:tab w:val="left" w:pos="709"/>
        </w:tabs>
        <w:suppressAutoHyphens/>
        <w:ind w:left="0" w:firstLine="284"/>
        <w:jc w:val="both"/>
        <w:rPr>
          <w:sz w:val="28"/>
          <w:szCs w:val="28"/>
        </w:rPr>
      </w:pPr>
      <w:r w:rsidRPr="00683E9E">
        <w:rPr>
          <w:b/>
          <w:sz w:val="28"/>
          <w:szCs w:val="28"/>
        </w:rPr>
        <w:lastRenderedPageBreak/>
        <w:t xml:space="preserve">Исаева А.С., </w:t>
      </w:r>
      <w:r w:rsidRPr="00683E9E">
        <w:rPr>
          <w:sz w:val="28"/>
          <w:szCs w:val="28"/>
        </w:rPr>
        <w:t>321 гр. Взаимосвязь самооценки и межличностных отношений старшеклассников 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proofErr w:type="gramStart"/>
      <w:r w:rsidRPr="00683E9E">
        <w:rPr>
          <w:sz w:val="28"/>
          <w:szCs w:val="28"/>
        </w:rPr>
        <w:t>рук-ль</w:t>
      </w:r>
      <w:proofErr w:type="spellEnd"/>
      <w:proofErr w:type="gramEnd"/>
      <w:r w:rsidRPr="00683E9E">
        <w:rPr>
          <w:sz w:val="28"/>
          <w:szCs w:val="28"/>
        </w:rPr>
        <w:t xml:space="preserve"> – доц.  </w:t>
      </w:r>
      <w:proofErr w:type="spellStart"/>
      <w:r w:rsidRPr="00683E9E">
        <w:rPr>
          <w:sz w:val="28"/>
          <w:szCs w:val="28"/>
        </w:rPr>
        <w:t>Смотрова</w:t>
      </w:r>
      <w:proofErr w:type="spellEnd"/>
      <w:r w:rsidRPr="00683E9E">
        <w:rPr>
          <w:sz w:val="28"/>
          <w:szCs w:val="28"/>
        </w:rPr>
        <w:t xml:space="preserve"> Л.Н.).</w:t>
      </w:r>
    </w:p>
    <w:p w:rsidR="00683E9E" w:rsidRPr="00683E9E" w:rsidRDefault="00683E9E" w:rsidP="00683E9E">
      <w:pPr>
        <w:numPr>
          <w:ilvl w:val="0"/>
          <w:numId w:val="16"/>
        </w:numPr>
        <w:shd w:val="clear" w:color="auto" w:fill="FFFFFF"/>
        <w:tabs>
          <w:tab w:val="left" w:pos="284"/>
          <w:tab w:val="left" w:pos="426"/>
          <w:tab w:val="left" w:pos="709"/>
          <w:tab w:val="left" w:pos="1134"/>
        </w:tabs>
        <w:suppressAutoHyphens/>
        <w:ind w:left="0" w:firstLine="284"/>
        <w:jc w:val="both"/>
        <w:rPr>
          <w:sz w:val="28"/>
          <w:szCs w:val="28"/>
        </w:rPr>
      </w:pPr>
      <w:proofErr w:type="spellStart"/>
      <w:r w:rsidRPr="00683E9E">
        <w:rPr>
          <w:b/>
          <w:sz w:val="28"/>
          <w:szCs w:val="28"/>
        </w:rPr>
        <w:t>Огнев</w:t>
      </w:r>
      <w:proofErr w:type="spellEnd"/>
      <w:r w:rsidRPr="00683E9E">
        <w:rPr>
          <w:b/>
          <w:sz w:val="28"/>
          <w:szCs w:val="28"/>
        </w:rPr>
        <w:t xml:space="preserve"> К.Д.,</w:t>
      </w:r>
      <w:r w:rsidRPr="00683E9E">
        <w:rPr>
          <w:sz w:val="28"/>
          <w:szCs w:val="28"/>
        </w:rPr>
        <w:t xml:space="preserve"> 331 гр. Межличностные отношения в классе и коммуникативные способности подростков 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proofErr w:type="gramStart"/>
      <w:r w:rsidRPr="00683E9E">
        <w:rPr>
          <w:sz w:val="28"/>
          <w:szCs w:val="28"/>
        </w:rPr>
        <w:t>рук-ль</w:t>
      </w:r>
      <w:proofErr w:type="spellEnd"/>
      <w:proofErr w:type="gramEnd"/>
      <w:r w:rsidRPr="00683E9E">
        <w:rPr>
          <w:sz w:val="28"/>
          <w:szCs w:val="28"/>
        </w:rPr>
        <w:t xml:space="preserve"> – доц. </w:t>
      </w:r>
      <w:proofErr w:type="spellStart"/>
      <w:r w:rsidRPr="00683E9E">
        <w:rPr>
          <w:sz w:val="28"/>
          <w:szCs w:val="28"/>
        </w:rPr>
        <w:t>Смотрова</w:t>
      </w:r>
      <w:proofErr w:type="spellEnd"/>
      <w:r w:rsidRPr="00683E9E">
        <w:rPr>
          <w:sz w:val="28"/>
          <w:szCs w:val="28"/>
        </w:rPr>
        <w:t xml:space="preserve"> Л.Н.).</w:t>
      </w:r>
    </w:p>
    <w:p w:rsidR="00683E9E" w:rsidRPr="00683E9E" w:rsidRDefault="00683E9E" w:rsidP="00683E9E">
      <w:pPr>
        <w:numPr>
          <w:ilvl w:val="0"/>
          <w:numId w:val="16"/>
        </w:numPr>
        <w:shd w:val="clear" w:color="auto" w:fill="FFFFFF"/>
        <w:tabs>
          <w:tab w:val="left" w:pos="284"/>
          <w:tab w:val="left" w:pos="426"/>
          <w:tab w:val="left" w:pos="709"/>
          <w:tab w:val="left" w:pos="1134"/>
        </w:tabs>
        <w:suppressAutoHyphens/>
        <w:ind w:left="0" w:firstLine="284"/>
        <w:jc w:val="both"/>
        <w:rPr>
          <w:sz w:val="28"/>
          <w:szCs w:val="28"/>
        </w:rPr>
      </w:pPr>
      <w:r w:rsidRPr="00683E9E">
        <w:rPr>
          <w:b/>
          <w:sz w:val="28"/>
          <w:szCs w:val="28"/>
        </w:rPr>
        <w:t>Короваева В.Д.,</w:t>
      </w:r>
      <w:r w:rsidRPr="00683E9E">
        <w:rPr>
          <w:sz w:val="28"/>
          <w:szCs w:val="28"/>
        </w:rPr>
        <w:t xml:space="preserve"> 331 гр. Взаимосвязь готовности к саморазвитию и отношение к временной перспективе в подростковом возрасте 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proofErr w:type="gramStart"/>
      <w:r w:rsidRPr="00683E9E">
        <w:rPr>
          <w:sz w:val="28"/>
          <w:szCs w:val="28"/>
        </w:rPr>
        <w:t>рук-ль</w:t>
      </w:r>
      <w:proofErr w:type="spellEnd"/>
      <w:proofErr w:type="gramEnd"/>
      <w:r w:rsidRPr="00683E9E">
        <w:rPr>
          <w:sz w:val="28"/>
          <w:szCs w:val="28"/>
        </w:rPr>
        <w:t xml:space="preserve"> – доц. Матвеева С.В.).</w:t>
      </w:r>
    </w:p>
    <w:p w:rsidR="00683E9E" w:rsidRPr="00683E9E" w:rsidRDefault="00683E9E" w:rsidP="00683E9E">
      <w:pPr>
        <w:numPr>
          <w:ilvl w:val="0"/>
          <w:numId w:val="16"/>
        </w:numPr>
        <w:shd w:val="clear" w:color="auto" w:fill="FFFFFF"/>
        <w:tabs>
          <w:tab w:val="left" w:pos="284"/>
          <w:tab w:val="left" w:pos="426"/>
          <w:tab w:val="left" w:pos="709"/>
          <w:tab w:val="left" w:pos="1134"/>
        </w:tabs>
        <w:ind w:left="0" w:firstLine="284"/>
        <w:jc w:val="both"/>
        <w:rPr>
          <w:sz w:val="28"/>
          <w:szCs w:val="28"/>
        </w:rPr>
      </w:pPr>
      <w:proofErr w:type="spellStart"/>
      <w:r w:rsidRPr="00683E9E">
        <w:rPr>
          <w:b/>
          <w:sz w:val="28"/>
          <w:szCs w:val="28"/>
        </w:rPr>
        <w:t>Крючкова</w:t>
      </w:r>
      <w:proofErr w:type="spellEnd"/>
      <w:r w:rsidRPr="00683E9E">
        <w:rPr>
          <w:b/>
          <w:sz w:val="28"/>
          <w:szCs w:val="28"/>
        </w:rPr>
        <w:t xml:space="preserve"> А.И.,</w:t>
      </w:r>
      <w:r w:rsidRPr="00683E9E">
        <w:rPr>
          <w:sz w:val="28"/>
          <w:szCs w:val="28"/>
        </w:rPr>
        <w:t xml:space="preserve"> 321 гр. Взаимосвязь склонности к </w:t>
      </w:r>
      <w:proofErr w:type="spellStart"/>
      <w:r w:rsidRPr="00683E9E">
        <w:rPr>
          <w:sz w:val="28"/>
          <w:szCs w:val="28"/>
        </w:rPr>
        <w:t>интернет-зависимости</w:t>
      </w:r>
      <w:proofErr w:type="spellEnd"/>
      <w:r w:rsidRPr="00683E9E">
        <w:rPr>
          <w:sz w:val="28"/>
          <w:szCs w:val="28"/>
        </w:rPr>
        <w:t xml:space="preserve"> от социальных сетей у подростков с </w:t>
      </w:r>
      <w:proofErr w:type="gramStart"/>
      <w:r w:rsidRPr="00683E9E">
        <w:rPr>
          <w:sz w:val="28"/>
          <w:szCs w:val="28"/>
        </w:rPr>
        <w:t>разными</w:t>
      </w:r>
      <w:proofErr w:type="gramEnd"/>
      <w:r w:rsidRPr="00683E9E">
        <w:rPr>
          <w:sz w:val="28"/>
          <w:szCs w:val="28"/>
        </w:rPr>
        <w:t xml:space="preserve"> </w:t>
      </w:r>
      <w:proofErr w:type="spellStart"/>
      <w:r w:rsidRPr="00683E9E">
        <w:rPr>
          <w:sz w:val="28"/>
          <w:szCs w:val="28"/>
        </w:rPr>
        <w:t>копинг-стратегиями</w:t>
      </w:r>
      <w:proofErr w:type="spellEnd"/>
      <w:r w:rsidRPr="00683E9E">
        <w:rPr>
          <w:sz w:val="28"/>
          <w:szCs w:val="28"/>
        </w:rPr>
        <w:t xml:space="preserve"> поведения 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r w:rsidRPr="00683E9E">
        <w:rPr>
          <w:sz w:val="28"/>
          <w:szCs w:val="28"/>
        </w:rPr>
        <w:t>рук-ль</w:t>
      </w:r>
      <w:proofErr w:type="spellEnd"/>
      <w:r w:rsidRPr="00683E9E">
        <w:rPr>
          <w:sz w:val="28"/>
          <w:szCs w:val="28"/>
        </w:rPr>
        <w:t xml:space="preserve"> – доц. Матвеева С.В.).</w:t>
      </w:r>
    </w:p>
    <w:p w:rsidR="00683E9E" w:rsidRPr="00683E9E" w:rsidRDefault="00683E9E" w:rsidP="00683E9E">
      <w:pPr>
        <w:numPr>
          <w:ilvl w:val="0"/>
          <w:numId w:val="16"/>
        </w:numPr>
        <w:shd w:val="clear" w:color="auto" w:fill="FFFFFF"/>
        <w:tabs>
          <w:tab w:val="left" w:pos="284"/>
          <w:tab w:val="left" w:pos="426"/>
          <w:tab w:val="left" w:pos="709"/>
          <w:tab w:val="left" w:pos="1134"/>
        </w:tabs>
        <w:ind w:left="0" w:firstLine="284"/>
        <w:jc w:val="both"/>
        <w:rPr>
          <w:sz w:val="28"/>
          <w:szCs w:val="28"/>
        </w:rPr>
      </w:pPr>
      <w:proofErr w:type="spellStart"/>
      <w:r w:rsidRPr="00683E9E">
        <w:rPr>
          <w:b/>
          <w:sz w:val="28"/>
          <w:szCs w:val="28"/>
        </w:rPr>
        <w:t>Елесина</w:t>
      </w:r>
      <w:proofErr w:type="spellEnd"/>
      <w:r w:rsidRPr="00683E9E">
        <w:rPr>
          <w:b/>
          <w:sz w:val="28"/>
          <w:szCs w:val="28"/>
        </w:rPr>
        <w:t xml:space="preserve"> А.Р.,</w:t>
      </w:r>
      <w:r w:rsidRPr="00683E9E">
        <w:rPr>
          <w:sz w:val="28"/>
          <w:szCs w:val="28"/>
        </w:rPr>
        <w:t xml:space="preserve"> 321 гр. Взаимосвязь жизнестойкости и успеваемости старших школьников 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proofErr w:type="gramStart"/>
      <w:r w:rsidRPr="00683E9E">
        <w:rPr>
          <w:sz w:val="28"/>
          <w:szCs w:val="28"/>
        </w:rPr>
        <w:t>рук-ль</w:t>
      </w:r>
      <w:proofErr w:type="spellEnd"/>
      <w:proofErr w:type="gramEnd"/>
      <w:r w:rsidRPr="00683E9E">
        <w:rPr>
          <w:sz w:val="28"/>
          <w:szCs w:val="28"/>
        </w:rPr>
        <w:t xml:space="preserve"> – доц. Матвеева С.В.).</w:t>
      </w:r>
    </w:p>
    <w:p w:rsidR="00D826B0" w:rsidRDefault="00683E9E" w:rsidP="00683E9E">
      <w:pPr>
        <w:numPr>
          <w:ilvl w:val="0"/>
          <w:numId w:val="16"/>
        </w:numPr>
        <w:shd w:val="clear" w:color="auto" w:fill="FFFFFF"/>
        <w:tabs>
          <w:tab w:val="left" w:pos="284"/>
          <w:tab w:val="left" w:pos="426"/>
          <w:tab w:val="left" w:pos="709"/>
          <w:tab w:val="left" w:pos="1134"/>
        </w:tabs>
        <w:ind w:left="0" w:firstLine="284"/>
        <w:jc w:val="both"/>
        <w:rPr>
          <w:sz w:val="28"/>
          <w:szCs w:val="28"/>
        </w:rPr>
      </w:pPr>
      <w:proofErr w:type="spellStart"/>
      <w:r w:rsidRPr="00683E9E">
        <w:rPr>
          <w:b/>
          <w:sz w:val="28"/>
          <w:szCs w:val="28"/>
        </w:rPr>
        <w:t>Гречкосей</w:t>
      </w:r>
      <w:proofErr w:type="spellEnd"/>
      <w:r w:rsidRPr="00683E9E">
        <w:rPr>
          <w:b/>
          <w:sz w:val="28"/>
          <w:szCs w:val="28"/>
        </w:rPr>
        <w:t xml:space="preserve"> </w:t>
      </w:r>
      <w:bookmarkStart w:id="2" w:name="_GoBack"/>
      <w:bookmarkEnd w:id="2"/>
      <w:r w:rsidRPr="00683E9E">
        <w:rPr>
          <w:b/>
          <w:sz w:val="28"/>
          <w:szCs w:val="28"/>
        </w:rPr>
        <w:t xml:space="preserve">Ю.А., </w:t>
      </w:r>
      <w:r w:rsidRPr="00683E9E">
        <w:rPr>
          <w:rFonts w:eastAsia="Calibri"/>
          <w:sz w:val="28"/>
          <w:szCs w:val="28"/>
        </w:rPr>
        <w:t>341 гр.</w:t>
      </w:r>
      <w:r w:rsidRPr="00683E9E">
        <w:rPr>
          <w:sz w:val="28"/>
          <w:szCs w:val="28"/>
        </w:rPr>
        <w:t xml:space="preserve"> Личностные особенности подростков со склонностью к </w:t>
      </w:r>
      <w:proofErr w:type="spellStart"/>
      <w:r w:rsidRPr="00683E9E">
        <w:rPr>
          <w:sz w:val="28"/>
          <w:szCs w:val="28"/>
        </w:rPr>
        <w:t>несуицидальному</w:t>
      </w:r>
      <w:proofErr w:type="spellEnd"/>
      <w:r w:rsidRPr="00683E9E">
        <w:rPr>
          <w:sz w:val="28"/>
          <w:szCs w:val="28"/>
        </w:rPr>
        <w:t xml:space="preserve"> </w:t>
      </w:r>
      <w:proofErr w:type="spellStart"/>
      <w:r w:rsidRPr="00683E9E">
        <w:rPr>
          <w:sz w:val="28"/>
          <w:szCs w:val="28"/>
        </w:rPr>
        <w:t>самоповреждающему</w:t>
      </w:r>
      <w:proofErr w:type="spellEnd"/>
      <w:r w:rsidRPr="00683E9E">
        <w:rPr>
          <w:sz w:val="28"/>
          <w:szCs w:val="28"/>
        </w:rPr>
        <w:t xml:space="preserve"> поведению (</w:t>
      </w:r>
      <w:proofErr w:type="spellStart"/>
      <w:r w:rsidRPr="00683E9E">
        <w:rPr>
          <w:sz w:val="28"/>
          <w:szCs w:val="28"/>
        </w:rPr>
        <w:t>науч</w:t>
      </w:r>
      <w:proofErr w:type="spellEnd"/>
      <w:r w:rsidRPr="00683E9E">
        <w:rPr>
          <w:sz w:val="28"/>
          <w:szCs w:val="28"/>
        </w:rPr>
        <w:t xml:space="preserve">. </w:t>
      </w:r>
      <w:proofErr w:type="spellStart"/>
      <w:proofErr w:type="gramStart"/>
      <w:r w:rsidRPr="00683E9E">
        <w:rPr>
          <w:sz w:val="28"/>
          <w:szCs w:val="28"/>
        </w:rPr>
        <w:t>рук-ль</w:t>
      </w:r>
      <w:proofErr w:type="spellEnd"/>
      <w:proofErr w:type="gramEnd"/>
      <w:r w:rsidRPr="00683E9E">
        <w:rPr>
          <w:sz w:val="28"/>
          <w:szCs w:val="28"/>
        </w:rPr>
        <w:t xml:space="preserve"> – доц. </w:t>
      </w:r>
      <w:proofErr w:type="spellStart"/>
      <w:r w:rsidRPr="00683E9E">
        <w:rPr>
          <w:sz w:val="28"/>
          <w:szCs w:val="28"/>
        </w:rPr>
        <w:t>Рудникова</w:t>
      </w:r>
      <w:proofErr w:type="spellEnd"/>
      <w:r w:rsidRPr="00683E9E">
        <w:rPr>
          <w:sz w:val="28"/>
          <w:szCs w:val="28"/>
        </w:rPr>
        <w:t xml:space="preserve"> Е.В.).</w:t>
      </w:r>
    </w:p>
    <w:p w:rsidR="009D0E9B" w:rsidRDefault="009D0E9B" w:rsidP="009D0E9B">
      <w:pPr>
        <w:shd w:val="clear" w:color="auto" w:fill="FFFFFF"/>
        <w:tabs>
          <w:tab w:val="left" w:pos="284"/>
          <w:tab w:val="left" w:pos="426"/>
          <w:tab w:val="left" w:pos="709"/>
          <w:tab w:val="left" w:pos="1134"/>
        </w:tabs>
        <w:jc w:val="both"/>
        <w:rPr>
          <w:sz w:val="28"/>
          <w:szCs w:val="28"/>
        </w:rPr>
      </w:pPr>
    </w:p>
    <w:p w:rsidR="009D0E9B" w:rsidRDefault="009D0E9B" w:rsidP="009D0E9B">
      <w:pPr>
        <w:shd w:val="clear" w:color="auto" w:fill="FFFFFF"/>
        <w:tabs>
          <w:tab w:val="left" w:pos="284"/>
          <w:tab w:val="left" w:pos="426"/>
          <w:tab w:val="left" w:pos="709"/>
          <w:tab w:val="left" w:pos="1134"/>
        </w:tabs>
        <w:jc w:val="both"/>
        <w:rPr>
          <w:sz w:val="28"/>
          <w:szCs w:val="28"/>
        </w:rPr>
      </w:pPr>
    </w:p>
    <w:p w:rsidR="009D0E9B" w:rsidRDefault="009D0E9B" w:rsidP="009D0E9B">
      <w:pPr>
        <w:shd w:val="clear" w:color="auto" w:fill="FFFFFF"/>
        <w:tabs>
          <w:tab w:val="left" w:pos="284"/>
          <w:tab w:val="left" w:pos="426"/>
          <w:tab w:val="left" w:pos="709"/>
          <w:tab w:val="left" w:pos="1134"/>
        </w:tabs>
        <w:jc w:val="both"/>
        <w:rPr>
          <w:sz w:val="28"/>
        </w:rPr>
      </w:pPr>
    </w:p>
    <w:p w:rsidR="009D0E9B" w:rsidRDefault="009D0E9B" w:rsidP="009D0E9B">
      <w:pPr>
        <w:shd w:val="clear" w:color="auto" w:fill="FFFFFF"/>
        <w:tabs>
          <w:tab w:val="left" w:pos="284"/>
          <w:tab w:val="left" w:pos="426"/>
          <w:tab w:val="left" w:pos="709"/>
          <w:tab w:val="left" w:pos="1134"/>
        </w:tabs>
        <w:jc w:val="both"/>
        <w:rPr>
          <w:sz w:val="28"/>
        </w:rPr>
      </w:pPr>
    </w:p>
    <w:p w:rsidR="009D0E9B" w:rsidRPr="009D0E9B" w:rsidRDefault="009D0E9B" w:rsidP="009D0E9B">
      <w:pPr>
        <w:shd w:val="clear" w:color="auto" w:fill="FFFFFF"/>
        <w:tabs>
          <w:tab w:val="left" w:pos="284"/>
          <w:tab w:val="left" w:pos="426"/>
          <w:tab w:val="left" w:pos="709"/>
          <w:tab w:val="left" w:pos="1134"/>
        </w:tabs>
        <w:jc w:val="both"/>
        <w:rPr>
          <w:sz w:val="40"/>
          <w:szCs w:val="28"/>
        </w:rPr>
      </w:pPr>
      <w:r w:rsidRPr="009D0E9B">
        <w:rPr>
          <w:sz w:val="28"/>
        </w:rPr>
        <w:t xml:space="preserve">Заведующий сектором НИР УМО       </w:t>
      </w:r>
      <w:r>
        <w:rPr>
          <w:sz w:val="28"/>
        </w:rPr>
        <w:t xml:space="preserve">      </w:t>
      </w:r>
      <w:r w:rsidRPr="009D0E9B">
        <w:rPr>
          <w:sz w:val="28"/>
        </w:rPr>
        <w:t xml:space="preserve">                                О.В. </w:t>
      </w:r>
      <w:proofErr w:type="spellStart"/>
      <w:r w:rsidRPr="009D0E9B">
        <w:rPr>
          <w:sz w:val="28"/>
        </w:rPr>
        <w:t>Бессчетнова</w:t>
      </w:r>
      <w:proofErr w:type="spellEnd"/>
    </w:p>
    <w:sectPr w:rsidR="009D0E9B" w:rsidRPr="009D0E9B" w:rsidSect="001E3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313C"/>
    <w:multiLevelType w:val="hybridMultilevel"/>
    <w:tmpl w:val="29389926"/>
    <w:lvl w:ilvl="0" w:tplc="06901F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4B3303"/>
    <w:multiLevelType w:val="hybridMultilevel"/>
    <w:tmpl w:val="77EE75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EA4325"/>
    <w:multiLevelType w:val="hybridMultilevel"/>
    <w:tmpl w:val="5BBC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9C0072"/>
    <w:multiLevelType w:val="hybridMultilevel"/>
    <w:tmpl w:val="333259D8"/>
    <w:lvl w:ilvl="0" w:tplc="343659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43CF4"/>
    <w:multiLevelType w:val="hybridMultilevel"/>
    <w:tmpl w:val="98207D5A"/>
    <w:lvl w:ilvl="0" w:tplc="722EEA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81CF3"/>
    <w:multiLevelType w:val="hybridMultilevel"/>
    <w:tmpl w:val="77FA2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E4D72"/>
    <w:multiLevelType w:val="hybridMultilevel"/>
    <w:tmpl w:val="859E6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50756"/>
    <w:multiLevelType w:val="hybridMultilevel"/>
    <w:tmpl w:val="84BEF896"/>
    <w:lvl w:ilvl="0" w:tplc="29F4BF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E277F"/>
    <w:multiLevelType w:val="hybridMultilevel"/>
    <w:tmpl w:val="F86AA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47C66"/>
    <w:multiLevelType w:val="hybridMultilevel"/>
    <w:tmpl w:val="D5BAD26A"/>
    <w:lvl w:ilvl="0" w:tplc="ACB408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D51EA"/>
    <w:multiLevelType w:val="hybridMultilevel"/>
    <w:tmpl w:val="3B92BAD4"/>
    <w:lvl w:ilvl="0" w:tplc="B584F620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4D76209"/>
    <w:multiLevelType w:val="hybridMultilevel"/>
    <w:tmpl w:val="7E7274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5EA33CF"/>
    <w:multiLevelType w:val="hybridMultilevel"/>
    <w:tmpl w:val="77FA2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DB1565"/>
    <w:multiLevelType w:val="hybridMultilevel"/>
    <w:tmpl w:val="24D678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EA51914"/>
    <w:multiLevelType w:val="hybridMultilevel"/>
    <w:tmpl w:val="E984ED00"/>
    <w:lvl w:ilvl="0" w:tplc="9B2C8CD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0957C9D"/>
    <w:multiLevelType w:val="hybridMultilevel"/>
    <w:tmpl w:val="A2C0283A"/>
    <w:lvl w:ilvl="0" w:tplc="84A642C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A845A7"/>
    <w:multiLevelType w:val="hybridMultilevel"/>
    <w:tmpl w:val="A0066D06"/>
    <w:lvl w:ilvl="0" w:tplc="C298EBC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DD3900"/>
    <w:multiLevelType w:val="hybridMultilevel"/>
    <w:tmpl w:val="D7824AF8"/>
    <w:lvl w:ilvl="0" w:tplc="5A4EFD1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DF25FB"/>
    <w:multiLevelType w:val="hybridMultilevel"/>
    <w:tmpl w:val="D5827B58"/>
    <w:lvl w:ilvl="0" w:tplc="C298E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C9412F"/>
    <w:multiLevelType w:val="hybridMultilevel"/>
    <w:tmpl w:val="E90E54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5D67321"/>
    <w:multiLevelType w:val="hybridMultilevel"/>
    <w:tmpl w:val="18D2B3CE"/>
    <w:lvl w:ilvl="0" w:tplc="C086811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9D2555"/>
    <w:multiLevelType w:val="hybridMultilevel"/>
    <w:tmpl w:val="D938D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0A054F"/>
    <w:multiLevelType w:val="hybridMultilevel"/>
    <w:tmpl w:val="04BC18F6"/>
    <w:lvl w:ilvl="0" w:tplc="1A0826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2C7C5E"/>
    <w:multiLevelType w:val="hybridMultilevel"/>
    <w:tmpl w:val="0C4639D2"/>
    <w:lvl w:ilvl="0" w:tplc="ACFE36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2"/>
  </w:num>
  <w:num w:numId="5">
    <w:abstractNumId w:val="10"/>
  </w:num>
  <w:num w:numId="6">
    <w:abstractNumId w:val="22"/>
  </w:num>
  <w:num w:numId="7">
    <w:abstractNumId w:val="8"/>
  </w:num>
  <w:num w:numId="8">
    <w:abstractNumId w:val="6"/>
  </w:num>
  <w:num w:numId="9">
    <w:abstractNumId w:val="19"/>
  </w:num>
  <w:num w:numId="10">
    <w:abstractNumId w:val="4"/>
  </w:num>
  <w:num w:numId="11">
    <w:abstractNumId w:val="1"/>
  </w:num>
  <w:num w:numId="12">
    <w:abstractNumId w:val="11"/>
  </w:num>
  <w:num w:numId="13">
    <w:abstractNumId w:val="15"/>
  </w:num>
  <w:num w:numId="14">
    <w:abstractNumId w:val="20"/>
  </w:num>
  <w:num w:numId="15">
    <w:abstractNumId w:val="9"/>
  </w:num>
  <w:num w:numId="16">
    <w:abstractNumId w:val="14"/>
  </w:num>
  <w:num w:numId="17">
    <w:abstractNumId w:val="23"/>
  </w:num>
  <w:num w:numId="18">
    <w:abstractNumId w:val="12"/>
  </w:num>
  <w:num w:numId="19">
    <w:abstractNumId w:val="5"/>
  </w:num>
  <w:num w:numId="20">
    <w:abstractNumId w:val="17"/>
  </w:num>
  <w:num w:numId="21">
    <w:abstractNumId w:val="7"/>
  </w:num>
  <w:num w:numId="22">
    <w:abstractNumId w:val="3"/>
  </w:num>
  <w:num w:numId="23">
    <w:abstractNumId w:val="21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C1E0B"/>
    <w:rsid w:val="00042EA1"/>
    <w:rsid w:val="0005668B"/>
    <w:rsid w:val="001121B0"/>
    <w:rsid w:val="00173CDC"/>
    <w:rsid w:val="00185092"/>
    <w:rsid w:val="001D5FCE"/>
    <w:rsid w:val="001E3EEE"/>
    <w:rsid w:val="00271D8C"/>
    <w:rsid w:val="002A1B04"/>
    <w:rsid w:val="00396B0F"/>
    <w:rsid w:val="00456627"/>
    <w:rsid w:val="00480484"/>
    <w:rsid w:val="005949E7"/>
    <w:rsid w:val="005B590F"/>
    <w:rsid w:val="00683E9E"/>
    <w:rsid w:val="007168DA"/>
    <w:rsid w:val="00725A89"/>
    <w:rsid w:val="00756751"/>
    <w:rsid w:val="007E4BB0"/>
    <w:rsid w:val="008130AC"/>
    <w:rsid w:val="009B7863"/>
    <w:rsid w:val="009C1E0B"/>
    <w:rsid w:val="009D0E9B"/>
    <w:rsid w:val="00A13EE3"/>
    <w:rsid w:val="00A576A8"/>
    <w:rsid w:val="00A71667"/>
    <w:rsid w:val="00B62E75"/>
    <w:rsid w:val="00B6533B"/>
    <w:rsid w:val="00BB57B1"/>
    <w:rsid w:val="00BE1F56"/>
    <w:rsid w:val="00C13F49"/>
    <w:rsid w:val="00C95115"/>
    <w:rsid w:val="00D826B0"/>
    <w:rsid w:val="00DC11E5"/>
    <w:rsid w:val="00F26CCE"/>
    <w:rsid w:val="00F62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0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26B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826B0"/>
    <w:pPr>
      <w:keepNext/>
      <w:jc w:val="center"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link w:val="30"/>
    <w:qFormat/>
    <w:rsid w:val="00D826B0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D826B0"/>
    <w:pPr>
      <w:keepNext/>
      <w:ind w:firstLine="284"/>
      <w:jc w:val="center"/>
      <w:outlineLvl w:val="3"/>
    </w:pPr>
    <w:rPr>
      <w:b/>
      <w:bCs/>
      <w:sz w:val="18"/>
    </w:rPr>
  </w:style>
  <w:style w:type="paragraph" w:styleId="6">
    <w:name w:val="heading 6"/>
    <w:basedOn w:val="a"/>
    <w:next w:val="a"/>
    <w:link w:val="60"/>
    <w:qFormat/>
    <w:rsid w:val="00D826B0"/>
    <w:pPr>
      <w:keepNext/>
      <w:jc w:val="center"/>
      <w:outlineLvl w:val="5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6B0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826B0"/>
    <w:rPr>
      <w:rFonts w:eastAsia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D826B0"/>
    <w:rPr>
      <w:rFonts w:eastAsia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826B0"/>
    <w:rPr>
      <w:rFonts w:eastAsia="Times New Roman"/>
      <w:b/>
      <w:bCs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826B0"/>
    <w:rPr>
      <w:rFonts w:eastAsia="Times New Roman"/>
      <w:i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D826B0"/>
    <w:pPr>
      <w:jc w:val="center"/>
    </w:pPr>
    <w:rPr>
      <w:b/>
      <w:i/>
      <w:sz w:val="28"/>
    </w:rPr>
  </w:style>
  <w:style w:type="character" w:customStyle="1" w:styleId="a4">
    <w:name w:val="Название Знак"/>
    <w:basedOn w:val="a0"/>
    <w:link w:val="a3"/>
    <w:rsid w:val="00D826B0"/>
    <w:rPr>
      <w:rFonts w:eastAsia="Times New Roman"/>
      <w:b/>
      <w:i/>
      <w:szCs w:val="20"/>
      <w:lang w:eastAsia="ru-RU"/>
    </w:rPr>
  </w:style>
  <w:style w:type="paragraph" w:styleId="a5">
    <w:name w:val="footer"/>
    <w:basedOn w:val="a"/>
    <w:link w:val="a6"/>
    <w:rsid w:val="00D826B0"/>
    <w:pPr>
      <w:tabs>
        <w:tab w:val="center" w:pos="4153"/>
        <w:tab w:val="right" w:pos="8306"/>
      </w:tabs>
      <w:spacing w:before="60"/>
      <w:jc w:val="both"/>
    </w:pPr>
    <w:rPr>
      <w:sz w:val="24"/>
    </w:rPr>
  </w:style>
  <w:style w:type="character" w:customStyle="1" w:styleId="a6">
    <w:name w:val="Нижний колонтитул Знак"/>
    <w:basedOn w:val="a0"/>
    <w:link w:val="a5"/>
    <w:rsid w:val="00D826B0"/>
    <w:rPr>
      <w:rFonts w:eastAsia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D826B0"/>
    <w:pPr>
      <w:spacing w:line="360" w:lineRule="auto"/>
      <w:jc w:val="center"/>
    </w:pPr>
    <w:rPr>
      <w:sz w:val="24"/>
    </w:rPr>
  </w:style>
  <w:style w:type="character" w:customStyle="1" w:styleId="a8">
    <w:name w:val="Основной текст Знак"/>
    <w:basedOn w:val="a0"/>
    <w:link w:val="a7"/>
    <w:rsid w:val="00D826B0"/>
    <w:rPr>
      <w:rFonts w:eastAsia="Times New Roman"/>
      <w:sz w:val="24"/>
      <w:szCs w:val="20"/>
      <w:lang w:eastAsia="ru-RU"/>
    </w:rPr>
  </w:style>
  <w:style w:type="paragraph" w:customStyle="1" w:styleId="Iauiue">
    <w:name w:val="Iau?iue"/>
    <w:rsid w:val="00D826B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D826B0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rsid w:val="00D826B0"/>
    <w:rPr>
      <w:rFonts w:eastAsia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D826B0"/>
    <w:pPr>
      <w:tabs>
        <w:tab w:val="left" w:pos="817"/>
        <w:tab w:val="left" w:pos="3085"/>
        <w:tab w:val="left" w:pos="4786"/>
        <w:tab w:val="left" w:pos="9606"/>
      </w:tabs>
      <w:ind w:left="250" w:hanging="250"/>
    </w:pPr>
  </w:style>
  <w:style w:type="character" w:customStyle="1" w:styleId="aa">
    <w:name w:val="Основной текст с отступом Знак"/>
    <w:basedOn w:val="a0"/>
    <w:link w:val="a9"/>
    <w:rsid w:val="00D826B0"/>
    <w:rPr>
      <w:rFonts w:eastAsia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D826B0"/>
    <w:pPr>
      <w:tabs>
        <w:tab w:val="left" w:pos="817"/>
        <w:tab w:val="left" w:pos="3085"/>
        <w:tab w:val="left" w:pos="4786"/>
        <w:tab w:val="left" w:pos="9606"/>
      </w:tabs>
      <w:jc w:val="both"/>
    </w:pPr>
  </w:style>
  <w:style w:type="character" w:customStyle="1" w:styleId="32">
    <w:name w:val="Основной текст 3 Знак"/>
    <w:basedOn w:val="a0"/>
    <w:link w:val="31"/>
    <w:rsid w:val="00D826B0"/>
    <w:rPr>
      <w:rFonts w:eastAsia="Times New Roman"/>
      <w:sz w:val="20"/>
      <w:szCs w:val="20"/>
      <w:lang w:eastAsia="ru-RU"/>
    </w:rPr>
  </w:style>
  <w:style w:type="paragraph" w:styleId="ab">
    <w:name w:val="Subtitle"/>
    <w:basedOn w:val="a"/>
    <w:link w:val="ac"/>
    <w:qFormat/>
    <w:rsid w:val="00D826B0"/>
    <w:pPr>
      <w:jc w:val="center"/>
    </w:pPr>
    <w:rPr>
      <w:b/>
      <w:sz w:val="24"/>
    </w:rPr>
  </w:style>
  <w:style w:type="character" w:customStyle="1" w:styleId="ac">
    <w:name w:val="Подзаголовок Знак"/>
    <w:basedOn w:val="a0"/>
    <w:link w:val="ab"/>
    <w:rsid w:val="00D826B0"/>
    <w:rPr>
      <w:rFonts w:eastAsia="Times New Roman"/>
      <w:b/>
      <w:sz w:val="24"/>
      <w:szCs w:val="20"/>
      <w:lang w:eastAsia="ru-RU"/>
    </w:rPr>
  </w:style>
  <w:style w:type="paragraph" w:styleId="23">
    <w:name w:val="Body Text Indent 2"/>
    <w:basedOn w:val="a"/>
    <w:link w:val="24"/>
    <w:rsid w:val="00D826B0"/>
    <w:pPr>
      <w:ind w:firstLine="284"/>
      <w:jc w:val="both"/>
    </w:pPr>
  </w:style>
  <w:style w:type="character" w:customStyle="1" w:styleId="24">
    <w:name w:val="Основной текст с отступом 2 Знак"/>
    <w:basedOn w:val="a0"/>
    <w:link w:val="23"/>
    <w:rsid w:val="00D826B0"/>
    <w:rPr>
      <w:rFonts w:eastAsia="Times New Roman"/>
      <w:sz w:val="20"/>
      <w:szCs w:val="20"/>
      <w:lang w:eastAsia="ru-RU"/>
    </w:rPr>
  </w:style>
  <w:style w:type="paragraph" w:customStyle="1" w:styleId="11">
    <w:name w:val="Обычный1"/>
    <w:rsid w:val="00D826B0"/>
    <w:pPr>
      <w:widowControl w:val="0"/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styleId="33">
    <w:name w:val="Body Text Indent 3"/>
    <w:basedOn w:val="a"/>
    <w:link w:val="34"/>
    <w:rsid w:val="00D826B0"/>
    <w:pPr>
      <w:ind w:firstLine="142"/>
    </w:pPr>
  </w:style>
  <w:style w:type="character" w:customStyle="1" w:styleId="34">
    <w:name w:val="Основной текст с отступом 3 Знак"/>
    <w:basedOn w:val="a0"/>
    <w:link w:val="33"/>
    <w:rsid w:val="00D826B0"/>
    <w:rPr>
      <w:rFonts w:eastAsia="Times New Roman"/>
      <w:sz w:val="20"/>
      <w:szCs w:val="20"/>
      <w:lang w:eastAsia="ru-RU"/>
    </w:rPr>
  </w:style>
  <w:style w:type="character" w:styleId="ad">
    <w:name w:val="page number"/>
    <w:basedOn w:val="a0"/>
    <w:rsid w:val="00D826B0"/>
  </w:style>
  <w:style w:type="paragraph" w:styleId="ae">
    <w:name w:val="header"/>
    <w:basedOn w:val="a"/>
    <w:link w:val="af"/>
    <w:rsid w:val="00D826B0"/>
    <w:pPr>
      <w:tabs>
        <w:tab w:val="center" w:pos="4153"/>
        <w:tab w:val="right" w:pos="8306"/>
      </w:tabs>
    </w:pPr>
  </w:style>
  <w:style w:type="character" w:customStyle="1" w:styleId="af">
    <w:name w:val="Верхний колонтитул Знак"/>
    <w:basedOn w:val="a0"/>
    <w:link w:val="ae"/>
    <w:rsid w:val="00D826B0"/>
    <w:rPr>
      <w:rFonts w:eastAsia="Times New Roman"/>
      <w:sz w:val="20"/>
      <w:szCs w:val="20"/>
      <w:lang w:eastAsia="ru-RU"/>
    </w:rPr>
  </w:style>
  <w:style w:type="paragraph" w:styleId="af0">
    <w:name w:val="Document Map"/>
    <w:basedOn w:val="a"/>
    <w:link w:val="af1"/>
    <w:semiHidden/>
    <w:rsid w:val="00D826B0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semiHidden/>
    <w:rsid w:val="00D826B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4">
    <w:name w:val="caaieiaie 4"/>
    <w:basedOn w:val="Iauiue"/>
    <w:next w:val="Iauiue"/>
    <w:rsid w:val="00D826B0"/>
    <w:pPr>
      <w:keepNext/>
      <w:overflowPunct w:val="0"/>
      <w:autoSpaceDE w:val="0"/>
      <w:autoSpaceDN w:val="0"/>
      <w:adjustRightInd w:val="0"/>
      <w:jc w:val="both"/>
      <w:textAlignment w:val="baseline"/>
    </w:pPr>
    <w:rPr>
      <w:b/>
      <w:sz w:val="28"/>
      <w:u w:val="single"/>
    </w:rPr>
  </w:style>
  <w:style w:type="paragraph" w:styleId="af2">
    <w:name w:val="Balloon Text"/>
    <w:basedOn w:val="a"/>
    <w:link w:val="af3"/>
    <w:uiPriority w:val="99"/>
    <w:semiHidden/>
    <w:rsid w:val="00D826B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26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заголовок 1"/>
    <w:basedOn w:val="a"/>
    <w:next w:val="a"/>
    <w:rsid w:val="00D826B0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13">
    <w:name w:val="Знак Знак1 Знак"/>
    <w:basedOn w:val="a"/>
    <w:rsid w:val="00D826B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4">
    <w:name w:val="Знак Знак Знак Знак Знак Знак Знак"/>
    <w:basedOn w:val="a"/>
    <w:rsid w:val="00D826B0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pple-style-span">
    <w:name w:val="apple-style-span"/>
    <w:rsid w:val="00D826B0"/>
  </w:style>
  <w:style w:type="character" w:customStyle="1" w:styleId="apple-converted-space">
    <w:name w:val="apple-converted-space"/>
    <w:rsid w:val="00D826B0"/>
  </w:style>
  <w:style w:type="paragraph" w:styleId="af5">
    <w:name w:val="List Paragraph"/>
    <w:basedOn w:val="a"/>
    <w:uiPriority w:val="34"/>
    <w:qFormat/>
    <w:rsid w:val="00D826B0"/>
    <w:pPr>
      <w:suppressAutoHyphens/>
      <w:ind w:left="708"/>
    </w:pPr>
    <w:rPr>
      <w:rFonts w:eastAsia="Calibri"/>
      <w:sz w:val="24"/>
      <w:szCs w:val="22"/>
      <w:lang w:eastAsia="ar-SA"/>
    </w:rPr>
  </w:style>
  <w:style w:type="paragraph" w:customStyle="1" w:styleId="msonormalbullet1gif">
    <w:name w:val="msonormalbullet1.gif"/>
    <w:basedOn w:val="a"/>
    <w:rsid w:val="00D826B0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D826B0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rmal (Web)"/>
    <w:basedOn w:val="a"/>
    <w:uiPriority w:val="99"/>
    <w:unhideWhenUsed/>
    <w:rsid w:val="00756751"/>
    <w:pPr>
      <w:spacing w:before="100" w:beforeAutospacing="1" w:after="100" w:afterAutospacing="1"/>
    </w:pPr>
    <w:rPr>
      <w:sz w:val="24"/>
      <w:szCs w:val="24"/>
    </w:rPr>
  </w:style>
  <w:style w:type="paragraph" w:customStyle="1" w:styleId="25">
    <w:name w:val="Обычный2"/>
    <w:rsid w:val="00BB57B1"/>
    <w:pPr>
      <w:widowControl w:val="0"/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14">
    <w:name w:val="Знак Знак1 Знак"/>
    <w:basedOn w:val="a"/>
    <w:rsid w:val="00BB57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7">
    <w:name w:val="Знак Знак Знак Знак Знак Знак Знак"/>
    <w:basedOn w:val="a"/>
    <w:rsid w:val="00BB57B1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rtejustify">
    <w:name w:val="rtejustify"/>
    <w:basedOn w:val="a"/>
    <w:rsid w:val="00B62E75"/>
    <w:pPr>
      <w:spacing w:before="100" w:beforeAutospacing="1" w:after="100" w:afterAutospacing="1"/>
    </w:pPr>
    <w:rPr>
      <w:sz w:val="24"/>
      <w:szCs w:val="24"/>
    </w:rPr>
  </w:style>
  <w:style w:type="paragraph" w:customStyle="1" w:styleId="35">
    <w:name w:val="Обычный3"/>
    <w:rsid w:val="00A13EE3"/>
    <w:pPr>
      <w:widowControl w:val="0"/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15">
    <w:name w:val="Знак Знак1 Знак"/>
    <w:basedOn w:val="a"/>
    <w:rsid w:val="00A13EE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A13EE3"/>
    <w:pPr>
      <w:spacing w:after="160" w:line="240" w:lineRule="exact"/>
    </w:pPr>
    <w:rPr>
      <w:rFonts w:ascii="Arial" w:hAnsi="Arial" w:cs="Arial"/>
      <w:lang w:val="en-US" w:eastAsia="en-US"/>
    </w:rPr>
  </w:style>
  <w:style w:type="character" w:styleId="af9">
    <w:name w:val="Strong"/>
    <w:uiPriority w:val="22"/>
    <w:qFormat/>
    <w:rsid w:val="00A13EE3"/>
    <w:rPr>
      <w:b/>
      <w:bCs/>
    </w:rPr>
  </w:style>
  <w:style w:type="paragraph" w:customStyle="1" w:styleId="41">
    <w:name w:val="Обычный4"/>
    <w:rsid w:val="00C95115"/>
    <w:pPr>
      <w:widowControl w:val="0"/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16">
    <w:name w:val="Знак Знак1 Знак"/>
    <w:basedOn w:val="a"/>
    <w:rsid w:val="00C9511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Знак Знак Знак Знак Знак Знак Знак"/>
    <w:basedOn w:val="a"/>
    <w:rsid w:val="00C95115"/>
    <w:pPr>
      <w:spacing w:after="160" w:line="240" w:lineRule="exact"/>
    </w:pPr>
    <w:rPr>
      <w:rFonts w:ascii="Arial" w:hAnsi="Arial" w:cs="Arial"/>
      <w:lang w:val="en-US" w:eastAsia="en-US"/>
    </w:rPr>
  </w:style>
  <w:style w:type="character" w:styleId="afb">
    <w:name w:val="Hyperlink"/>
    <w:uiPriority w:val="99"/>
    <w:unhideWhenUsed/>
    <w:rsid w:val="00C951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4060</Words>
  <Characters>23142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2024-04-15T05:14:00Z</cp:lastPrinted>
  <dcterms:created xsi:type="dcterms:W3CDTF">2024-04-15T05:00:00Z</dcterms:created>
  <dcterms:modified xsi:type="dcterms:W3CDTF">2024-04-15T05:14:00Z</dcterms:modified>
</cp:coreProperties>
</file>