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32BAD" w14:textId="042B0093" w:rsidR="002852CD" w:rsidRDefault="002852CD" w:rsidP="002852CD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  <w:r>
        <w:rPr>
          <w:rStyle w:val="a4"/>
          <w:color w:val="202020"/>
          <w:sz w:val="28"/>
          <w:szCs w:val="28"/>
          <w:bdr w:val="none" w:sz="0" w:space="0" w:color="auto" w:frame="1"/>
        </w:rPr>
        <w:t xml:space="preserve">Отчет об итогах </w:t>
      </w:r>
      <w:r w:rsidRPr="007D2064">
        <w:rPr>
          <w:rStyle w:val="a4"/>
          <w:color w:val="202020"/>
          <w:sz w:val="28"/>
          <w:szCs w:val="28"/>
          <w:bdr w:val="none" w:sz="0" w:space="0" w:color="auto" w:frame="1"/>
        </w:rPr>
        <w:t>X</w:t>
      </w:r>
      <w:r>
        <w:rPr>
          <w:rStyle w:val="a4"/>
          <w:color w:val="202020"/>
          <w:sz w:val="28"/>
          <w:szCs w:val="28"/>
          <w:bdr w:val="none" w:sz="0" w:space="0" w:color="auto" w:frame="1"/>
          <w:lang w:val="en-US"/>
        </w:rPr>
        <w:t>XIII</w:t>
      </w:r>
      <w:r w:rsidRPr="006F0CC7">
        <w:rPr>
          <w:rStyle w:val="a4"/>
          <w:color w:val="202020"/>
          <w:sz w:val="28"/>
          <w:szCs w:val="28"/>
          <w:bdr w:val="none" w:sz="0" w:space="0" w:color="auto" w:frame="1"/>
        </w:rPr>
        <w:t xml:space="preserve"> </w:t>
      </w:r>
      <w:r w:rsidRPr="007D2064">
        <w:rPr>
          <w:rStyle w:val="a4"/>
          <w:color w:val="202020"/>
          <w:sz w:val="28"/>
          <w:szCs w:val="28"/>
          <w:bdr w:val="none" w:sz="0" w:space="0" w:color="auto" w:frame="1"/>
        </w:rPr>
        <w:t>Всероссийской научно</w:t>
      </w:r>
      <w:r>
        <w:rPr>
          <w:rStyle w:val="a4"/>
          <w:color w:val="202020"/>
          <w:sz w:val="28"/>
          <w:szCs w:val="28"/>
          <w:bdr w:val="none" w:sz="0" w:space="0" w:color="auto" w:frame="1"/>
        </w:rPr>
        <w:t>й</w:t>
      </w:r>
      <w:r w:rsidRPr="007D2064">
        <w:rPr>
          <w:rStyle w:val="a4"/>
          <w:color w:val="202020"/>
          <w:sz w:val="28"/>
          <w:szCs w:val="28"/>
          <w:bdr w:val="none" w:sz="0" w:space="0" w:color="auto" w:frame="1"/>
        </w:rPr>
        <w:t xml:space="preserve"> конференции студентов, аспирантов и молодых специалистов</w:t>
      </w:r>
      <w:r>
        <w:rPr>
          <w:rStyle w:val="a4"/>
          <w:color w:val="202020"/>
          <w:sz w:val="28"/>
          <w:szCs w:val="28"/>
          <w:bdr w:val="none" w:sz="0" w:space="0" w:color="auto" w:frame="1"/>
        </w:rPr>
        <w:t xml:space="preserve"> </w:t>
      </w:r>
      <w:r w:rsidRPr="007D2064">
        <w:rPr>
          <w:rStyle w:val="a4"/>
          <w:color w:val="202020"/>
          <w:sz w:val="28"/>
          <w:szCs w:val="28"/>
          <w:bdr w:val="none" w:sz="0" w:space="0" w:color="auto" w:frame="1"/>
        </w:rPr>
        <w:t>«Геологи XXI века».</w:t>
      </w:r>
    </w:p>
    <w:p w14:paraId="6121E900" w14:textId="77777777" w:rsidR="002852CD" w:rsidRDefault="002852CD" w:rsidP="002852CD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</w:p>
    <w:p w14:paraId="46AA7DC1" w14:textId="47AD5EFD" w:rsidR="002852CD" w:rsidRDefault="002852CD" w:rsidP="002852CD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7 апреля 2023 года прошла X</w:t>
      </w: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  <w:lang w:val="en-US"/>
        </w:rPr>
        <w:t>XIII</w:t>
      </w: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Всероссийской научной конференции студентов, аспирантов и молодых специалистов «Геологи XXI века».</w:t>
      </w:r>
    </w:p>
    <w:p w14:paraId="00C1C659" w14:textId="77777777" w:rsidR="002852CD" w:rsidRDefault="002852CD" w:rsidP="002852CD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</w:p>
    <w:p w14:paraId="75CD33F8" w14:textId="77777777" w:rsidR="002852CD" w:rsidRPr="002852CD" w:rsidRDefault="002852CD" w:rsidP="002852CD">
      <w:pPr>
        <w:pStyle w:val="a3"/>
        <w:spacing w:after="0"/>
        <w:jc w:val="both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Традиционно, целью конференции «Геологи XXI века» является представление результатов исследований молодых ученых в области наук о Земле.</w:t>
      </w:r>
    </w:p>
    <w:p w14:paraId="78E6FBA1" w14:textId="31BD30BE" w:rsidR="002852CD" w:rsidRPr="002852CD" w:rsidRDefault="002852CD" w:rsidP="002852CD">
      <w:pPr>
        <w:pStyle w:val="a3"/>
        <w:spacing w:after="0"/>
        <w:jc w:val="both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На конференци</w:t>
      </w:r>
      <w:r w:rsidR="002611F3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и были представлены</w:t>
      </w: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доклады, посвященные результатам самостоятельной научно-исследовательской работы студентов, аспирантов и молодых специалистов по различным разделам геологии по следующим направлениям (секциям):</w:t>
      </w:r>
    </w:p>
    <w:p w14:paraId="31A9C6AC" w14:textId="77777777" w:rsidR="002852CD" w:rsidRPr="002852CD" w:rsidRDefault="002852CD" w:rsidP="002611F3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1. Региональная геология и геоэкология;</w:t>
      </w:r>
    </w:p>
    <w:p w14:paraId="593770E0" w14:textId="77777777" w:rsidR="002852CD" w:rsidRPr="002852CD" w:rsidRDefault="002852CD" w:rsidP="002611F3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2. Стратиграфия и палеонтология;</w:t>
      </w:r>
    </w:p>
    <w:p w14:paraId="3EF22AA6" w14:textId="77777777" w:rsidR="002852CD" w:rsidRPr="002852CD" w:rsidRDefault="002852CD" w:rsidP="002611F3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3. Минералогия, петрология и геохимия;</w:t>
      </w:r>
    </w:p>
    <w:p w14:paraId="6B5B0402" w14:textId="77777777" w:rsidR="002852CD" w:rsidRPr="002852CD" w:rsidRDefault="002852CD" w:rsidP="002611F3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4. Геофизические методы поисков и разведки, математические методы обработки геолого-геофизической информации;</w:t>
      </w:r>
    </w:p>
    <w:p w14:paraId="1DB5BB89" w14:textId="77777777" w:rsidR="002852CD" w:rsidRPr="002852CD" w:rsidRDefault="002852CD" w:rsidP="002611F3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5. Геология и геохимия горючих ископаемых;</w:t>
      </w:r>
    </w:p>
    <w:p w14:paraId="24E2E7A0" w14:textId="5FE84584" w:rsidR="002852CD" w:rsidRPr="002852CD" w:rsidRDefault="002852CD" w:rsidP="002611F3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  <w:r w:rsidRPr="002852CD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6. Гидрогеология, инженерная геология и геокриология;</w:t>
      </w:r>
    </w:p>
    <w:p w14:paraId="15A72537" w14:textId="77777777" w:rsidR="002852CD" w:rsidRDefault="002852CD" w:rsidP="006F0CC7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</w:p>
    <w:p w14:paraId="4203AA10" w14:textId="07A40D6B" w:rsidR="002611F3" w:rsidRPr="002611F3" w:rsidRDefault="002611F3" w:rsidP="00024801">
      <w:pPr>
        <w:pStyle w:val="a3"/>
        <w:spacing w:before="0" w:beforeAutospacing="0" w:after="0" w:afterAutospacing="0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  <w:r w:rsidRPr="002611F3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В участии конференции приняли участие 3</w:t>
      </w:r>
      <w:r w:rsidR="00525810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2</w:t>
      </w:r>
      <w:r w:rsidRPr="002611F3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молод</w:t>
      </w:r>
      <w:r w:rsidR="00525810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ых</w:t>
      </w:r>
      <w:r w:rsidRPr="002611F3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учены</w:t>
      </w:r>
      <w:r w:rsidR="00525810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х</w:t>
      </w:r>
      <w:bookmarkStart w:id="0" w:name="_GoBack"/>
      <w:bookmarkEnd w:id="0"/>
      <w:r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из</w:t>
      </w:r>
      <w:r w:rsid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Саратова, Воронежа, Казани и </w:t>
      </w:r>
      <w:proofErr w:type="gramStart"/>
      <w:r w:rsid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Москвы </w:t>
      </w:r>
      <w:r w:rsidR="00024801"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:</w:t>
      </w:r>
      <w:proofErr w:type="gramEnd"/>
      <w:r w:rsidR="007E6924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  <w:r w:rsid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(</w:t>
      </w:r>
      <w:r w:rsidR="00024801"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ФГБОУ ВО «Саратовский государственный университет им. </w:t>
      </w:r>
      <w:proofErr w:type="spellStart"/>
      <w:r w:rsidR="00024801"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Н.Г.Чернышевского</w:t>
      </w:r>
      <w:proofErr w:type="spellEnd"/>
      <w:r w:rsidR="00024801"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», геологический факультет и географический факультет</w:t>
      </w:r>
      <w:r w:rsid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; </w:t>
      </w:r>
      <w:r w:rsidR="00024801"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ФГБОУ ВО «Казанский (Приволжский) федеральный университет»</w:t>
      </w:r>
      <w:r w:rsid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; </w:t>
      </w:r>
      <w:r w:rsidR="00024801"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ФГБОУ ВО «Московский государственный университет им. М.В. Ломоносова», геологический факультет</w:t>
      </w:r>
      <w:r w:rsid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; </w:t>
      </w:r>
      <w:r w:rsidR="00024801"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ФГБОУ ВО «Воронежский государственный университет», геологический факультет</w:t>
      </w:r>
      <w:r w:rsid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)</w:t>
      </w:r>
    </w:p>
    <w:p w14:paraId="484B6920" w14:textId="77777777" w:rsidR="002852CD" w:rsidRDefault="002852CD" w:rsidP="00024801">
      <w:pPr>
        <w:pStyle w:val="a3"/>
        <w:spacing w:before="0" w:beforeAutospacing="0" w:after="0" w:afterAutospacing="0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</w:p>
    <w:p w14:paraId="068E5642" w14:textId="47CC0D8F" w:rsidR="00024801" w:rsidRPr="00024801" w:rsidRDefault="00024801" w:rsidP="00024801">
      <w:pPr>
        <w:pStyle w:val="a3"/>
        <w:spacing w:after="0"/>
        <w:textAlignment w:val="baseline"/>
        <w:rPr>
          <w:rStyle w:val="a4"/>
          <w:b w:val="0"/>
          <w:color w:val="202020"/>
          <w:sz w:val="28"/>
          <w:szCs w:val="28"/>
          <w:bdr w:val="none" w:sz="0" w:space="0" w:color="auto" w:frame="1"/>
        </w:rPr>
      </w:pPr>
      <w:r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Материалы конференции опубликованы в сборнике</w:t>
      </w:r>
      <w:r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: </w:t>
      </w:r>
      <w:r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Геологи XXI века: Материалы XXIII Всероссийской научной конференции студентов,</w:t>
      </w:r>
      <w:r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  <w:r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аспирантов и молодых специалистов (Саратов, 7 апреля 2023 г.). - Саратов: Издательство</w:t>
      </w:r>
      <w:r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  <w:r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«Техно-Декор», 2023 - 62 с.</w:t>
      </w:r>
      <w:r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  <w:r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ISBN 978-5-907716-09-4</w:t>
      </w:r>
      <w:r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cr/>
      </w:r>
      <w:r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и</w:t>
      </w:r>
      <w:proofErr w:type="gramEnd"/>
      <w:r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 xml:space="preserve"> размещены на сайте университета </w:t>
      </w:r>
      <w:r w:rsidRPr="00024801">
        <w:rPr>
          <w:rStyle w:val="a4"/>
          <w:b w:val="0"/>
          <w:color w:val="202020"/>
          <w:sz w:val="28"/>
          <w:szCs w:val="28"/>
          <w:bdr w:val="none" w:sz="0" w:space="0" w:color="auto" w:frame="1"/>
        </w:rPr>
        <w:t>https://www.sgu.ru/sites/default/files/conf/files/2023-04/geologi_21_veka_2023_sbornik.pdf</w:t>
      </w:r>
    </w:p>
    <w:p w14:paraId="557B0C01" w14:textId="577F9208" w:rsidR="002852CD" w:rsidRDefault="00024801" w:rsidP="007E6924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  <w:r>
        <w:rPr>
          <w:rStyle w:val="a4"/>
          <w:color w:val="202020"/>
          <w:sz w:val="28"/>
          <w:szCs w:val="28"/>
          <w:bdr w:val="none" w:sz="0" w:space="0" w:color="auto" w:frame="1"/>
        </w:rPr>
        <w:t xml:space="preserve">По итогам конференции </w:t>
      </w:r>
      <w:r w:rsidR="007E6924">
        <w:rPr>
          <w:rStyle w:val="a4"/>
          <w:color w:val="202020"/>
          <w:sz w:val="28"/>
          <w:szCs w:val="28"/>
          <w:bdr w:val="none" w:sz="0" w:space="0" w:color="auto" w:frame="1"/>
        </w:rPr>
        <w:t xml:space="preserve">шесть докладов получили призовые места. </w:t>
      </w:r>
    </w:p>
    <w:p w14:paraId="6C8871EE" w14:textId="77777777" w:rsidR="002852CD" w:rsidRDefault="002852CD" w:rsidP="006F0CC7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</w:p>
    <w:p w14:paraId="2EF455ED" w14:textId="77777777" w:rsidR="004353BC" w:rsidRPr="00573593" w:rsidRDefault="004353BC" w:rsidP="001170A8">
      <w:pPr>
        <w:pStyle w:val="a3"/>
        <w:spacing w:before="0" w:beforeAutospacing="0" w:after="0" w:afterAutospacing="0"/>
        <w:textAlignment w:val="baseline"/>
        <w:rPr>
          <w:color w:val="202020"/>
          <w:sz w:val="28"/>
          <w:szCs w:val="28"/>
          <w:u w:val="single"/>
        </w:rPr>
      </w:pPr>
      <w:r w:rsidRPr="00573593">
        <w:rPr>
          <w:rStyle w:val="a4"/>
          <w:color w:val="202020"/>
          <w:sz w:val="28"/>
          <w:szCs w:val="28"/>
          <w:u w:val="single"/>
          <w:bdr w:val="none" w:sz="0" w:space="0" w:color="auto" w:frame="1"/>
        </w:rPr>
        <w:t>Первое место</w:t>
      </w:r>
      <w:r w:rsidRPr="00573593">
        <w:rPr>
          <w:rStyle w:val="apple-converted-space"/>
          <w:color w:val="202020"/>
          <w:sz w:val="28"/>
          <w:szCs w:val="28"/>
          <w:u w:val="single"/>
        </w:rPr>
        <w:t> </w:t>
      </w:r>
      <w:r w:rsidRPr="00573593">
        <w:rPr>
          <w:color w:val="202020"/>
          <w:sz w:val="28"/>
          <w:szCs w:val="28"/>
          <w:u w:val="single"/>
        </w:rPr>
        <w:t xml:space="preserve"> </w:t>
      </w:r>
    </w:p>
    <w:p w14:paraId="6E91309F" w14:textId="7932EEEB" w:rsidR="004353BC" w:rsidRPr="00C078C7" w:rsidRDefault="00024FD7" w:rsidP="008F1938">
      <w:pPr>
        <w:jc w:val="both"/>
        <w:rPr>
          <w:rStyle w:val="a4"/>
          <w:rFonts w:ascii="Times New Roman" w:hAnsi="Times New Roman" w:cs="Times New Roman"/>
          <w:color w:val="202020"/>
          <w:sz w:val="28"/>
          <w:szCs w:val="28"/>
          <w:bdr w:val="none" w:sz="0" w:space="0" w:color="auto" w:frame="1"/>
        </w:rPr>
      </w:pPr>
      <w:r w:rsidRPr="00C078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</w:t>
      </w:r>
      <w:proofErr w:type="spellStart"/>
      <w:r w:rsidR="006F0CC7"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Магнит</w:t>
      </w:r>
      <w:r w:rsidR="00271A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</w:t>
      </w:r>
      <w:r w:rsidR="006F0CC7"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стратиграфическая</w:t>
      </w:r>
      <w:proofErr w:type="spellEnd"/>
      <w:r w:rsidR="006F0CC7"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характеристика </w:t>
      </w:r>
      <w:proofErr w:type="spellStart"/>
      <w:r w:rsidR="00271A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турона</w:t>
      </w:r>
      <w:proofErr w:type="spellEnd"/>
      <w:r w:rsidR="006F0CC7"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</w:t>
      </w:r>
      <w:proofErr w:type="spellStart"/>
      <w:r w:rsidR="00271A8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сантона</w:t>
      </w:r>
      <w:proofErr w:type="spellEnd"/>
      <w:r w:rsidR="006F0CC7"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разрезе «Туронский лог» (долина р. </w:t>
      </w:r>
      <w:proofErr w:type="spellStart"/>
      <w:r w:rsidR="006F0CC7"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Бельбек</w:t>
      </w:r>
      <w:proofErr w:type="spellEnd"/>
      <w:r w:rsidR="006F0CC7"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юго-западный Крым)</w:t>
      </w:r>
      <w:r w:rsidR="00013248" w:rsidRPr="00C078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</w:t>
      </w:r>
      <w:r w:rsidR="001C0148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6F0CC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Кравцов Никита Владимирович</w:t>
      </w:r>
      <w:r w:rsidR="001C0148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, геологический факультет, </w:t>
      </w:r>
      <w:r w:rsidR="006F0CC7">
        <w:rPr>
          <w:rFonts w:ascii="Times New Roman" w:hAnsi="Times New Roman" w:cs="Times New Roman"/>
          <w:color w:val="202020"/>
          <w:sz w:val="28"/>
          <w:szCs w:val="28"/>
        </w:rPr>
        <w:t>4</w:t>
      </w:r>
      <w:r w:rsidR="001C0148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курс, </w:t>
      </w:r>
      <w:r w:rsidR="006F0CC7">
        <w:rPr>
          <w:rFonts w:ascii="Times New Roman" w:hAnsi="Times New Roman" w:cs="Times New Roman"/>
          <w:color w:val="202020"/>
          <w:sz w:val="28"/>
          <w:szCs w:val="28"/>
        </w:rPr>
        <w:t>401</w:t>
      </w:r>
      <w:r w:rsidR="001C0148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группа. Научный </w:t>
      </w:r>
      <w:r w:rsidR="001C0148" w:rsidRPr="00C078C7">
        <w:rPr>
          <w:rFonts w:ascii="Times New Roman" w:hAnsi="Times New Roman" w:cs="Times New Roman"/>
          <w:color w:val="202020"/>
          <w:sz w:val="28"/>
          <w:szCs w:val="28"/>
        </w:rPr>
        <w:lastRenderedPageBreak/>
        <w:t>руководитель</w:t>
      </w:r>
      <w:r w:rsidR="00B25EE9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1C0148" w:rsidRPr="00C078C7">
        <w:rPr>
          <w:rFonts w:ascii="Times New Roman" w:hAnsi="Times New Roman" w:cs="Times New Roman"/>
          <w:color w:val="202020"/>
          <w:sz w:val="28"/>
          <w:szCs w:val="28"/>
        </w:rPr>
        <w:t>–</w:t>
      </w:r>
      <w:r w:rsidR="00B25EE9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6F0CC7">
        <w:rPr>
          <w:rFonts w:ascii="Times New Roman" w:hAnsi="Times New Roman" w:cs="Times New Roman"/>
          <w:color w:val="202020"/>
          <w:sz w:val="28"/>
          <w:szCs w:val="28"/>
        </w:rPr>
        <w:t>Гужиков Андрей Юрьевич</w:t>
      </w:r>
      <w:r w:rsidR="001C0148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, </w:t>
      </w:r>
      <w:r w:rsidR="00645993" w:rsidRPr="00C078C7">
        <w:rPr>
          <w:rFonts w:ascii="Times New Roman" w:hAnsi="Times New Roman" w:cs="Times New Roman"/>
          <w:color w:val="202020"/>
          <w:sz w:val="28"/>
          <w:szCs w:val="28"/>
        </w:rPr>
        <w:t>доктор</w:t>
      </w:r>
      <w:r w:rsidR="00B86010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геолого-минералогических наук</w:t>
      </w:r>
      <w:r w:rsidR="00187A95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, </w:t>
      </w:r>
      <w:r w:rsidR="00645993" w:rsidRPr="00C078C7">
        <w:rPr>
          <w:rFonts w:ascii="Times New Roman" w:hAnsi="Times New Roman" w:cs="Times New Roman"/>
          <w:color w:val="202020"/>
          <w:sz w:val="28"/>
          <w:szCs w:val="28"/>
        </w:rPr>
        <w:t>профессор</w:t>
      </w:r>
      <w:r w:rsidR="001C0148" w:rsidRPr="00C078C7">
        <w:rPr>
          <w:rFonts w:ascii="Times New Roman" w:hAnsi="Times New Roman" w:cs="Times New Roman"/>
          <w:color w:val="202020"/>
          <w:sz w:val="28"/>
          <w:szCs w:val="28"/>
        </w:rPr>
        <w:t>.</w:t>
      </w:r>
    </w:p>
    <w:p w14:paraId="5303478F" w14:textId="77777777" w:rsidR="00CE59EF" w:rsidRDefault="00CE59EF" w:rsidP="001170A8">
      <w:pPr>
        <w:pStyle w:val="a3"/>
        <w:spacing w:before="0" w:beforeAutospacing="0" w:after="0" w:afterAutospacing="0"/>
        <w:textAlignment w:val="baseline"/>
        <w:rPr>
          <w:rStyle w:val="a4"/>
          <w:color w:val="202020"/>
          <w:sz w:val="28"/>
          <w:szCs w:val="28"/>
          <w:u w:val="single"/>
          <w:bdr w:val="none" w:sz="0" w:space="0" w:color="auto" w:frame="1"/>
        </w:rPr>
      </w:pPr>
    </w:p>
    <w:p w14:paraId="3FDD2645" w14:textId="77777777" w:rsidR="004353BC" w:rsidRPr="00187A95" w:rsidRDefault="004353BC" w:rsidP="001170A8">
      <w:pPr>
        <w:pStyle w:val="a3"/>
        <w:spacing w:before="0" w:beforeAutospacing="0" w:after="0" w:afterAutospacing="0"/>
        <w:textAlignment w:val="baseline"/>
        <w:rPr>
          <w:color w:val="202020"/>
          <w:sz w:val="28"/>
          <w:szCs w:val="28"/>
          <w:u w:val="single"/>
        </w:rPr>
      </w:pPr>
      <w:r w:rsidRPr="00187A95">
        <w:rPr>
          <w:rStyle w:val="a4"/>
          <w:color w:val="202020"/>
          <w:sz w:val="28"/>
          <w:szCs w:val="28"/>
          <w:u w:val="single"/>
          <w:bdr w:val="none" w:sz="0" w:space="0" w:color="auto" w:frame="1"/>
        </w:rPr>
        <w:t>Второе место</w:t>
      </w:r>
      <w:r w:rsidRPr="00187A95">
        <w:rPr>
          <w:rStyle w:val="apple-converted-space"/>
          <w:color w:val="202020"/>
          <w:sz w:val="28"/>
          <w:szCs w:val="28"/>
          <w:u w:val="single"/>
        </w:rPr>
        <w:t> </w:t>
      </w:r>
    </w:p>
    <w:p w14:paraId="08013385" w14:textId="58B32482" w:rsidR="00C078C7" w:rsidRPr="00C078C7" w:rsidRDefault="00024FD7" w:rsidP="008F1938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C078C7">
        <w:rPr>
          <w:rFonts w:ascii="Times New Roman" w:hAnsi="Times New Roman" w:cs="Times New Roman"/>
          <w:color w:val="202020"/>
          <w:sz w:val="28"/>
          <w:szCs w:val="28"/>
        </w:rPr>
        <w:t>«</w:t>
      </w:r>
      <w:r w:rsidR="006F0CC7">
        <w:rPr>
          <w:rFonts w:ascii="Times New Roman" w:hAnsi="Times New Roman" w:cs="Times New Roman"/>
          <w:color w:val="202020"/>
          <w:sz w:val="28"/>
          <w:szCs w:val="28"/>
        </w:rPr>
        <w:t xml:space="preserve">Комплексное использование дистанционных </w:t>
      </w:r>
      <w:proofErr w:type="spellStart"/>
      <w:r w:rsidR="006F0CC7">
        <w:rPr>
          <w:rFonts w:ascii="Times New Roman" w:hAnsi="Times New Roman" w:cs="Times New Roman"/>
          <w:color w:val="202020"/>
          <w:sz w:val="28"/>
          <w:szCs w:val="28"/>
        </w:rPr>
        <w:t>дистанционных</w:t>
      </w:r>
      <w:proofErr w:type="spellEnd"/>
      <w:r w:rsidR="006F0CC7">
        <w:rPr>
          <w:rFonts w:ascii="Times New Roman" w:hAnsi="Times New Roman" w:cs="Times New Roman"/>
          <w:color w:val="202020"/>
          <w:sz w:val="28"/>
          <w:szCs w:val="28"/>
        </w:rPr>
        <w:t xml:space="preserve"> и наземных методов геофизики при изучении глубинных частей земной коры</w:t>
      </w:r>
      <w:r w:rsidRPr="00C078C7">
        <w:rPr>
          <w:rFonts w:ascii="Times New Roman" w:hAnsi="Times New Roman" w:cs="Times New Roman"/>
          <w:color w:val="202020"/>
          <w:sz w:val="28"/>
          <w:szCs w:val="28"/>
        </w:rPr>
        <w:t>»</w:t>
      </w:r>
      <w:r w:rsidR="00C078C7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645993" w:rsidRPr="00C078C7">
        <w:rPr>
          <w:rFonts w:ascii="Times New Roman" w:hAnsi="Times New Roman" w:cs="Times New Roman"/>
          <w:b/>
          <w:bCs/>
          <w:color w:val="202020"/>
          <w:sz w:val="28"/>
          <w:szCs w:val="28"/>
        </w:rPr>
        <w:t>Жданова Е</w:t>
      </w:r>
      <w:r w:rsidR="00C078C7" w:rsidRPr="00C078C7">
        <w:rPr>
          <w:rFonts w:ascii="Times New Roman" w:hAnsi="Times New Roman" w:cs="Times New Roman"/>
          <w:b/>
          <w:bCs/>
          <w:color w:val="202020"/>
          <w:sz w:val="28"/>
          <w:szCs w:val="28"/>
        </w:rPr>
        <w:t xml:space="preserve">лизавета </w:t>
      </w:r>
      <w:proofErr w:type="spellStart"/>
      <w:r w:rsidR="00645993" w:rsidRPr="00C078C7">
        <w:rPr>
          <w:rFonts w:ascii="Times New Roman" w:hAnsi="Times New Roman" w:cs="Times New Roman"/>
          <w:b/>
          <w:bCs/>
          <w:color w:val="202020"/>
          <w:sz w:val="28"/>
          <w:szCs w:val="28"/>
        </w:rPr>
        <w:t>Н</w:t>
      </w:r>
      <w:r w:rsidR="00C078C7" w:rsidRPr="00C078C7">
        <w:rPr>
          <w:rFonts w:ascii="Times New Roman" w:hAnsi="Times New Roman" w:cs="Times New Roman"/>
          <w:b/>
          <w:bCs/>
          <w:color w:val="202020"/>
          <w:sz w:val="28"/>
          <w:szCs w:val="28"/>
        </w:rPr>
        <w:t>иклаевна</w:t>
      </w:r>
      <w:proofErr w:type="spellEnd"/>
      <w:r w:rsidR="009628C6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, геологический факультет, </w:t>
      </w:r>
      <w:r w:rsidR="006F0CC7">
        <w:rPr>
          <w:rFonts w:ascii="Times New Roman" w:hAnsi="Times New Roman" w:cs="Times New Roman"/>
          <w:color w:val="202020"/>
          <w:sz w:val="28"/>
          <w:szCs w:val="28"/>
        </w:rPr>
        <w:t>1</w:t>
      </w:r>
      <w:r w:rsidR="009628C6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курс, </w:t>
      </w:r>
      <w:r w:rsidR="006F0CC7">
        <w:rPr>
          <w:rFonts w:ascii="Times New Roman" w:hAnsi="Times New Roman" w:cs="Times New Roman"/>
          <w:color w:val="202020"/>
          <w:sz w:val="28"/>
          <w:szCs w:val="28"/>
        </w:rPr>
        <w:t>161</w:t>
      </w:r>
      <w:r w:rsidR="009628C6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группа. </w:t>
      </w:r>
      <w:r w:rsidR="00C078C7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Научный руководитель – </w:t>
      </w:r>
      <w:proofErr w:type="spellStart"/>
      <w:r w:rsidR="00C078C7" w:rsidRPr="00C078C7">
        <w:rPr>
          <w:rFonts w:ascii="Times New Roman" w:hAnsi="Times New Roman" w:cs="Times New Roman"/>
          <w:color w:val="202020"/>
          <w:sz w:val="28"/>
          <w:szCs w:val="28"/>
        </w:rPr>
        <w:t>Огаджанов</w:t>
      </w:r>
      <w:proofErr w:type="spellEnd"/>
      <w:r w:rsidR="00C078C7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Виктор Александрович, доктор геолого-минералогических наук, профессор.</w:t>
      </w:r>
    </w:p>
    <w:p w14:paraId="0542BBDE" w14:textId="77777777" w:rsidR="006F0CC7" w:rsidRPr="006F0CC7" w:rsidRDefault="006F0CC7" w:rsidP="008F1938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6F0CC7">
        <w:rPr>
          <w:rFonts w:ascii="Times New Roman" w:hAnsi="Times New Roman" w:cs="Times New Roman"/>
          <w:color w:val="202020"/>
          <w:sz w:val="28"/>
          <w:szCs w:val="28"/>
        </w:rPr>
        <w:t>«</w:t>
      </w:r>
      <w:proofErr w:type="spellStart"/>
      <w:r w:rsidRPr="006F0CC7">
        <w:rPr>
          <w:rFonts w:ascii="Times New Roman" w:hAnsi="Times New Roman" w:cs="Times New Roman"/>
          <w:color w:val="202020"/>
          <w:sz w:val="28"/>
          <w:szCs w:val="28"/>
        </w:rPr>
        <w:t>Мультиклассовая</w:t>
      </w:r>
      <w:proofErr w:type="spellEnd"/>
      <w:r w:rsidRPr="006F0CC7">
        <w:rPr>
          <w:rFonts w:ascii="Times New Roman" w:hAnsi="Times New Roman" w:cs="Times New Roman"/>
          <w:color w:val="202020"/>
          <w:sz w:val="28"/>
          <w:szCs w:val="28"/>
        </w:rPr>
        <w:t xml:space="preserve"> сегментация изображений как инструмент выделения геологических слоёв по сейсмическим данным» </w:t>
      </w:r>
      <w:r w:rsidRPr="008F1938">
        <w:rPr>
          <w:rFonts w:ascii="Times New Roman" w:hAnsi="Times New Roman" w:cs="Times New Roman"/>
          <w:b/>
          <w:color w:val="202020"/>
          <w:sz w:val="28"/>
          <w:szCs w:val="28"/>
        </w:rPr>
        <w:t>Фролов Владимир Александрович</w:t>
      </w:r>
      <w:r w:rsidRPr="006F0CC7">
        <w:rPr>
          <w:rFonts w:ascii="Times New Roman" w:hAnsi="Times New Roman" w:cs="Times New Roman"/>
          <w:color w:val="202020"/>
          <w:sz w:val="28"/>
          <w:szCs w:val="28"/>
        </w:rPr>
        <w:t>, геологический факультет, 1 курс, 161 группа. Научный руководитель – Головин Борис Александрович, кандидат геолого-минералогических наук, доцент.</w:t>
      </w:r>
    </w:p>
    <w:p w14:paraId="215D7848" w14:textId="77777777" w:rsidR="00C078C7" w:rsidRDefault="00C078C7" w:rsidP="001170A8">
      <w:pPr>
        <w:pStyle w:val="a3"/>
        <w:spacing w:before="0" w:beforeAutospacing="0" w:after="0" w:afterAutospacing="0"/>
        <w:textAlignment w:val="baseline"/>
        <w:rPr>
          <w:rStyle w:val="a4"/>
          <w:color w:val="202020"/>
          <w:sz w:val="28"/>
          <w:szCs w:val="28"/>
          <w:u w:val="single"/>
          <w:bdr w:val="none" w:sz="0" w:space="0" w:color="auto" w:frame="1"/>
        </w:rPr>
      </w:pPr>
    </w:p>
    <w:p w14:paraId="1FFAA78E" w14:textId="77777777" w:rsidR="004353BC" w:rsidRPr="00187A95" w:rsidRDefault="004353BC" w:rsidP="001170A8">
      <w:pPr>
        <w:pStyle w:val="a3"/>
        <w:spacing w:before="0" w:beforeAutospacing="0" w:after="0" w:afterAutospacing="0"/>
        <w:textAlignment w:val="baseline"/>
        <w:rPr>
          <w:color w:val="202020"/>
          <w:sz w:val="28"/>
          <w:szCs w:val="28"/>
          <w:u w:val="single"/>
        </w:rPr>
      </w:pPr>
      <w:r w:rsidRPr="00187A95">
        <w:rPr>
          <w:rStyle w:val="a4"/>
          <w:color w:val="202020"/>
          <w:sz w:val="28"/>
          <w:szCs w:val="28"/>
          <w:u w:val="single"/>
          <w:bdr w:val="none" w:sz="0" w:space="0" w:color="auto" w:frame="1"/>
        </w:rPr>
        <w:t>Третье место</w:t>
      </w:r>
      <w:r w:rsidRPr="00187A95">
        <w:rPr>
          <w:rStyle w:val="apple-converted-space"/>
          <w:color w:val="202020"/>
          <w:sz w:val="28"/>
          <w:szCs w:val="28"/>
          <w:u w:val="single"/>
        </w:rPr>
        <w:t> </w:t>
      </w:r>
      <w:r w:rsidRPr="00187A95">
        <w:rPr>
          <w:color w:val="202020"/>
          <w:sz w:val="28"/>
          <w:szCs w:val="28"/>
          <w:u w:val="single"/>
        </w:rPr>
        <w:t xml:space="preserve"> </w:t>
      </w:r>
    </w:p>
    <w:p w14:paraId="13375DD2" w14:textId="6F32EE4D" w:rsidR="002E3128" w:rsidRDefault="00A878E3" w:rsidP="008F1938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 w:rsidRPr="00493DD4">
        <w:rPr>
          <w:color w:val="202020"/>
          <w:sz w:val="28"/>
          <w:szCs w:val="28"/>
        </w:rPr>
        <w:t xml:space="preserve">1. </w:t>
      </w:r>
      <w:r w:rsidR="004353BC" w:rsidRPr="00493DD4">
        <w:rPr>
          <w:color w:val="202020"/>
          <w:sz w:val="28"/>
          <w:szCs w:val="28"/>
        </w:rPr>
        <w:t>«</w:t>
      </w:r>
      <w:r w:rsidR="002E3128" w:rsidRPr="002E3128">
        <w:rPr>
          <w:color w:val="202020"/>
          <w:sz w:val="28"/>
          <w:szCs w:val="28"/>
        </w:rPr>
        <w:t>Сравнительный анализ связи глубинного строения и месторождений углеводородов правобереж</w:t>
      </w:r>
      <w:r w:rsidR="002E3128">
        <w:rPr>
          <w:color w:val="202020"/>
          <w:sz w:val="28"/>
          <w:szCs w:val="28"/>
        </w:rPr>
        <w:t>ной части Саратовского Поволжья</w:t>
      </w:r>
      <w:r w:rsidR="004353BC" w:rsidRPr="00493DD4">
        <w:rPr>
          <w:color w:val="202020"/>
          <w:sz w:val="28"/>
          <w:szCs w:val="28"/>
        </w:rPr>
        <w:t>»</w:t>
      </w:r>
      <w:r w:rsidR="00B25EE9" w:rsidRPr="00493DD4">
        <w:rPr>
          <w:color w:val="202020"/>
          <w:sz w:val="28"/>
          <w:szCs w:val="28"/>
        </w:rPr>
        <w:t>.</w:t>
      </w:r>
      <w:r w:rsidR="005E7B6E" w:rsidRPr="00493DD4">
        <w:rPr>
          <w:color w:val="202020"/>
          <w:sz w:val="28"/>
          <w:szCs w:val="28"/>
        </w:rPr>
        <w:t xml:space="preserve"> </w:t>
      </w:r>
      <w:r w:rsidR="002E3128">
        <w:rPr>
          <w:b/>
          <w:sz w:val="28"/>
          <w:szCs w:val="28"/>
        </w:rPr>
        <w:t>Михайлов Владислав</w:t>
      </w:r>
      <w:r w:rsidR="002E3128" w:rsidRPr="002E3128">
        <w:rPr>
          <w:b/>
          <w:sz w:val="28"/>
          <w:szCs w:val="28"/>
        </w:rPr>
        <w:t xml:space="preserve"> </w:t>
      </w:r>
      <w:r w:rsidR="002E3128">
        <w:rPr>
          <w:b/>
          <w:sz w:val="28"/>
          <w:szCs w:val="28"/>
        </w:rPr>
        <w:t>Александрович</w:t>
      </w:r>
      <w:r w:rsidR="005E7B6E" w:rsidRPr="00493DD4">
        <w:rPr>
          <w:color w:val="202020"/>
          <w:sz w:val="28"/>
          <w:szCs w:val="28"/>
        </w:rPr>
        <w:t xml:space="preserve">, геологический факультет, </w:t>
      </w:r>
      <w:r w:rsidR="00C078C7" w:rsidRPr="00493DD4">
        <w:rPr>
          <w:color w:val="202020"/>
          <w:sz w:val="28"/>
          <w:szCs w:val="28"/>
        </w:rPr>
        <w:t>1</w:t>
      </w:r>
      <w:r w:rsidR="005E7B6E" w:rsidRPr="00493DD4">
        <w:rPr>
          <w:color w:val="202020"/>
          <w:sz w:val="28"/>
          <w:szCs w:val="28"/>
        </w:rPr>
        <w:t xml:space="preserve"> курс, </w:t>
      </w:r>
      <w:r w:rsidR="00C078C7" w:rsidRPr="00493DD4">
        <w:rPr>
          <w:color w:val="202020"/>
          <w:sz w:val="28"/>
          <w:szCs w:val="28"/>
        </w:rPr>
        <w:t>161</w:t>
      </w:r>
      <w:r w:rsidR="005E7B6E" w:rsidRPr="00493DD4">
        <w:rPr>
          <w:color w:val="202020"/>
          <w:sz w:val="28"/>
          <w:szCs w:val="28"/>
        </w:rPr>
        <w:t xml:space="preserve"> группа</w:t>
      </w:r>
      <w:r w:rsidR="00024FD7" w:rsidRPr="00493DD4">
        <w:rPr>
          <w:color w:val="202020"/>
          <w:sz w:val="28"/>
          <w:szCs w:val="28"/>
        </w:rPr>
        <w:t>,</w:t>
      </w:r>
      <w:r w:rsidR="004353BC" w:rsidRPr="00493DD4">
        <w:rPr>
          <w:color w:val="202020"/>
          <w:sz w:val="28"/>
          <w:szCs w:val="28"/>
        </w:rPr>
        <w:t xml:space="preserve"> </w:t>
      </w:r>
      <w:r w:rsidR="002E3128" w:rsidRPr="00C078C7">
        <w:rPr>
          <w:color w:val="202020"/>
          <w:sz w:val="28"/>
          <w:szCs w:val="28"/>
        </w:rPr>
        <w:t xml:space="preserve">Научный руководитель – </w:t>
      </w:r>
      <w:proofErr w:type="spellStart"/>
      <w:r w:rsidR="002E3128" w:rsidRPr="00C078C7">
        <w:rPr>
          <w:color w:val="202020"/>
          <w:sz w:val="28"/>
          <w:szCs w:val="28"/>
        </w:rPr>
        <w:t>Огаджанов</w:t>
      </w:r>
      <w:proofErr w:type="spellEnd"/>
      <w:r w:rsidR="002E3128" w:rsidRPr="00C078C7">
        <w:rPr>
          <w:color w:val="202020"/>
          <w:sz w:val="28"/>
          <w:szCs w:val="28"/>
        </w:rPr>
        <w:t xml:space="preserve"> Виктор Александрович, доктор геолого-минералогических наук, профессор.</w:t>
      </w:r>
    </w:p>
    <w:p w14:paraId="43B32622" w14:textId="4E16F43D" w:rsidR="00A878E3" w:rsidRPr="00493DD4" w:rsidRDefault="00A878E3" w:rsidP="008F1938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rStyle w:val="a4"/>
          <w:color w:val="202020"/>
          <w:sz w:val="28"/>
          <w:szCs w:val="28"/>
          <w:bdr w:val="none" w:sz="0" w:space="0" w:color="auto" w:frame="1"/>
        </w:rPr>
      </w:pPr>
      <w:r w:rsidRPr="00493DD4">
        <w:rPr>
          <w:color w:val="202020"/>
          <w:sz w:val="28"/>
          <w:szCs w:val="28"/>
        </w:rPr>
        <w:t xml:space="preserve">2. </w:t>
      </w:r>
      <w:r w:rsidR="004353BC" w:rsidRPr="00493DD4">
        <w:rPr>
          <w:color w:val="202020"/>
          <w:sz w:val="28"/>
          <w:szCs w:val="28"/>
        </w:rPr>
        <w:t>«</w:t>
      </w:r>
      <w:r w:rsidR="00C078C7" w:rsidRPr="00493DD4">
        <w:rPr>
          <w:color w:val="202020"/>
          <w:sz w:val="28"/>
          <w:szCs w:val="28"/>
        </w:rPr>
        <w:t>Современные подходы к построению геологических моделей</w:t>
      </w:r>
      <w:r w:rsidR="004353BC" w:rsidRPr="00493DD4">
        <w:rPr>
          <w:color w:val="202020"/>
          <w:sz w:val="28"/>
          <w:szCs w:val="28"/>
        </w:rPr>
        <w:t>»</w:t>
      </w:r>
      <w:r w:rsidR="00B25EE9" w:rsidRPr="00493DD4">
        <w:rPr>
          <w:color w:val="202020"/>
          <w:sz w:val="28"/>
          <w:szCs w:val="28"/>
        </w:rPr>
        <w:t>.</w:t>
      </w:r>
      <w:r w:rsidR="005E7B6E" w:rsidRPr="00493DD4">
        <w:rPr>
          <w:color w:val="202020"/>
          <w:sz w:val="28"/>
          <w:szCs w:val="28"/>
        </w:rPr>
        <w:t xml:space="preserve"> </w:t>
      </w:r>
      <w:r w:rsidR="00B3050B">
        <w:rPr>
          <w:b/>
          <w:color w:val="202020"/>
          <w:sz w:val="28"/>
          <w:szCs w:val="28"/>
        </w:rPr>
        <w:t>Корчагин Алексей Андреевич</w:t>
      </w:r>
      <w:r w:rsidR="005E7B6E" w:rsidRPr="00493DD4">
        <w:rPr>
          <w:color w:val="202020"/>
          <w:sz w:val="28"/>
          <w:szCs w:val="28"/>
        </w:rPr>
        <w:t xml:space="preserve">, геологический факультет, </w:t>
      </w:r>
      <w:r w:rsidR="00B3050B">
        <w:rPr>
          <w:color w:val="202020"/>
          <w:sz w:val="28"/>
          <w:szCs w:val="28"/>
        </w:rPr>
        <w:t>1</w:t>
      </w:r>
      <w:r w:rsidR="005E7B6E" w:rsidRPr="00493DD4">
        <w:rPr>
          <w:color w:val="202020"/>
          <w:sz w:val="28"/>
          <w:szCs w:val="28"/>
        </w:rPr>
        <w:t xml:space="preserve"> курс, </w:t>
      </w:r>
      <w:r w:rsidR="00B3050B">
        <w:rPr>
          <w:color w:val="202020"/>
          <w:sz w:val="28"/>
          <w:szCs w:val="28"/>
        </w:rPr>
        <w:t>1</w:t>
      </w:r>
      <w:r w:rsidR="00C078C7" w:rsidRPr="00493DD4">
        <w:rPr>
          <w:color w:val="202020"/>
          <w:sz w:val="28"/>
          <w:szCs w:val="28"/>
        </w:rPr>
        <w:t>61</w:t>
      </w:r>
      <w:r w:rsidR="005E7B6E" w:rsidRPr="00493DD4">
        <w:rPr>
          <w:color w:val="202020"/>
          <w:sz w:val="28"/>
          <w:szCs w:val="28"/>
        </w:rPr>
        <w:t xml:space="preserve"> группа</w:t>
      </w:r>
      <w:r w:rsidR="004353BC" w:rsidRPr="00493DD4">
        <w:rPr>
          <w:color w:val="202020"/>
          <w:sz w:val="28"/>
          <w:szCs w:val="28"/>
        </w:rPr>
        <w:t>. Научны</w:t>
      </w:r>
      <w:r w:rsidR="00C078C7" w:rsidRPr="00493DD4">
        <w:rPr>
          <w:color w:val="202020"/>
          <w:sz w:val="28"/>
          <w:szCs w:val="28"/>
        </w:rPr>
        <w:t>й</w:t>
      </w:r>
      <w:r w:rsidR="004353BC" w:rsidRPr="00493DD4">
        <w:rPr>
          <w:color w:val="202020"/>
          <w:sz w:val="28"/>
          <w:szCs w:val="28"/>
        </w:rPr>
        <w:t xml:space="preserve"> руководител</w:t>
      </w:r>
      <w:r w:rsidR="00C078C7" w:rsidRPr="00493DD4">
        <w:rPr>
          <w:color w:val="202020"/>
          <w:sz w:val="28"/>
          <w:szCs w:val="28"/>
        </w:rPr>
        <w:t>ь</w:t>
      </w:r>
      <w:r w:rsidR="004353BC" w:rsidRPr="00493DD4">
        <w:rPr>
          <w:color w:val="202020"/>
          <w:sz w:val="28"/>
          <w:szCs w:val="28"/>
        </w:rPr>
        <w:t xml:space="preserve"> </w:t>
      </w:r>
      <w:r w:rsidR="002714BA" w:rsidRPr="00493DD4">
        <w:rPr>
          <w:color w:val="202020"/>
          <w:sz w:val="28"/>
          <w:szCs w:val="28"/>
        </w:rPr>
        <w:t>–</w:t>
      </w:r>
      <w:r w:rsidR="00187A95" w:rsidRPr="00493DD4">
        <w:rPr>
          <w:color w:val="202020"/>
          <w:sz w:val="28"/>
          <w:szCs w:val="28"/>
        </w:rPr>
        <w:t xml:space="preserve"> </w:t>
      </w:r>
      <w:r w:rsidR="00B3050B">
        <w:rPr>
          <w:color w:val="202020"/>
          <w:sz w:val="28"/>
          <w:szCs w:val="28"/>
        </w:rPr>
        <w:t>Шелепов Дмитрий Александрович</w:t>
      </w:r>
      <w:r w:rsidR="00C078C7" w:rsidRPr="00493DD4">
        <w:rPr>
          <w:color w:val="202020"/>
          <w:sz w:val="28"/>
          <w:szCs w:val="28"/>
        </w:rPr>
        <w:t xml:space="preserve">, </w:t>
      </w:r>
      <w:r w:rsidR="002E3128">
        <w:rPr>
          <w:color w:val="202020"/>
          <w:sz w:val="28"/>
          <w:szCs w:val="28"/>
        </w:rPr>
        <w:t>старший преподаватель</w:t>
      </w:r>
      <w:r w:rsidRPr="00493DD4">
        <w:rPr>
          <w:color w:val="202020"/>
          <w:sz w:val="28"/>
          <w:szCs w:val="28"/>
        </w:rPr>
        <w:t>.</w:t>
      </w:r>
    </w:p>
    <w:p w14:paraId="4ACAAE0F" w14:textId="2A6CE508" w:rsidR="002714BA" w:rsidRPr="004353BC" w:rsidRDefault="00A878E3" w:rsidP="008F1938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202020"/>
          <w:sz w:val="28"/>
          <w:szCs w:val="28"/>
        </w:rPr>
      </w:pPr>
      <w:r w:rsidRPr="00187A95">
        <w:rPr>
          <w:color w:val="202020"/>
          <w:sz w:val="28"/>
          <w:szCs w:val="28"/>
        </w:rPr>
        <w:t xml:space="preserve">3. </w:t>
      </w:r>
      <w:r w:rsidR="004353BC" w:rsidRPr="00187A95">
        <w:rPr>
          <w:color w:val="202020"/>
          <w:sz w:val="28"/>
          <w:szCs w:val="28"/>
        </w:rPr>
        <w:t>«</w:t>
      </w:r>
      <w:r w:rsidR="00B3050B">
        <w:rPr>
          <w:color w:val="202020"/>
          <w:sz w:val="28"/>
          <w:szCs w:val="28"/>
        </w:rPr>
        <w:t>Предварительные данные о распространении иглокожих в разрезе Нижняя Студенка (Нижнее Поволжье)</w:t>
      </w:r>
      <w:r w:rsidR="004353BC" w:rsidRPr="00187A95">
        <w:rPr>
          <w:color w:val="202020"/>
          <w:sz w:val="28"/>
          <w:szCs w:val="28"/>
        </w:rPr>
        <w:t>»</w:t>
      </w:r>
      <w:r w:rsidR="008E02FB" w:rsidRPr="00187A95">
        <w:rPr>
          <w:color w:val="202020"/>
          <w:sz w:val="28"/>
          <w:szCs w:val="28"/>
        </w:rPr>
        <w:t xml:space="preserve"> </w:t>
      </w:r>
      <w:r w:rsidR="00B3050B">
        <w:rPr>
          <w:b/>
          <w:color w:val="202020"/>
          <w:sz w:val="28"/>
          <w:szCs w:val="28"/>
        </w:rPr>
        <w:t>Ханин Роман Владимирович</w:t>
      </w:r>
      <w:r w:rsidR="008E02FB" w:rsidRPr="00187A95">
        <w:rPr>
          <w:color w:val="202020"/>
          <w:sz w:val="28"/>
          <w:szCs w:val="28"/>
        </w:rPr>
        <w:t>,</w:t>
      </w:r>
      <w:r w:rsidR="00494AFD">
        <w:rPr>
          <w:color w:val="202020"/>
          <w:sz w:val="28"/>
          <w:szCs w:val="28"/>
        </w:rPr>
        <w:t xml:space="preserve"> </w:t>
      </w:r>
      <w:r w:rsidR="00AC5844" w:rsidRPr="00187A95">
        <w:rPr>
          <w:color w:val="202020"/>
          <w:sz w:val="28"/>
          <w:szCs w:val="28"/>
        </w:rPr>
        <w:t xml:space="preserve">геологический факультет, </w:t>
      </w:r>
      <w:r w:rsidR="00B3050B">
        <w:rPr>
          <w:color w:val="202020"/>
          <w:sz w:val="28"/>
          <w:szCs w:val="28"/>
        </w:rPr>
        <w:t>1</w:t>
      </w:r>
      <w:r w:rsidR="008E02FB" w:rsidRPr="00187A95">
        <w:rPr>
          <w:color w:val="202020"/>
          <w:sz w:val="28"/>
          <w:szCs w:val="28"/>
        </w:rPr>
        <w:t xml:space="preserve"> курс, </w:t>
      </w:r>
      <w:r w:rsidR="00B3050B">
        <w:rPr>
          <w:color w:val="202020"/>
          <w:sz w:val="28"/>
          <w:szCs w:val="28"/>
        </w:rPr>
        <w:t>10</w:t>
      </w:r>
      <w:r w:rsidR="008E02FB" w:rsidRPr="00187A95">
        <w:rPr>
          <w:color w:val="202020"/>
          <w:sz w:val="28"/>
          <w:szCs w:val="28"/>
        </w:rPr>
        <w:t>1 группа</w:t>
      </w:r>
      <w:r w:rsidR="004353BC" w:rsidRPr="00187A95">
        <w:rPr>
          <w:color w:val="202020"/>
          <w:sz w:val="28"/>
          <w:szCs w:val="28"/>
        </w:rPr>
        <w:t xml:space="preserve"> Научный руководитель </w:t>
      </w:r>
      <w:r w:rsidRPr="00187A95">
        <w:rPr>
          <w:color w:val="202020"/>
          <w:sz w:val="28"/>
          <w:szCs w:val="28"/>
        </w:rPr>
        <w:t>–</w:t>
      </w:r>
      <w:r w:rsidR="004353BC" w:rsidRPr="00187A95">
        <w:rPr>
          <w:color w:val="202020"/>
          <w:sz w:val="28"/>
          <w:szCs w:val="28"/>
        </w:rPr>
        <w:t xml:space="preserve"> </w:t>
      </w:r>
      <w:r w:rsidR="00B3050B">
        <w:rPr>
          <w:color w:val="202020"/>
          <w:sz w:val="28"/>
          <w:szCs w:val="28"/>
        </w:rPr>
        <w:t>Калякин Евгений Александрович</w:t>
      </w:r>
      <w:r w:rsidR="002714BA" w:rsidRPr="00187A95">
        <w:rPr>
          <w:color w:val="202020"/>
          <w:sz w:val="28"/>
          <w:szCs w:val="28"/>
        </w:rPr>
        <w:t xml:space="preserve">, </w:t>
      </w:r>
      <w:r w:rsidR="00B3050B" w:rsidRPr="006F0CC7">
        <w:rPr>
          <w:color w:val="202020"/>
          <w:sz w:val="28"/>
          <w:szCs w:val="28"/>
        </w:rPr>
        <w:t>кандидат геолого-минералогических наук, доцент</w:t>
      </w:r>
      <w:r w:rsidR="00B3050B">
        <w:rPr>
          <w:color w:val="202020"/>
          <w:sz w:val="28"/>
          <w:szCs w:val="28"/>
        </w:rPr>
        <w:t>.</w:t>
      </w:r>
    </w:p>
    <w:p w14:paraId="49C7C2B5" w14:textId="77777777" w:rsidR="008F1938" w:rsidRDefault="008F1938" w:rsidP="001170A8">
      <w:pPr>
        <w:pStyle w:val="a3"/>
        <w:spacing w:before="0" w:beforeAutospacing="0" w:after="0" w:afterAutospacing="0"/>
        <w:textAlignment w:val="baseline"/>
        <w:rPr>
          <w:rStyle w:val="a4"/>
          <w:color w:val="202020"/>
          <w:sz w:val="28"/>
          <w:szCs w:val="28"/>
          <w:u w:val="single"/>
          <w:bdr w:val="none" w:sz="0" w:space="0" w:color="auto" w:frame="1"/>
        </w:rPr>
      </w:pPr>
    </w:p>
    <w:p w14:paraId="0F8574B8" w14:textId="77777777" w:rsidR="008F1938" w:rsidRDefault="008F1938" w:rsidP="001170A8">
      <w:pPr>
        <w:pStyle w:val="a3"/>
        <w:spacing w:before="0" w:beforeAutospacing="0" w:after="0" w:afterAutospacing="0"/>
        <w:textAlignment w:val="baseline"/>
        <w:rPr>
          <w:rStyle w:val="a4"/>
          <w:color w:val="202020"/>
          <w:sz w:val="28"/>
          <w:szCs w:val="28"/>
          <w:u w:val="single"/>
          <w:bdr w:val="none" w:sz="0" w:space="0" w:color="auto" w:frame="1"/>
        </w:rPr>
      </w:pPr>
    </w:p>
    <w:p w14:paraId="4888737D" w14:textId="77777777" w:rsidR="004353BC" w:rsidRDefault="004353BC" w:rsidP="001170A8">
      <w:pPr>
        <w:pStyle w:val="a3"/>
        <w:spacing w:before="0" w:beforeAutospacing="0" w:after="0" w:afterAutospacing="0"/>
        <w:textAlignment w:val="baseline"/>
        <w:rPr>
          <w:color w:val="202020"/>
          <w:sz w:val="28"/>
          <w:szCs w:val="28"/>
          <w:u w:val="single"/>
        </w:rPr>
      </w:pPr>
      <w:r w:rsidRPr="00AC12CE">
        <w:rPr>
          <w:rStyle w:val="a4"/>
          <w:color w:val="202020"/>
          <w:sz w:val="28"/>
          <w:szCs w:val="28"/>
          <w:u w:val="single"/>
          <w:bdr w:val="none" w:sz="0" w:space="0" w:color="auto" w:frame="1"/>
        </w:rPr>
        <w:t>На заключительное пленарное заседание геологическим факультетом выдвинут доклад</w:t>
      </w:r>
      <w:r w:rsidRPr="00AC12CE">
        <w:rPr>
          <w:color w:val="202020"/>
          <w:sz w:val="28"/>
          <w:szCs w:val="28"/>
          <w:u w:val="single"/>
        </w:rPr>
        <w:t xml:space="preserve">  </w:t>
      </w:r>
    </w:p>
    <w:p w14:paraId="0DF5F5CC" w14:textId="77777777" w:rsidR="00493DD4" w:rsidRPr="00AC12CE" w:rsidRDefault="00493DD4" w:rsidP="001170A8">
      <w:pPr>
        <w:pStyle w:val="a3"/>
        <w:spacing w:before="0" w:beforeAutospacing="0" w:after="0" w:afterAutospacing="0"/>
        <w:textAlignment w:val="baseline"/>
        <w:rPr>
          <w:color w:val="202020"/>
          <w:sz w:val="28"/>
          <w:szCs w:val="28"/>
          <w:u w:val="single"/>
        </w:rPr>
      </w:pPr>
    </w:p>
    <w:p w14:paraId="311480EC" w14:textId="0067FAC0" w:rsidR="002E3128" w:rsidRPr="00C078C7" w:rsidRDefault="00391074" w:rsidP="002E3128">
      <w:pPr>
        <w:rPr>
          <w:rStyle w:val="a4"/>
          <w:rFonts w:ascii="Times New Roman" w:hAnsi="Times New Roman" w:cs="Times New Roman"/>
          <w:color w:val="202020"/>
          <w:sz w:val="28"/>
          <w:szCs w:val="28"/>
          <w:bdr w:val="none" w:sz="0" w:space="0" w:color="auto" w:frame="1"/>
        </w:rPr>
      </w:pPr>
      <w:r w:rsidRPr="00C078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</w:t>
      </w:r>
      <w:proofErr w:type="spellStart"/>
      <w:r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Магнит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</w:t>
      </w:r>
      <w:r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стратиграфическая</w:t>
      </w:r>
      <w:proofErr w:type="spellEnd"/>
      <w:r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характеристика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турона</w:t>
      </w:r>
      <w:proofErr w:type="spellEnd"/>
      <w:r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сантона</w:t>
      </w:r>
      <w:proofErr w:type="spellEnd"/>
      <w:r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разрезе «Туронский лог» (долина р. </w:t>
      </w:r>
      <w:proofErr w:type="spellStart"/>
      <w:r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Бельбек</w:t>
      </w:r>
      <w:proofErr w:type="spellEnd"/>
      <w:r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юго-западный Крым</w:t>
      </w:r>
      <w:proofErr w:type="gramStart"/>
      <w:r w:rsidRPr="006F0C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</w:t>
      </w:r>
      <w:r w:rsidRPr="00C078C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</w:t>
      </w:r>
      <w:r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2E312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Кравцов</w:t>
      </w:r>
      <w:proofErr w:type="gramEnd"/>
      <w:r w:rsidR="002E312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Никита Владимирович</w:t>
      </w:r>
      <w:r w:rsidR="002E3128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, геологический факультет, </w:t>
      </w:r>
      <w:r w:rsidR="002E3128">
        <w:rPr>
          <w:rFonts w:ascii="Times New Roman" w:hAnsi="Times New Roman" w:cs="Times New Roman"/>
          <w:color w:val="202020"/>
          <w:sz w:val="28"/>
          <w:szCs w:val="28"/>
        </w:rPr>
        <w:t>4</w:t>
      </w:r>
      <w:r w:rsidR="002E3128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курс, </w:t>
      </w:r>
      <w:r w:rsidR="002E3128">
        <w:rPr>
          <w:rFonts w:ascii="Times New Roman" w:hAnsi="Times New Roman" w:cs="Times New Roman"/>
          <w:color w:val="202020"/>
          <w:sz w:val="28"/>
          <w:szCs w:val="28"/>
        </w:rPr>
        <w:t>401</w:t>
      </w:r>
      <w:r w:rsidR="002E3128" w:rsidRPr="00C078C7">
        <w:rPr>
          <w:rFonts w:ascii="Times New Roman" w:hAnsi="Times New Roman" w:cs="Times New Roman"/>
          <w:color w:val="202020"/>
          <w:sz w:val="28"/>
          <w:szCs w:val="28"/>
        </w:rPr>
        <w:t xml:space="preserve"> группа. Научный руководитель – </w:t>
      </w:r>
      <w:r w:rsidR="002E3128">
        <w:rPr>
          <w:rFonts w:ascii="Times New Roman" w:hAnsi="Times New Roman" w:cs="Times New Roman"/>
          <w:color w:val="202020"/>
          <w:sz w:val="28"/>
          <w:szCs w:val="28"/>
        </w:rPr>
        <w:t>Гужиков Андрей Юрьевич</w:t>
      </w:r>
      <w:r w:rsidR="002E3128" w:rsidRPr="00C078C7">
        <w:rPr>
          <w:rFonts w:ascii="Times New Roman" w:hAnsi="Times New Roman" w:cs="Times New Roman"/>
          <w:color w:val="202020"/>
          <w:sz w:val="28"/>
          <w:szCs w:val="28"/>
        </w:rPr>
        <w:t>, доктор геолого-минералогических наук, профессор.</w:t>
      </w:r>
    </w:p>
    <w:p w14:paraId="419EF7A7" w14:textId="77777777" w:rsidR="002714BA" w:rsidRDefault="002714BA" w:rsidP="00A878E3">
      <w:pPr>
        <w:pStyle w:val="a3"/>
        <w:spacing w:before="0" w:beforeAutospacing="0" w:after="0" w:afterAutospacing="0"/>
        <w:textAlignment w:val="baseline"/>
        <w:rPr>
          <w:color w:val="202020"/>
          <w:sz w:val="28"/>
          <w:szCs w:val="28"/>
        </w:rPr>
      </w:pPr>
    </w:p>
    <w:p w14:paraId="0A8F990A" w14:textId="77777777" w:rsidR="00D20B9B" w:rsidRDefault="004353BC" w:rsidP="001170A8">
      <w:pPr>
        <w:pStyle w:val="a3"/>
        <w:spacing w:before="0" w:beforeAutospacing="0" w:after="108" w:afterAutospacing="0"/>
        <w:textAlignment w:val="baseline"/>
        <w:rPr>
          <w:color w:val="202020"/>
          <w:sz w:val="28"/>
          <w:szCs w:val="28"/>
        </w:rPr>
      </w:pPr>
      <w:r w:rsidRPr="004353BC">
        <w:rPr>
          <w:color w:val="202020"/>
          <w:sz w:val="28"/>
          <w:szCs w:val="28"/>
        </w:rPr>
        <w:t>К публикации в университетском сборнике выдвинуты доклады, занявшие 1-2 места.</w:t>
      </w:r>
    </w:p>
    <w:p w14:paraId="0DA7CEBB" w14:textId="77777777" w:rsidR="0050062B" w:rsidRDefault="0050062B" w:rsidP="001170A8">
      <w:pPr>
        <w:pStyle w:val="a3"/>
        <w:spacing w:before="0" w:beforeAutospacing="0" w:after="108" w:afterAutospacing="0"/>
        <w:textAlignment w:val="baseline"/>
        <w:rPr>
          <w:color w:val="202020"/>
          <w:sz w:val="28"/>
          <w:szCs w:val="28"/>
        </w:rPr>
      </w:pPr>
    </w:p>
    <w:p w14:paraId="79B2A450" w14:textId="77777777" w:rsidR="0050062B" w:rsidRPr="004353BC" w:rsidRDefault="0050062B" w:rsidP="001170A8">
      <w:pPr>
        <w:pStyle w:val="a3"/>
        <w:spacing w:before="0" w:beforeAutospacing="0" w:after="108" w:afterAutospacing="0"/>
        <w:textAlignment w:val="baseline"/>
        <w:rPr>
          <w:sz w:val="28"/>
          <w:szCs w:val="28"/>
        </w:rPr>
      </w:pPr>
    </w:p>
    <w:sectPr w:rsidR="0050062B" w:rsidRPr="004353BC" w:rsidSect="001170A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51F2"/>
    <w:multiLevelType w:val="hybridMultilevel"/>
    <w:tmpl w:val="A114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D2E66"/>
    <w:multiLevelType w:val="hybridMultilevel"/>
    <w:tmpl w:val="667C0C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9383D"/>
    <w:multiLevelType w:val="hybridMultilevel"/>
    <w:tmpl w:val="5A0E6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D023E"/>
    <w:multiLevelType w:val="hybridMultilevel"/>
    <w:tmpl w:val="5D6AF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BC"/>
    <w:rsid w:val="00013248"/>
    <w:rsid w:val="00024801"/>
    <w:rsid w:val="00024FD7"/>
    <w:rsid w:val="000D4675"/>
    <w:rsid w:val="001170A8"/>
    <w:rsid w:val="00187A95"/>
    <w:rsid w:val="001C0148"/>
    <w:rsid w:val="00260109"/>
    <w:rsid w:val="002611F3"/>
    <w:rsid w:val="002714BA"/>
    <w:rsid w:val="00271A8A"/>
    <w:rsid w:val="002852CD"/>
    <w:rsid w:val="002E3128"/>
    <w:rsid w:val="00315892"/>
    <w:rsid w:val="00391074"/>
    <w:rsid w:val="0041510A"/>
    <w:rsid w:val="004353BC"/>
    <w:rsid w:val="004569EA"/>
    <w:rsid w:val="00466524"/>
    <w:rsid w:val="00493DD4"/>
    <w:rsid w:val="00494AFD"/>
    <w:rsid w:val="0050062B"/>
    <w:rsid w:val="00525810"/>
    <w:rsid w:val="00573593"/>
    <w:rsid w:val="005D1A74"/>
    <w:rsid w:val="005E7B6E"/>
    <w:rsid w:val="00645993"/>
    <w:rsid w:val="00667B42"/>
    <w:rsid w:val="006F0CC7"/>
    <w:rsid w:val="007746BC"/>
    <w:rsid w:val="0078557F"/>
    <w:rsid w:val="007908CF"/>
    <w:rsid w:val="007D2064"/>
    <w:rsid w:val="007E6924"/>
    <w:rsid w:val="0083205B"/>
    <w:rsid w:val="008649FA"/>
    <w:rsid w:val="00883F0E"/>
    <w:rsid w:val="008E02FB"/>
    <w:rsid w:val="008F1938"/>
    <w:rsid w:val="009628C6"/>
    <w:rsid w:val="00972D45"/>
    <w:rsid w:val="00A83762"/>
    <w:rsid w:val="00A878E3"/>
    <w:rsid w:val="00AC12CE"/>
    <w:rsid w:val="00AC5844"/>
    <w:rsid w:val="00B167AB"/>
    <w:rsid w:val="00B25EE9"/>
    <w:rsid w:val="00B3050B"/>
    <w:rsid w:val="00B4263E"/>
    <w:rsid w:val="00B55688"/>
    <w:rsid w:val="00B86010"/>
    <w:rsid w:val="00C078C7"/>
    <w:rsid w:val="00C15F86"/>
    <w:rsid w:val="00CE59EF"/>
    <w:rsid w:val="00D20B9B"/>
    <w:rsid w:val="00E53341"/>
    <w:rsid w:val="00E94A39"/>
    <w:rsid w:val="00EE3FBC"/>
    <w:rsid w:val="00F6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C12E2"/>
  <w15:docId w15:val="{0C48653F-42A3-124C-B83C-EF018F00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3BC"/>
    <w:rPr>
      <w:b/>
      <w:bCs/>
    </w:rPr>
  </w:style>
  <w:style w:type="character" w:customStyle="1" w:styleId="apple-converted-space">
    <w:name w:val="apple-converted-space"/>
    <w:basedOn w:val="a0"/>
    <w:rsid w:val="004353BC"/>
  </w:style>
  <w:style w:type="paragraph" w:styleId="a5">
    <w:name w:val="List Paragraph"/>
    <w:basedOn w:val="a"/>
    <w:uiPriority w:val="34"/>
    <w:qFormat/>
    <w:rsid w:val="00C078C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107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24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Фомин</dc:creator>
  <cp:keywords/>
  <dc:description/>
  <cp:lastModifiedBy>Учетная запись Майкрософт</cp:lastModifiedBy>
  <cp:revision>14</cp:revision>
  <cp:lastPrinted>2023-04-20T10:29:00Z</cp:lastPrinted>
  <dcterms:created xsi:type="dcterms:W3CDTF">2021-05-02T06:46:00Z</dcterms:created>
  <dcterms:modified xsi:type="dcterms:W3CDTF">2023-04-26T07:47:00Z</dcterms:modified>
</cp:coreProperties>
</file>