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25A70" w14:textId="4A308B85" w:rsidR="00DF34E2" w:rsidRDefault="0090751C" w:rsidP="00983EA9">
      <w:pPr>
        <w:spacing w:after="0"/>
        <w:ind w:firstLine="709"/>
        <w:jc w:val="both"/>
        <w:rPr>
          <w:rStyle w:val="date-display-single"/>
          <w:rFonts w:ascii="Times New Roman" w:hAnsi="Times New Roman" w:cs="Times New Roman"/>
          <w:sz w:val="24"/>
          <w:szCs w:val="24"/>
          <w:bdr w:val="none" w:sz="0" w:space="0" w:color="auto" w:frame="1"/>
        </w:rPr>
      </w:pPr>
      <w:r>
        <w:rPr>
          <w:rFonts w:ascii="Times New Roman" w:hAnsi="Times New Roman" w:cs="Times New Roman"/>
          <w:sz w:val="24"/>
          <w:szCs w:val="24"/>
          <w:lang w:val="en-US"/>
        </w:rPr>
        <w:t>C</w:t>
      </w:r>
      <w:r w:rsidR="00983EA9" w:rsidRPr="00983EA9">
        <w:rPr>
          <w:rFonts w:ascii="Times New Roman" w:hAnsi="Times New Roman" w:cs="Times New Roman"/>
          <w:sz w:val="24"/>
          <w:szCs w:val="24"/>
        </w:rPr>
        <w:t xml:space="preserve"> 29 </w:t>
      </w:r>
      <w:r w:rsidR="00983EA9">
        <w:rPr>
          <w:rFonts w:ascii="Times New Roman" w:hAnsi="Times New Roman" w:cs="Times New Roman"/>
          <w:sz w:val="24"/>
          <w:szCs w:val="24"/>
        </w:rPr>
        <w:t>ноября 2022г. по 30 ноября 2022г. на баз</w:t>
      </w:r>
      <w:r w:rsidR="007359C1">
        <w:rPr>
          <w:rFonts w:ascii="Times New Roman" w:hAnsi="Times New Roman" w:cs="Times New Roman"/>
          <w:sz w:val="24"/>
          <w:szCs w:val="24"/>
        </w:rPr>
        <w:t>е</w:t>
      </w:r>
      <w:r w:rsidR="00983EA9">
        <w:rPr>
          <w:rFonts w:ascii="Times New Roman" w:hAnsi="Times New Roman" w:cs="Times New Roman"/>
          <w:sz w:val="24"/>
          <w:szCs w:val="24"/>
        </w:rPr>
        <w:t xml:space="preserve"> ФГБОУ ВО «</w:t>
      </w:r>
      <w:r w:rsidR="00983EA9" w:rsidRPr="00983EA9">
        <w:rPr>
          <w:rFonts w:ascii="Times New Roman" w:hAnsi="Times New Roman" w:cs="Times New Roman"/>
          <w:sz w:val="24"/>
          <w:szCs w:val="24"/>
        </w:rPr>
        <w:t>Саратовский национальный исследовательский государственный университет имени Н.Г. Чернышевского</w:t>
      </w:r>
      <w:r w:rsidR="00983EA9">
        <w:rPr>
          <w:rFonts w:ascii="Times New Roman" w:hAnsi="Times New Roman" w:cs="Times New Roman"/>
          <w:sz w:val="24"/>
          <w:szCs w:val="24"/>
        </w:rPr>
        <w:t xml:space="preserve">» проведена </w:t>
      </w:r>
      <w:r w:rsidR="00D13B56" w:rsidRPr="0001373D">
        <w:rPr>
          <w:rFonts w:ascii="Times New Roman" w:hAnsi="Times New Roman" w:cs="Times New Roman"/>
          <w:sz w:val="24"/>
          <w:szCs w:val="24"/>
        </w:rPr>
        <w:t>Всероссийск</w:t>
      </w:r>
      <w:r w:rsidR="00D13B56">
        <w:rPr>
          <w:rFonts w:ascii="Times New Roman" w:hAnsi="Times New Roman" w:cs="Times New Roman"/>
          <w:sz w:val="24"/>
          <w:szCs w:val="24"/>
        </w:rPr>
        <w:t>ая</w:t>
      </w:r>
      <w:r w:rsidR="00D13B56" w:rsidRPr="0001373D">
        <w:rPr>
          <w:rFonts w:ascii="Times New Roman" w:hAnsi="Times New Roman" w:cs="Times New Roman"/>
          <w:sz w:val="24"/>
          <w:szCs w:val="24"/>
        </w:rPr>
        <w:t xml:space="preserve"> конференц</w:t>
      </w:r>
      <w:r w:rsidR="00D13B56">
        <w:rPr>
          <w:rFonts w:ascii="Times New Roman" w:hAnsi="Times New Roman" w:cs="Times New Roman"/>
          <w:sz w:val="24"/>
          <w:szCs w:val="24"/>
        </w:rPr>
        <w:t>ия</w:t>
      </w:r>
      <w:r w:rsidR="00D13B56" w:rsidRPr="0001373D">
        <w:rPr>
          <w:rFonts w:ascii="Times New Roman" w:hAnsi="Times New Roman" w:cs="Times New Roman"/>
          <w:sz w:val="24"/>
          <w:szCs w:val="24"/>
        </w:rPr>
        <w:t xml:space="preserve"> молодых ученых «Фундаментальная и прикладная медицина “</w:t>
      </w:r>
      <w:proofErr w:type="spellStart"/>
      <w:r w:rsidR="00D13B56" w:rsidRPr="0001373D">
        <w:rPr>
          <w:rFonts w:ascii="Times New Roman" w:hAnsi="Times New Roman" w:cs="Times New Roman"/>
          <w:sz w:val="24"/>
          <w:szCs w:val="24"/>
        </w:rPr>
        <w:t>Biomeeting</w:t>
      </w:r>
      <w:proofErr w:type="spellEnd"/>
      <w:r w:rsidR="00D13B56" w:rsidRPr="0001373D">
        <w:rPr>
          <w:rFonts w:ascii="Times New Roman" w:hAnsi="Times New Roman" w:cs="Times New Roman"/>
          <w:sz w:val="24"/>
          <w:szCs w:val="24"/>
        </w:rPr>
        <w:t>”»</w:t>
      </w:r>
      <w:r w:rsidR="00D13B56" w:rsidRPr="0001373D">
        <w:rPr>
          <w:rStyle w:val="date-display-single"/>
          <w:rFonts w:ascii="Times New Roman" w:hAnsi="Times New Roman" w:cs="Times New Roman"/>
          <w:sz w:val="24"/>
          <w:szCs w:val="24"/>
          <w:bdr w:val="none" w:sz="0" w:space="0" w:color="auto" w:frame="1"/>
        </w:rPr>
        <w:t>.</w:t>
      </w:r>
      <w:r w:rsidR="00983EA9">
        <w:rPr>
          <w:rStyle w:val="date-display-single"/>
          <w:rFonts w:ascii="Times New Roman" w:hAnsi="Times New Roman" w:cs="Times New Roman"/>
          <w:sz w:val="24"/>
          <w:szCs w:val="24"/>
          <w:bdr w:val="none" w:sz="0" w:space="0" w:color="auto" w:frame="1"/>
        </w:rPr>
        <w:t xml:space="preserve"> </w:t>
      </w:r>
    </w:p>
    <w:p w14:paraId="53F5D0AD" w14:textId="5F164218" w:rsidR="00983EA9" w:rsidRDefault="00983EA9" w:rsidP="00983EA9">
      <w:pPr>
        <w:spacing w:after="0"/>
        <w:ind w:firstLine="709"/>
        <w:jc w:val="both"/>
        <w:rPr>
          <w:rFonts w:ascii="Times New Roman" w:hAnsi="Times New Roman" w:cs="Times New Roman"/>
          <w:sz w:val="24"/>
          <w:szCs w:val="24"/>
        </w:rPr>
      </w:pPr>
      <w:r>
        <w:rPr>
          <w:rStyle w:val="date-display-single"/>
          <w:rFonts w:ascii="Times New Roman" w:hAnsi="Times New Roman" w:cs="Times New Roman"/>
          <w:sz w:val="24"/>
          <w:szCs w:val="24"/>
          <w:bdr w:val="none" w:sz="0" w:space="0" w:color="auto" w:frame="1"/>
        </w:rPr>
        <w:t>Организаторами конференции выступил</w:t>
      </w:r>
      <w:r w:rsidR="007359C1">
        <w:rPr>
          <w:rStyle w:val="date-display-single"/>
          <w:rFonts w:ascii="Times New Roman" w:hAnsi="Times New Roman" w:cs="Times New Roman"/>
          <w:sz w:val="24"/>
          <w:szCs w:val="24"/>
          <w:bdr w:val="none" w:sz="0" w:space="0" w:color="auto" w:frame="1"/>
        </w:rPr>
        <w:t>и</w:t>
      </w:r>
      <w:r>
        <w:rPr>
          <w:rStyle w:val="date-display-single"/>
          <w:rFonts w:ascii="Times New Roman" w:hAnsi="Times New Roman" w:cs="Times New Roman"/>
          <w:sz w:val="24"/>
          <w:szCs w:val="24"/>
          <w:bdr w:val="none" w:sz="0" w:space="0" w:color="auto" w:frame="1"/>
        </w:rPr>
        <w:t xml:space="preserve"> факультет фундаментальной медицины и медицинских технологий</w:t>
      </w:r>
      <w:r w:rsidR="007359C1">
        <w:rPr>
          <w:rStyle w:val="date-display-single"/>
          <w:rFonts w:ascii="Times New Roman" w:hAnsi="Times New Roman" w:cs="Times New Roman"/>
          <w:sz w:val="24"/>
          <w:szCs w:val="24"/>
          <w:bdr w:val="none" w:sz="0" w:space="0" w:color="auto" w:frame="1"/>
        </w:rPr>
        <w:t xml:space="preserve"> и</w:t>
      </w:r>
      <w:r w:rsidR="00606DEF">
        <w:rPr>
          <w:rFonts w:ascii="Times New Roman" w:hAnsi="Times New Roman" w:cs="Times New Roman"/>
          <w:sz w:val="24"/>
          <w:szCs w:val="24"/>
        </w:rPr>
        <w:t xml:space="preserve"> </w:t>
      </w:r>
      <w:r w:rsidR="00606DEF" w:rsidRPr="00606DEF">
        <w:rPr>
          <w:rFonts w:ascii="Times New Roman" w:hAnsi="Times New Roman" w:cs="Times New Roman"/>
          <w:sz w:val="24"/>
          <w:szCs w:val="24"/>
        </w:rPr>
        <w:t>Научн</w:t>
      </w:r>
      <w:r w:rsidR="00606DEF">
        <w:rPr>
          <w:rFonts w:ascii="Times New Roman" w:hAnsi="Times New Roman" w:cs="Times New Roman"/>
          <w:sz w:val="24"/>
          <w:szCs w:val="24"/>
        </w:rPr>
        <w:t>ый</w:t>
      </w:r>
      <w:r w:rsidR="00606DEF" w:rsidRPr="00606DEF">
        <w:rPr>
          <w:rFonts w:ascii="Times New Roman" w:hAnsi="Times New Roman" w:cs="Times New Roman"/>
          <w:sz w:val="24"/>
          <w:szCs w:val="24"/>
        </w:rPr>
        <w:t xml:space="preserve"> медицинск</w:t>
      </w:r>
      <w:r w:rsidR="00606DEF">
        <w:rPr>
          <w:rFonts w:ascii="Times New Roman" w:hAnsi="Times New Roman" w:cs="Times New Roman"/>
          <w:sz w:val="24"/>
          <w:szCs w:val="24"/>
        </w:rPr>
        <w:t>ий</w:t>
      </w:r>
      <w:r w:rsidR="00606DEF" w:rsidRPr="00606DEF">
        <w:rPr>
          <w:rFonts w:ascii="Times New Roman" w:hAnsi="Times New Roman" w:cs="Times New Roman"/>
          <w:sz w:val="24"/>
          <w:szCs w:val="24"/>
        </w:rPr>
        <w:t xml:space="preserve"> центр ФГБОУ ВО «Саратовский национальный исследовательский государственный университет имени Н.Г. Чернышевского»</w:t>
      </w:r>
      <w:r w:rsidR="00703F51">
        <w:rPr>
          <w:rFonts w:ascii="Times New Roman" w:hAnsi="Times New Roman" w:cs="Times New Roman"/>
          <w:sz w:val="24"/>
          <w:szCs w:val="24"/>
        </w:rPr>
        <w:t>.</w:t>
      </w:r>
    </w:p>
    <w:p w14:paraId="749AD488" w14:textId="0A36F31E" w:rsidR="00703F51" w:rsidRPr="007A6B4C" w:rsidRDefault="00703F51" w:rsidP="00703F51">
      <w:pPr>
        <w:pStyle w:val="a4"/>
        <w:spacing w:after="0" w:line="240" w:lineRule="auto"/>
        <w:ind w:firstLine="720"/>
        <w:jc w:val="both"/>
        <w:rPr>
          <w:rFonts w:ascii="Times New Roman" w:eastAsia="Times New Roman" w:hAnsi="Times New Roman" w:cs="Times New Roman"/>
          <w:sz w:val="24"/>
          <w:szCs w:val="24"/>
          <w:lang w:eastAsia="ru-RU"/>
        </w:rPr>
      </w:pPr>
      <w:r w:rsidRPr="007A6B4C">
        <w:rPr>
          <w:rFonts w:ascii="Times New Roman" w:eastAsia="Times New Roman" w:hAnsi="Times New Roman" w:cs="Times New Roman"/>
          <w:sz w:val="24"/>
          <w:szCs w:val="24"/>
          <w:lang w:eastAsia="ru-RU"/>
        </w:rPr>
        <w:t>Всероссийская конференция молодых ученых «</w:t>
      </w:r>
      <w:r w:rsidR="007359C1" w:rsidRPr="0001373D">
        <w:rPr>
          <w:rFonts w:ascii="Times New Roman" w:hAnsi="Times New Roman" w:cs="Times New Roman"/>
          <w:sz w:val="24"/>
          <w:szCs w:val="24"/>
        </w:rPr>
        <w:t>Фундаментальная и прикладная медицина “</w:t>
      </w:r>
      <w:proofErr w:type="spellStart"/>
      <w:r w:rsidR="007359C1" w:rsidRPr="0001373D">
        <w:rPr>
          <w:rFonts w:ascii="Times New Roman" w:hAnsi="Times New Roman" w:cs="Times New Roman"/>
          <w:sz w:val="24"/>
          <w:szCs w:val="24"/>
        </w:rPr>
        <w:t>Biomeeting</w:t>
      </w:r>
      <w:proofErr w:type="spellEnd"/>
      <w:r w:rsidR="007359C1" w:rsidRPr="0001373D">
        <w:rPr>
          <w:rFonts w:ascii="Times New Roman" w:hAnsi="Times New Roman" w:cs="Times New Roman"/>
          <w:sz w:val="24"/>
          <w:szCs w:val="24"/>
        </w:rPr>
        <w:t>”</w:t>
      </w:r>
      <w:r w:rsidRPr="007A6B4C">
        <w:rPr>
          <w:rFonts w:ascii="Times New Roman" w:eastAsia="Times New Roman" w:hAnsi="Times New Roman" w:cs="Times New Roman"/>
          <w:sz w:val="24"/>
          <w:szCs w:val="24"/>
          <w:lang w:eastAsia="ru-RU"/>
        </w:rPr>
        <w:t>» адресована, в первую очередь, студентам, аспирантам, докторантам и молодым ученым, проводящим свои исследования в областях</w:t>
      </w:r>
      <w:r>
        <w:rPr>
          <w:rFonts w:ascii="Times New Roman" w:eastAsia="Times New Roman" w:hAnsi="Times New Roman" w:cs="Times New Roman"/>
          <w:sz w:val="24"/>
          <w:szCs w:val="24"/>
          <w:lang w:eastAsia="ru-RU"/>
        </w:rPr>
        <w:t xml:space="preserve"> медицинской</w:t>
      </w:r>
      <w:r w:rsidRPr="007A6B4C">
        <w:rPr>
          <w:rFonts w:ascii="Times New Roman" w:eastAsia="Times New Roman" w:hAnsi="Times New Roman" w:cs="Times New Roman"/>
          <w:sz w:val="24"/>
          <w:szCs w:val="24"/>
          <w:lang w:eastAsia="ru-RU"/>
        </w:rPr>
        <w:t xml:space="preserve"> биомеханики</w:t>
      </w:r>
      <w:r>
        <w:rPr>
          <w:rFonts w:ascii="Times New Roman" w:eastAsia="Times New Roman" w:hAnsi="Times New Roman" w:cs="Times New Roman"/>
          <w:sz w:val="24"/>
          <w:szCs w:val="24"/>
          <w:lang w:eastAsia="ru-RU"/>
        </w:rPr>
        <w:t>, медицинской биофизики и функциональной диагностики, медицинской кибернетики, медицинской биохимии и медико-клинической диагности</w:t>
      </w:r>
      <w:r w:rsidR="007359C1">
        <w:rPr>
          <w:rFonts w:ascii="Times New Roman" w:eastAsia="Times New Roman" w:hAnsi="Times New Roman" w:cs="Times New Roman"/>
          <w:sz w:val="24"/>
          <w:szCs w:val="24"/>
          <w:lang w:eastAsia="ru-RU"/>
        </w:rPr>
        <w:t>ки</w:t>
      </w:r>
      <w:r w:rsidRPr="007A6B4C">
        <w:rPr>
          <w:rFonts w:ascii="Times New Roman" w:eastAsia="Times New Roman" w:hAnsi="Times New Roman" w:cs="Times New Roman"/>
          <w:sz w:val="24"/>
          <w:szCs w:val="24"/>
          <w:lang w:eastAsia="ru-RU"/>
        </w:rPr>
        <w:t xml:space="preserve">. </w:t>
      </w:r>
    </w:p>
    <w:p w14:paraId="13E5C3F6" w14:textId="12D25419" w:rsidR="00703F51" w:rsidRDefault="00703F51" w:rsidP="00703F51">
      <w:pPr>
        <w:spacing w:after="0"/>
        <w:ind w:firstLine="709"/>
        <w:jc w:val="both"/>
        <w:rPr>
          <w:rFonts w:ascii="Times New Roman" w:eastAsia="Times New Roman" w:hAnsi="Times New Roman" w:cs="Times New Roman"/>
          <w:sz w:val="24"/>
          <w:szCs w:val="24"/>
          <w:lang w:eastAsia="ru-RU"/>
        </w:rPr>
      </w:pPr>
      <w:r w:rsidRPr="007A6B4C">
        <w:rPr>
          <w:rFonts w:ascii="Times New Roman" w:eastAsia="Times New Roman" w:hAnsi="Times New Roman" w:cs="Times New Roman"/>
          <w:sz w:val="24"/>
          <w:szCs w:val="24"/>
          <w:lang w:eastAsia="ru-RU"/>
        </w:rPr>
        <w:t>Цель проведения конференции – представление современного состояния исследований в област</w:t>
      </w:r>
      <w:r>
        <w:rPr>
          <w:rFonts w:ascii="Times New Roman" w:eastAsia="Times New Roman" w:hAnsi="Times New Roman" w:cs="Times New Roman"/>
          <w:sz w:val="24"/>
          <w:szCs w:val="24"/>
          <w:lang w:eastAsia="ru-RU"/>
        </w:rPr>
        <w:t>ях</w:t>
      </w:r>
      <w:r w:rsidRPr="007A6B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фундаментальной и прикладной медицины</w:t>
      </w:r>
      <w:r w:rsidRPr="007A6B4C">
        <w:rPr>
          <w:rFonts w:ascii="Times New Roman" w:eastAsia="Times New Roman" w:hAnsi="Times New Roman" w:cs="Times New Roman"/>
          <w:sz w:val="24"/>
          <w:szCs w:val="24"/>
          <w:lang w:eastAsia="ru-RU"/>
        </w:rPr>
        <w:t>.</w:t>
      </w:r>
    </w:p>
    <w:p w14:paraId="7F0D920E" w14:textId="3F571982" w:rsidR="00D13B56" w:rsidRDefault="007359C1" w:rsidP="00703F51">
      <w:pPr>
        <w:spacing w:after="0"/>
        <w:ind w:firstLine="709"/>
        <w:jc w:val="both"/>
        <w:rPr>
          <w:rFonts w:ascii="Times New Roman" w:hAnsi="Times New Roman" w:cs="Times New Roman"/>
          <w:sz w:val="24"/>
          <w:szCs w:val="24"/>
        </w:rPr>
      </w:pPr>
      <w:r w:rsidRPr="007359C1">
        <w:rPr>
          <w:rFonts w:ascii="Times New Roman" w:hAnsi="Times New Roman" w:cs="Times New Roman"/>
          <w:sz w:val="24"/>
          <w:szCs w:val="24"/>
        </w:rPr>
        <w:t>В к</w:t>
      </w:r>
      <w:r w:rsidR="00703F51" w:rsidRPr="007359C1">
        <w:rPr>
          <w:rFonts w:ascii="Times New Roman" w:hAnsi="Times New Roman" w:cs="Times New Roman"/>
          <w:sz w:val="24"/>
          <w:szCs w:val="24"/>
        </w:rPr>
        <w:t>ажд</w:t>
      </w:r>
      <w:r w:rsidRPr="007359C1">
        <w:rPr>
          <w:rFonts w:ascii="Times New Roman" w:hAnsi="Times New Roman" w:cs="Times New Roman"/>
          <w:sz w:val="24"/>
          <w:szCs w:val="24"/>
        </w:rPr>
        <w:t>ом</w:t>
      </w:r>
      <w:r w:rsidR="00703F51" w:rsidRPr="007359C1">
        <w:rPr>
          <w:rFonts w:ascii="Times New Roman" w:hAnsi="Times New Roman" w:cs="Times New Roman"/>
          <w:sz w:val="24"/>
          <w:szCs w:val="24"/>
        </w:rPr>
        <w:t xml:space="preserve"> доклад</w:t>
      </w:r>
      <w:r w:rsidRPr="007359C1">
        <w:rPr>
          <w:rFonts w:ascii="Times New Roman" w:hAnsi="Times New Roman" w:cs="Times New Roman"/>
          <w:sz w:val="24"/>
          <w:szCs w:val="24"/>
        </w:rPr>
        <w:t>е</w:t>
      </w:r>
      <w:r w:rsidR="00703F51" w:rsidRPr="007359C1">
        <w:rPr>
          <w:rFonts w:ascii="Times New Roman" w:hAnsi="Times New Roman" w:cs="Times New Roman"/>
          <w:sz w:val="24"/>
          <w:szCs w:val="24"/>
        </w:rPr>
        <w:t xml:space="preserve"> </w:t>
      </w:r>
      <w:r w:rsidRPr="007359C1">
        <w:rPr>
          <w:rFonts w:ascii="Times New Roman" w:hAnsi="Times New Roman" w:cs="Times New Roman"/>
          <w:sz w:val="24"/>
          <w:szCs w:val="24"/>
        </w:rPr>
        <w:t xml:space="preserve">были </w:t>
      </w:r>
      <w:r w:rsidR="00703F51" w:rsidRPr="007359C1">
        <w:rPr>
          <w:rFonts w:ascii="Times New Roman" w:hAnsi="Times New Roman" w:cs="Times New Roman"/>
          <w:sz w:val="24"/>
          <w:szCs w:val="24"/>
        </w:rPr>
        <w:t>представл</w:t>
      </w:r>
      <w:r w:rsidRPr="007359C1">
        <w:rPr>
          <w:rFonts w:ascii="Times New Roman" w:hAnsi="Times New Roman" w:cs="Times New Roman"/>
          <w:sz w:val="24"/>
          <w:szCs w:val="24"/>
        </w:rPr>
        <w:t>ены</w:t>
      </w:r>
      <w:r w:rsidR="00703F51" w:rsidRPr="007359C1">
        <w:rPr>
          <w:rFonts w:ascii="Times New Roman" w:hAnsi="Times New Roman" w:cs="Times New Roman"/>
          <w:sz w:val="24"/>
          <w:szCs w:val="24"/>
        </w:rPr>
        <w:t xml:space="preserve"> </w:t>
      </w:r>
      <w:r w:rsidRPr="007359C1">
        <w:rPr>
          <w:rFonts w:ascii="Times New Roman" w:hAnsi="Times New Roman" w:cs="Times New Roman"/>
          <w:sz w:val="24"/>
          <w:szCs w:val="24"/>
        </w:rPr>
        <w:t>результаты</w:t>
      </w:r>
      <w:r w:rsidR="00703F51" w:rsidRPr="007359C1">
        <w:rPr>
          <w:rFonts w:ascii="Times New Roman" w:hAnsi="Times New Roman" w:cs="Times New Roman"/>
          <w:sz w:val="24"/>
          <w:szCs w:val="24"/>
        </w:rPr>
        <w:t xml:space="preserve"> </w:t>
      </w:r>
      <w:r w:rsidRPr="007359C1">
        <w:rPr>
          <w:rFonts w:ascii="Times New Roman" w:hAnsi="Times New Roman" w:cs="Times New Roman"/>
          <w:sz w:val="24"/>
          <w:szCs w:val="24"/>
        </w:rPr>
        <w:t>актуальных</w:t>
      </w:r>
      <w:r w:rsidR="00703F51" w:rsidRPr="007359C1">
        <w:rPr>
          <w:rFonts w:ascii="Times New Roman" w:hAnsi="Times New Roman" w:cs="Times New Roman"/>
          <w:sz w:val="24"/>
          <w:szCs w:val="24"/>
        </w:rPr>
        <w:t xml:space="preserve"> исследовани</w:t>
      </w:r>
      <w:r w:rsidRPr="007359C1">
        <w:rPr>
          <w:rFonts w:ascii="Times New Roman" w:hAnsi="Times New Roman" w:cs="Times New Roman"/>
          <w:sz w:val="24"/>
          <w:szCs w:val="24"/>
        </w:rPr>
        <w:t>й</w:t>
      </w:r>
      <w:r w:rsidR="00703F51" w:rsidRPr="007359C1">
        <w:rPr>
          <w:rFonts w:ascii="Times New Roman" w:hAnsi="Times New Roman" w:cs="Times New Roman"/>
          <w:sz w:val="24"/>
          <w:szCs w:val="24"/>
        </w:rPr>
        <w:t>, имеющ</w:t>
      </w:r>
      <w:r w:rsidRPr="007359C1">
        <w:rPr>
          <w:rFonts w:ascii="Times New Roman" w:hAnsi="Times New Roman" w:cs="Times New Roman"/>
          <w:sz w:val="24"/>
          <w:szCs w:val="24"/>
        </w:rPr>
        <w:t>их</w:t>
      </w:r>
      <w:r w:rsidR="00703F51" w:rsidRPr="007359C1">
        <w:rPr>
          <w:rFonts w:ascii="Times New Roman" w:hAnsi="Times New Roman" w:cs="Times New Roman"/>
          <w:sz w:val="24"/>
          <w:szCs w:val="24"/>
        </w:rPr>
        <w:t xml:space="preserve"> теоретическую и практическую ценность, а научная дискуссия после каждого выступления </w:t>
      </w:r>
      <w:r w:rsidR="005E2F70" w:rsidRPr="007359C1">
        <w:rPr>
          <w:rFonts w:ascii="Times New Roman" w:hAnsi="Times New Roman" w:cs="Times New Roman"/>
          <w:sz w:val="24"/>
          <w:szCs w:val="24"/>
        </w:rPr>
        <w:t>была</w:t>
      </w:r>
      <w:r w:rsidR="00703F51" w:rsidRPr="007359C1">
        <w:rPr>
          <w:rFonts w:ascii="Times New Roman" w:hAnsi="Times New Roman" w:cs="Times New Roman"/>
          <w:sz w:val="24"/>
          <w:szCs w:val="24"/>
        </w:rPr>
        <w:t xml:space="preserve"> насыщенной и конструктивной. </w:t>
      </w:r>
      <w:r w:rsidRPr="007359C1">
        <w:rPr>
          <w:rFonts w:ascii="Times New Roman" w:hAnsi="Times New Roman" w:cs="Times New Roman"/>
          <w:sz w:val="24"/>
          <w:szCs w:val="24"/>
        </w:rPr>
        <w:t>Участники мероприятия пришли к единодушному мнению о</w:t>
      </w:r>
      <w:r w:rsidR="00703F51" w:rsidRPr="007359C1">
        <w:rPr>
          <w:rFonts w:ascii="Times New Roman" w:hAnsi="Times New Roman" w:cs="Times New Roman"/>
          <w:sz w:val="24"/>
          <w:szCs w:val="24"/>
        </w:rPr>
        <w:t xml:space="preserve"> перспективност</w:t>
      </w:r>
      <w:r w:rsidRPr="007359C1">
        <w:rPr>
          <w:rFonts w:ascii="Times New Roman" w:hAnsi="Times New Roman" w:cs="Times New Roman"/>
          <w:sz w:val="24"/>
          <w:szCs w:val="24"/>
        </w:rPr>
        <w:t>и</w:t>
      </w:r>
      <w:r w:rsidR="00703F51" w:rsidRPr="007359C1">
        <w:rPr>
          <w:rFonts w:ascii="Times New Roman" w:hAnsi="Times New Roman" w:cs="Times New Roman"/>
          <w:sz w:val="24"/>
          <w:szCs w:val="24"/>
        </w:rPr>
        <w:t xml:space="preserve"> проведения научных исследований в </w:t>
      </w:r>
      <w:r w:rsidRPr="007359C1">
        <w:rPr>
          <w:rFonts w:ascii="Times New Roman" w:hAnsi="Times New Roman" w:cs="Times New Roman"/>
          <w:sz w:val="24"/>
          <w:szCs w:val="24"/>
        </w:rPr>
        <w:t>направлениях фундаментальной и прикладной медицины</w:t>
      </w:r>
      <w:r w:rsidR="00703F51" w:rsidRPr="007359C1">
        <w:rPr>
          <w:rFonts w:ascii="Times New Roman" w:hAnsi="Times New Roman" w:cs="Times New Roman"/>
          <w:sz w:val="24"/>
          <w:szCs w:val="24"/>
        </w:rPr>
        <w:t xml:space="preserve">, а также </w:t>
      </w:r>
      <w:r w:rsidRPr="007359C1">
        <w:rPr>
          <w:rFonts w:ascii="Times New Roman" w:hAnsi="Times New Roman" w:cs="Times New Roman"/>
          <w:sz w:val="24"/>
          <w:szCs w:val="24"/>
        </w:rPr>
        <w:t xml:space="preserve">подчеркнули </w:t>
      </w:r>
      <w:r w:rsidR="00703F51" w:rsidRPr="007359C1">
        <w:rPr>
          <w:rFonts w:ascii="Times New Roman" w:hAnsi="Times New Roman" w:cs="Times New Roman"/>
          <w:sz w:val="24"/>
          <w:szCs w:val="24"/>
        </w:rPr>
        <w:t>общий высокий научный уровень конференции.</w:t>
      </w:r>
    </w:p>
    <w:p w14:paraId="5034C0B9" w14:textId="0B48B047" w:rsidR="00703F51" w:rsidRDefault="00703F51" w:rsidP="00703F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работе </w:t>
      </w:r>
      <w:r w:rsidR="005E2F70">
        <w:rPr>
          <w:rFonts w:ascii="Times New Roman" w:hAnsi="Times New Roman" w:cs="Times New Roman"/>
          <w:sz w:val="24"/>
          <w:szCs w:val="24"/>
        </w:rPr>
        <w:t>конференции приняли участие ученые, работающие в области фундаментальной и прикладной медицины из Саратова (</w:t>
      </w:r>
      <w:r w:rsidR="005E2F70" w:rsidRPr="00B23A2C">
        <w:rPr>
          <w:rFonts w:ascii="Times New Roman" w:hAnsi="Times New Roman" w:cs="Times New Roman"/>
          <w:sz w:val="24"/>
          <w:szCs w:val="24"/>
        </w:rPr>
        <w:t>ФГБОУ ВО «Саратовский государственный медицинский университет имени В. И. Разумовского» Министерства здравоохранения Российской Федерации</w:t>
      </w:r>
      <w:r w:rsidR="005E2F70">
        <w:rPr>
          <w:rFonts w:ascii="Times New Roman" w:hAnsi="Times New Roman" w:cs="Times New Roman"/>
          <w:sz w:val="24"/>
          <w:szCs w:val="24"/>
        </w:rPr>
        <w:t>,</w:t>
      </w:r>
      <w:r w:rsidR="005E2F70" w:rsidRPr="00B23A2C">
        <w:rPr>
          <w:rFonts w:ascii="Times New Roman" w:hAnsi="Times New Roman" w:cs="Times New Roman"/>
          <w:sz w:val="24"/>
          <w:szCs w:val="24"/>
        </w:rPr>
        <w:t xml:space="preserve"> ГУЗ «Областной клинический центр </w:t>
      </w:r>
      <w:proofErr w:type="spellStart"/>
      <w:r w:rsidR="005E2F70" w:rsidRPr="00B23A2C">
        <w:rPr>
          <w:rFonts w:ascii="Times New Roman" w:hAnsi="Times New Roman" w:cs="Times New Roman"/>
          <w:sz w:val="24"/>
          <w:szCs w:val="24"/>
        </w:rPr>
        <w:t>комбустиологии</w:t>
      </w:r>
      <w:proofErr w:type="spellEnd"/>
      <w:r w:rsidR="005E2F70" w:rsidRPr="00B23A2C">
        <w:rPr>
          <w:rFonts w:ascii="Times New Roman" w:hAnsi="Times New Roman" w:cs="Times New Roman"/>
          <w:sz w:val="24"/>
          <w:szCs w:val="24"/>
        </w:rPr>
        <w:t>»</w:t>
      </w:r>
      <w:r w:rsidR="005E2F70">
        <w:rPr>
          <w:rFonts w:ascii="Times New Roman" w:hAnsi="Times New Roman" w:cs="Times New Roman"/>
          <w:sz w:val="24"/>
          <w:szCs w:val="24"/>
        </w:rPr>
        <w:t>,</w:t>
      </w:r>
      <w:r w:rsidR="005E2F70" w:rsidRPr="00B23A2C">
        <w:rPr>
          <w:rFonts w:ascii="Times New Roman" w:hAnsi="Times New Roman" w:cs="Times New Roman"/>
          <w:sz w:val="24"/>
          <w:szCs w:val="24"/>
        </w:rPr>
        <w:t xml:space="preserve"> </w:t>
      </w:r>
      <w:r w:rsidR="005E2F70" w:rsidRPr="005E2F70">
        <w:rPr>
          <w:rFonts w:ascii="Times New Roman" w:hAnsi="Times New Roman" w:cs="Times New Roman"/>
          <w:sz w:val="24"/>
          <w:szCs w:val="24"/>
        </w:rPr>
        <w:t>Саратовский медицинский университет «</w:t>
      </w:r>
      <w:proofErr w:type="spellStart"/>
      <w:r w:rsidR="005E2F70" w:rsidRPr="005E2F70">
        <w:rPr>
          <w:rFonts w:ascii="Times New Roman" w:hAnsi="Times New Roman" w:cs="Times New Roman"/>
          <w:sz w:val="24"/>
          <w:szCs w:val="24"/>
        </w:rPr>
        <w:t>Реавиз</w:t>
      </w:r>
      <w:proofErr w:type="spellEnd"/>
      <w:r w:rsidR="005E2F70" w:rsidRPr="005E2F70">
        <w:rPr>
          <w:rFonts w:ascii="Times New Roman" w:hAnsi="Times New Roman" w:cs="Times New Roman"/>
          <w:sz w:val="24"/>
          <w:szCs w:val="24"/>
        </w:rPr>
        <w:t>»</w:t>
      </w:r>
      <w:r w:rsidR="005E2F70">
        <w:rPr>
          <w:rFonts w:ascii="Times New Roman" w:hAnsi="Times New Roman" w:cs="Times New Roman"/>
          <w:sz w:val="24"/>
          <w:szCs w:val="24"/>
        </w:rPr>
        <w:t>), Перми (</w:t>
      </w:r>
      <w:r w:rsidR="005E2F70" w:rsidRPr="005E2F70">
        <w:rPr>
          <w:rFonts w:ascii="Times New Roman" w:hAnsi="Times New Roman" w:cs="Times New Roman"/>
          <w:sz w:val="24"/>
          <w:szCs w:val="24"/>
        </w:rPr>
        <w:t>ФГАОУ ВО «Пермский национальный исследовательский политехнический университет»</w:t>
      </w:r>
      <w:r w:rsidR="005E2F70">
        <w:rPr>
          <w:rFonts w:ascii="Times New Roman" w:hAnsi="Times New Roman" w:cs="Times New Roman"/>
          <w:sz w:val="24"/>
          <w:szCs w:val="24"/>
        </w:rPr>
        <w:t>), Нижнего Новгорода</w:t>
      </w:r>
      <w:r w:rsidR="00763029">
        <w:rPr>
          <w:rFonts w:ascii="Times New Roman" w:hAnsi="Times New Roman" w:cs="Times New Roman"/>
          <w:sz w:val="24"/>
          <w:szCs w:val="24"/>
        </w:rPr>
        <w:t xml:space="preserve"> (</w:t>
      </w:r>
      <w:r w:rsidR="00763029" w:rsidRPr="00763029">
        <w:rPr>
          <w:rFonts w:ascii="Times New Roman" w:hAnsi="Times New Roman" w:cs="Times New Roman"/>
          <w:sz w:val="24"/>
          <w:szCs w:val="24"/>
        </w:rPr>
        <w:t>ФГБОУ ВО "Приволжский исследовательский медицинский университет" Министерства здравоохранения Российской Федерации</w:t>
      </w:r>
      <w:r w:rsidR="00763029">
        <w:rPr>
          <w:rFonts w:ascii="Times New Roman" w:hAnsi="Times New Roman" w:cs="Times New Roman"/>
          <w:sz w:val="24"/>
          <w:szCs w:val="24"/>
        </w:rPr>
        <w:t xml:space="preserve">, </w:t>
      </w:r>
      <w:r w:rsidR="00763029" w:rsidRPr="00763029">
        <w:rPr>
          <w:rFonts w:ascii="Times New Roman" w:hAnsi="Times New Roman" w:cs="Times New Roman"/>
          <w:sz w:val="24"/>
          <w:szCs w:val="24"/>
        </w:rPr>
        <w:t xml:space="preserve">ФГАОУ ВО </w:t>
      </w:r>
      <w:r w:rsidR="00763029">
        <w:rPr>
          <w:rFonts w:ascii="Times New Roman" w:hAnsi="Times New Roman" w:cs="Times New Roman"/>
          <w:sz w:val="24"/>
          <w:szCs w:val="24"/>
        </w:rPr>
        <w:t>«</w:t>
      </w:r>
      <w:r w:rsidR="00763029" w:rsidRPr="00763029">
        <w:rPr>
          <w:rFonts w:ascii="Times New Roman" w:hAnsi="Times New Roman" w:cs="Times New Roman"/>
          <w:sz w:val="24"/>
          <w:szCs w:val="24"/>
        </w:rPr>
        <w:t>Национальный исследовательский Нижегородский государственный университет им. Н.И. Лобачевского</w:t>
      </w:r>
      <w:r w:rsidR="00763029">
        <w:rPr>
          <w:rFonts w:ascii="Times New Roman" w:hAnsi="Times New Roman" w:cs="Times New Roman"/>
          <w:sz w:val="24"/>
          <w:szCs w:val="24"/>
        </w:rPr>
        <w:t xml:space="preserve">», </w:t>
      </w:r>
      <w:r w:rsidR="00763029" w:rsidRPr="00763029">
        <w:rPr>
          <w:rFonts w:ascii="Times New Roman" w:hAnsi="Times New Roman" w:cs="Times New Roman"/>
          <w:sz w:val="24"/>
          <w:szCs w:val="24"/>
        </w:rPr>
        <w:t>ГБУЗ НО «Нижегородская областная клиническая больница им. Н.А. Семашко»</w:t>
      </w:r>
      <w:r w:rsidR="00763029">
        <w:rPr>
          <w:rFonts w:ascii="Times New Roman" w:hAnsi="Times New Roman" w:cs="Times New Roman"/>
          <w:sz w:val="24"/>
          <w:szCs w:val="24"/>
        </w:rPr>
        <w:t>, )</w:t>
      </w:r>
      <w:r w:rsidR="005E2F70">
        <w:rPr>
          <w:rFonts w:ascii="Times New Roman" w:hAnsi="Times New Roman" w:cs="Times New Roman"/>
          <w:sz w:val="24"/>
          <w:szCs w:val="24"/>
        </w:rPr>
        <w:t>, Москвы</w:t>
      </w:r>
      <w:r w:rsidR="00763029">
        <w:rPr>
          <w:rFonts w:ascii="Times New Roman" w:hAnsi="Times New Roman" w:cs="Times New Roman"/>
          <w:sz w:val="24"/>
          <w:szCs w:val="24"/>
        </w:rPr>
        <w:t xml:space="preserve"> (</w:t>
      </w:r>
      <w:r w:rsidR="00763029" w:rsidRPr="00B23A2C">
        <w:rPr>
          <w:rFonts w:ascii="Times New Roman" w:hAnsi="Times New Roman" w:cs="Times New Roman"/>
          <w:sz w:val="24"/>
          <w:szCs w:val="28"/>
        </w:rPr>
        <w:t>ФГАОУ ВО Первый Московский государственный медицинский университет имени И.М. Сеченова Министерства здравоохранения Российской Федерации</w:t>
      </w:r>
      <w:r w:rsidR="00763029">
        <w:rPr>
          <w:rFonts w:ascii="Times New Roman" w:hAnsi="Times New Roman" w:cs="Times New Roman"/>
          <w:sz w:val="24"/>
          <w:szCs w:val="28"/>
        </w:rPr>
        <w:t xml:space="preserve">, </w:t>
      </w:r>
      <w:r w:rsidR="00763029">
        <w:rPr>
          <w:rFonts w:ascii="Times New Roman" w:hAnsi="Times New Roman" w:cs="Times New Roman"/>
          <w:sz w:val="24"/>
          <w:szCs w:val="24"/>
        </w:rPr>
        <w:t>)</w:t>
      </w:r>
      <w:r w:rsidR="005E2F70">
        <w:rPr>
          <w:rFonts w:ascii="Times New Roman" w:hAnsi="Times New Roman" w:cs="Times New Roman"/>
          <w:sz w:val="24"/>
          <w:szCs w:val="24"/>
        </w:rPr>
        <w:t>, Тамбова</w:t>
      </w:r>
      <w:r w:rsidR="00763029">
        <w:rPr>
          <w:rFonts w:ascii="Times New Roman" w:hAnsi="Times New Roman" w:cs="Times New Roman"/>
          <w:sz w:val="24"/>
          <w:szCs w:val="24"/>
        </w:rPr>
        <w:t xml:space="preserve"> (</w:t>
      </w:r>
      <w:r w:rsidR="00763029" w:rsidRPr="00B23A2C">
        <w:rPr>
          <w:rFonts w:ascii="Times New Roman" w:hAnsi="Times New Roman" w:cs="Times New Roman"/>
          <w:sz w:val="24"/>
          <w:szCs w:val="28"/>
        </w:rPr>
        <w:t>ФГБОУ ВО «Тамбовский государственный университет имени Г.Р. Державина»</w:t>
      </w:r>
      <w:r w:rsidR="00763029">
        <w:rPr>
          <w:rFonts w:ascii="Times New Roman" w:hAnsi="Times New Roman" w:cs="Times New Roman"/>
          <w:sz w:val="24"/>
          <w:szCs w:val="24"/>
        </w:rPr>
        <w:t>)</w:t>
      </w:r>
      <w:r w:rsidR="005E2F70">
        <w:rPr>
          <w:rFonts w:ascii="Times New Roman" w:hAnsi="Times New Roman" w:cs="Times New Roman"/>
          <w:sz w:val="24"/>
          <w:szCs w:val="24"/>
        </w:rPr>
        <w:t>, Санкт-Петербурга</w:t>
      </w:r>
      <w:r w:rsidR="00763029">
        <w:rPr>
          <w:rFonts w:ascii="Times New Roman" w:hAnsi="Times New Roman" w:cs="Times New Roman"/>
          <w:sz w:val="24"/>
          <w:szCs w:val="24"/>
        </w:rPr>
        <w:t xml:space="preserve"> (</w:t>
      </w:r>
      <w:r w:rsidR="00763029" w:rsidRPr="00B23A2C">
        <w:rPr>
          <w:rFonts w:ascii="Times New Roman" w:hAnsi="Times New Roman" w:cs="Times New Roman"/>
          <w:sz w:val="24"/>
          <w:szCs w:val="28"/>
        </w:rPr>
        <w:t>ФГБОУ «Национальный медицинский исследовательский центр имени В. А. Алмазова» Министерства здравоохранения Российской Федерации</w:t>
      </w:r>
      <w:r w:rsidR="00763029">
        <w:rPr>
          <w:rFonts w:ascii="Times New Roman" w:hAnsi="Times New Roman" w:cs="Times New Roman"/>
          <w:sz w:val="24"/>
          <w:szCs w:val="24"/>
        </w:rPr>
        <w:t>)</w:t>
      </w:r>
      <w:r w:rsidR="005E2F70">
        <w:rPr>
          <w:rFonts w:ascii="Times New Roman" w:hAnsi="Times New Roman" w:cs="Times New Roman"/>
          <w:sz w:val="24"/>
          <w:szCs w:val="24"/>
        </w:rPr>
        <w:t>, Орла</w:t>
      </w:r>
      <w:r w:rsidR="00763029">
        <w:rPr>
          <w:rFonts w:ascii="Times New Roman" w:hAnsi="Times New Roman" w:cs="Times New Roman"/>
          <w:sz w:val="24"/>
          <w:szCs w:val="24"/>
        </w:rPr>
        <w:t xml:space="preserve"> (</w:t>
      </w:r>
      <w:r w:rsidR="00763029" w:rsidRPr="00B23A2C">
        <w:rPr>
          <w:rFonts w:ascii="Times New Roman" w:hAnsi="Times New Roman" w:cs="Times New Roman"/>
          <w:sz w:val="24"/>
          <w:szCs w:val="28"/>
        </w:rPr>
        <w:t>ФГБОУ ВО «Орловский государственный университет имени И.С. Тургенева»</w:t>
      </w:r>
      <w:r w:rsidR="00763029">
        <w:rPr>
          <w:rFonts w:ascii="Times New Roman" w:hAnsi="Times New Roman" w:cs="Times New Roman"/>
          <w:sz w:val="24"/>
          <w:szCs w:val="24"/>
        </w:rPr>
        <w:t>)</w:t>
      </w:r>
      <w:r w:rsidR="005E2F70">
        <w:rPr>
          <w:rFonts w:ascii="Times New Roman" w:hAnsi="Times New Roman" w:cs="Times New Roman"/>
          <w:sz w:val="24"/>
          <w:szCs w:val="24"/>
        </w:rPr>
        <w:t>.</w:t>
      </w:r>
    </w:p>
    <w:p w14:paraId="46B13521" w14:textId="2EC8B5C8" w:rsidR="005E2F70" w:rsidRDefault="005E2F70" w:rsidP="00703F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конференции был подготовлен </w:t>
      </w:r>
      <w:r w:rsidRPr="005E2F70">
        <w:rPr>
          <w:rFonts w:ascii="Times New Roman" w:hAnsi="Times New Roman" w:cs="Times New Roman"/>
          <w:sz w:val="24"/>
          <w:szCs w:val="24"/>
        </w:rPr>
        <w:t>и издан сборник материалов (</w:t>
      </w:r>
      <w:r>
        <w:rPr>
          <w:rFonts w:ascii="Times New Roman" w:hAnsi="Times New Roman" w:cs="Times New Roman"/>
          <w:sz w:val="24"/>
          <w:szCs w:val="24"/>
        </w:rPr>
        <w:t>Фундаментальная и прикладная медицина</w:t>
      </w:r>
      <w:r w:rsidRPr="005E2F70">
        <w:rPr>
          <w:rFonts w:ascii="Times New Roman" w:hAnsi="Times New Roman" w:cs="Times New Roman"/>
          <w:sz w:val="24"/>
          <w:szCs w:val="24"/>
        </w:rPr>
        <w:t>: Материалы Всероссийской конференции молодых ученых</w:t>
      </w:r>
      <w:r>
        <w:rPr>
          <w:rFonts w:ascii="Times New Roman" w:hAnsi="Times New Roman" w:cs="Times New Roman"/>
          <w:sz w:val="24"/>
          <w:szCs w:val="24"/>
        </w:rPr>
        <w:t>. Саратов, 29-30 ноября 2022г.</w:t>
      </w:r>
      <w:r w:rsidRPr="005E2F70">
        <w:rPr>
          <w:rFonts w:ascii="Times New Roman" w:hAnsi="Times New Roman" w:cs="Times New Roman"/>
          <w:sz w:val="24"/>
          <w:szCs w:val="24"/>
        </w:rPr>
        <w:t xml:space="preserve"> / ред</w:t>
      </w:r>
      <w:r>
        <w:rPr>
          <w:rFonts w:ascii="Times New Roman" w:hAnsi="Times New Roman" w:cs="Times New Roman"/>
          <w:sz w:val="24"/>
          <w:szCs w:val="24"/>
        </w:rPr>
        <w:t>акционная коллегия:</w:t>
      </w:r>
      <w:r w:rsidRPr="005E2F70">
        <w:rPr>
          <w:rFonts w:ascii="Times New Roman" w:hAnsi="Times New Roman" w:cs="Times New Roman"/>
          <w:sz w:val="24"/>
          <w:szCs w:val="24"/>
        </w:rPr>
        <w:t xml:space="preserve"> </w:t>
      </w:r>
      <w:r>
        <w:rPr>
          <w:rFonts w:ascii="Times New Roman" w:hAnsi="Times New Roman" w:cs="Times New Roman"/>
          <w:sz w:val="24"/>
          <w:szCs w:val="24"/>
        </w:rPr>
        <w:t xml:space="preserve">С.И. Киреев (ответственный секретарь), А.С. </w:t>
      </w:r>
      <w:proofErr w:type="spellStart"/>
      <w:r>
        <w:rPr>
          <w:rFonts w:ascii="Times New Roman" w:hAnsi="Times New Roman" w:cs="Times New Roman"/>
          <w:sz w:val="24"/>
          <w:szCs w:val="24"/>
        </w:rPr>
        <w:t>Фалькович</w:t>
      </w:r>
      <w:proofErr w:type="spellEnd"/>
      <w:r>
        <w:rPr>
          <w:rFonts w:ascii="Times New Roman" w:hAnsi="Times New Roman" w:cs="Times New Roman"/>
          <w:sz w:val="24"/>
          <w:szCs w:val="24"/>
        </w:rPr>
        <w:t>, А.В. Полиенко</w:t>
      </w:r>
      <w:r w:rsidRPr="005E2F70">
        <w:rPr>
          <w:rFonts w:ascii="Times New Roman" w:hAnsi="Times New Roman" w:cs="Times New Roman"/>
          <w:sz w:val="24"/>
          <w:szCs w:val="24"/>
        </w:rPr>
        <w:t xml:space="preserve"> – Саратов: </w:t>
      </w:r>
      <w:proofErr w:type="spellStart"/>
      <w:r w:rsidRPr="005E2F70">
        <w:rPr>
          <w:rFonts w:ascii="Times New Roman" w:hAnsi="Times New Roman" w:cs="Times New Roman"/>
          <w:sz w:val="24"/>
          <w:szCs w:val="24"/>
        </w:rPr>
        <w:t>Амирит</w:t>
      </w:r>
      <w:proofErr w:type="spellEnd"/>
      <w:r w:rsidRPr="005E2F70">
        <w:rPr>
          <w:rFonts w:ascii="Times New Roman" w:hAnsi="Times New Roman" w:cs="Times New Roman"/>
          <w:sz w:val="24"/>
          <w:szCs w:val="24"/>
        </w:rPr>
        <w:t>, 20</w:t>
      </w:r>
      <w:r>
        <w:rPr>
          <w:rFonts w:ascii="Times New Roman" w:hAnsi="Times New Roman" w:cs="Times New Roman"/>
          <w:sz w:val="24"/>
          <w:szCs w:val="24"/>
        </w:rPr>
        <w:t>22</w:t>
      </w:r>
      <w:r w:rsidRPr="005E2F70">
        <w:rPr>
          <w:rFonts w:ascii="Times New Roman" w:hAnsi="Times New Roman" w:cs="Times New Roman"/>
          <w:sz w:val="24"/>
          <w:szCs w:val="24"/>
        </w:rPr>
        <w:t>. - 1</w:t>
      </w:r>
      <w:r>
        <w:rPr>
          <w:rFonts w:ascii="Times New Roman" w:hAnsi="Times New Roman" w:cs="Times New Roman"/>
          <w:sz w:val="24"/>
          <w:szCs w:val="24"/>
        </w:rPr>
        <w:t>63</w:t>
      </w:r>
      <w:r w:rsidRPr="005E2F70">
        <w:rPr>
          <w:rFonts w:ascii="Times New Roman" w:hAnsi="Times New Roman" w:cs="Times New Roman"/>
          <w:sz w:val="24"/>
          <w:szCs w:val="24"/>
        </w:rPr>
        <w:t xml:space="preserve"> с.: ил. ISBN 978-5-00207-128-9).</w:t>
      </w:r>
    </w:p>
    <w:p w14:paraId="42C54DFA" w14:textId="6A203691" w:rsidR="00763029" w:rsidRDefault="00D13B56" w:rsidP="00D13B56">
      <w:pPr>
        <w:spacing w:after="0"/>
        <w:ind w:firstLine="709"/>
        <w:jc w:val="both"/>
        <w:rPr>
          <w:rFonts w:ascii="Times New Roman" w:hAnsi="Times New Roman" w:cs="Times New Roman"/>
          <w:sz w:val="24"/>
          <w:szCs w:val="24"/>
        </w:rPr>
      </w:pPr>
      <w:r w:rsidRPr="00B23A2C">
        <w:rPr>
          <w:rFonts w:ascii="Times New Roman" w:hAnsi="Times New Roman" w:cs="Times New Roman"/>
          <w:sz w:val="24"/>
          <w:szCs w:val="24"/>
        </w:rPr>
        <w:t xml:space="preserve">В конференции </w:t>
      </w:r>
      <w:r w:rsidR="007359C1">
        <w:rPr>
          <w:rFonts w:ascii="Times New Roman" w:hAnsi="Times New Roman" w:cs="Times New Roman"/>
          <w:sz w:val="24"/>
          <w:szCs w:val="24"/>
        </w:rPr>
        <w:t xml:space="preserve">в качестве докладчиков </w:t>
      </w:r>
      <w:r w:rsidRPr="00B23A2C">
        <w:rPr>
          <w:rFonts w:ascii="Times New Roman" w:hAnsi="Times New Roman" w:cs="Times New Roman"/>
          <w:sz w:val="24"/>
          <w:szCs w:val="24"/>
        </w:rPr>
        <w:t xml:space="preserve">приняли участие 50 человек. </w:t>
      </w:r>
      <w:bookmarkStart w:id="0" w:name="_GoBack"/>
      <w:bookmarkEnd w:id="0"/>
    </w:p>
    <w:sectPr w:rsidR="0076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64"/>
    <w:rsid w:val="00154C0E"/>
    <w:rsid w:val="005E2F70"/>
    <w:rsid w:val="00606DEF"/>
    <w:rsid w:val="00703F51"/>
    <w:rsid w:val="007359C1"/>
    <w:rsid w:val="00763029"/>
    <w:rsid w:val="0090751C"/>
    <w:rsid w:val="00936F64"/>
    <w:rsid w:val="00983EA9"/>
    <w:rsid w:val="00D13B56"/>
    <w:rsid w:val="00DF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93E6"/>
  <w15:chartTrackingRefBased/>
  <w15:docId w15:val="{6968F05C-3893-4F8E-B9E4-9529EAC6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B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rsid w:val="00D13B56"/>
  </w:style>
  <w:style w:type="paragraph" w:styleId="a3">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1"/>
    <w:basedOn w:val="a"/>
    <w:uiPriority w:val="99"/>
    <w:unhideWhenUsed/>
    <w:qFormat/>
    <w:rsid w:val="00D13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703F51"/>
    <w:pPr>
      <w:spacing w:after="120" w:line="259" w:lineRule="auto"/>
    </w:pPr>
  </w:style>
  <w:style w:type="character" w:customStyle="1" w:styleId="a5">
    <w:name w:val="Основной текст Знак"/>
    <w:basedOn w:val="a0"/>
    <w:link w:val="a4"/>
    <w:uiPriority w:val="99"/>
    <w:semiHidden/>
    <w:rsid w:val="0070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Полиенко Асель Валерьевна</dc:creator>
  <cp:keywords/>
  <dc:description/>
  <cp:lastModifiedBy>Полиенко Асель Валерьевна</cp:lastModifiedBy>
  <cp:revision>4</cp:revision>
  <dcterms:created xsi:type="dcterms:W3CDTF">2022-12-08T09:27:00Z</dcterms:created>
  <dcterms:modified xsi:type="dcterms:W3CDTF">2022-12-08T11:04:00Z</dcterms:modified>
</cp:coreProperties>
</file>