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47DF" w:rsidRPr="00F370E3" w:rsidRDefault="001F47DF" w:rsidP="001F47DF"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F370E3">
        <w:rPr>
          <w:rFonts w:ascii="Times New Roman" w:hAnsi="Times New Roman"/>
          <w:b/>
          <w:sz w:val="28"/>
          <w:szCs w:val="28"/>
        </w:rPr>
        <w:t xml:space="preserve">В СГУ состоялась международная </w:t>
      </w:r>
      <w:r w:rsidR="00C33F97">
        <w:rPr>
          <w:rFonts w:ascii="Times New Roman" w:hAnsi="Times New Roman"/>
          <w:b/>
          <w:sz w:val="28"/>
          <w:szCs w:val="28"/>
        </w:rPr>
        <w:t>научно</w:t>
      </w:r>
      <w:r w:rsidR="00916D9D">
        <w:rPr>
          <w:rFonts w:ascii="Times New Roman" w:hAnsi="Times New Roman"/>
          <w:b/>
          <w:sz w:val="28"/>
          <w:szCs w:val="28"/>
        </w:rPr>
        <w:t xml:space="preserve">-практическая </w:t>
      </w:r>
      <w:r w:rsidRPr="00F370E3">
        <w:rPr>
          <w:rFonts w:ascii="Times New Roman" w:hAnsi="Times New Roman"/>
          <w:b/>
          <w:sz w:val="28"/>
          <w:szCs w:val="28"/>
        </w:rPr>
        <w:t>конференция, посвященная Дню прав человека</w:t>
      </w:r>
      <w:r w:rsidR="00B47C0D">
        <w:rPr>
          <w:rFonts w:ascii="Times New Roman" w:hAnsi="Times New Roman"/>
          <w:b/>
          <w:sz w:val="28"/>
          <w:szCs w:val="28"/>
        </w:rPr>
        <w:t>, с участием Уполномоченного по правам человека в Саратовской области</w:t>
      </w:r>
      <w:r w:rsidR="00414DC9">
        <w:rPr>
          <w:rFonts w:ascii="Times New Roman" w:hAnsi="Times New Roman"/>
          <w:b/>
          <w:sz w:val="28"/>
          <w:szCs w:val="28"/>
        </w:rPr>
        <w:t>, к.ю.н., доцента</w:t>
      </w:r>
      <w:r w:rsidR="00B47C0D">
        <w:rPr>
          <w:rFonts w:ascii="Times New Roman" w:hAnsi="Times New Roman"/>
          <w:b/>
          <w:sz w:val="28"/>
          <w:szCs w:val="28"/>
        </w:rPr>
        <w:t xml:space="preserve"> Н.И. Суховой</w:t>
      </w:r>
    </w:p>
    <w:p w:rsidR="00714E72" w:rsidRPr="00F370E3" w:rsidRDefault="007B1618" w:rsidP="001F47DF">
      <w:pPr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пятницу, 10</w:t>
      </w:r>
      <w:r w:rsidR="001F47DF" w:rsidRPr="00F370E3">
        <w:rPr>
          <w:rFonts w:ascii="Times New Roman" w:hAnsi="Times New Roman"/>
          <w:sz w:val="28"/>
          <w:szCs w:val="28"/>
        </w:rPr>
        <w:t xml:space="preserve"> декабря, в Саратовском университете состоялась X</w:t>
      </w:r>
      <w:r w:rsidR="00714E72" w:rsidRPr="00F370E3">
        <w:rPr>
          <w:rFonts w:ascii="Times New Roman" w:hAnsi="Times New Roman"/>
          <w:sz w:val="28"/>
          <w:szCs w:val="28"/>
        </w:rPr>
        <w:t>І</w:t>
      </w:r>
      <w:r>
        <w:rPr>
          <w:rFonts w:ascii="Times New Roman" w:hAnsi="Times New Roman"/>
          <w:sz w:val="28"/>
          <w:szCs w:val="28"/>
        </w:rPr>
        <w:t>ІІ</w:t>
      </w:r>
      <w:r w:rsidR="001F47DF" w:rsidRPr="00F370E3">
        <w:rPr>
          <w:rFonts w:ascii="Times New Roman" w:hAnsi="Times New Roman"/>
          <w:sz w:val="28"/>
          <w:szCs w:val="28"/>
        </w:rPr>
        <w:t xml:space="preserve"> Международная научно-практическая конференция «Права человека в современном мире: концепции, реальность, будущее», п</w:t>
      </w:r>
      <w:r w:rsidR="00714E72" w:rsidRPr="00F370E3">
        <w:rPr>
          <w:rFonts w:ascii="Times New Roman" w:hAnsi="Times New Roman"/>
          <w:sz w:val="28"/>
          <w:szCs w:val="28"/>
        </w:rPr>
        <w:t xml:space="preserve">освященная </w:t>
      </w:r>
      <w:r w:rsidR="001F47DF" w:rsidRPr="00F370E3">
        <w:rPr>
          <w:rFonts w:ascii="Times New Roman" w:hAnsi="Times New Roman"/>
          <w:sz w:val="28"/>
          <w:szCs w:val="28"/>
        </w:rPr>
        <w:t xml:space="preserve"> Дню прав человека. </w:t>
      </w:r>
    </w:p>
    <w:p w:rsidR="001F47DF" w:rsidRPr="00F370E3" w:rsidRDefault="001F47DF" w:rsidP="001F47DF">
      <w:pPr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Организатором </w:t>
      </w:r>
      <w:r w:rsidR="00414DC9">
        <w:rPr>
          <w:rFonts w:ascii="Times New Roman" w:hAnsi="Times New Roman"/>
          <w:sz w:val="28"/>
          <w:szCs w:val="28"/>
        </w:rPr>
        <w:t xml:space="preserve">данной </w:t>
      </w:r>
      <w:r w:rsidR="00714E72" w:rsidRPr="00F370E3">
        <w:rPr>
          <w:rFonts w:ascii="Times New Roman" w:hAnsi="Times New Roman"/>
          <w:sz w:val="28"/>
          <w:szCs w:val="28"/>
        </w:rPr>
        <w:t xml:space="preserve">конференции </w:t>
      </w:r>
      <w:r w:rsidRPr="00F370E3">
        <w:rPr>
          <w:rFonts w:ascii="Times New Roman" w:hAnsi="Times New Roman"/>
          <w:sz w:val="28"/>
          <w:szCs w:val="28"/>
        </w:rPr>
        <w:t>выступила кафедра теории государства и права юридического факультета СГУ.</w:t>
      </w:r>
    </w:p>
    <w:p w:rsidR="00D47538" w:rsidRPr="00F370E3" w:rsidRDefault="009847F9" w:rsidP="00D4753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       </w:t>
      </w:r>
      <w:r w:rsidR="008629BB" w:rsidRPr="00F370E3">
        <w:rPr>
          <w:rFonts w:ascii="Times New Roman" w:hAnsi="Times New Roman"/>
          <w:sz w:val="28"/>
          <w:szCs w:val="28"/>
        </w:rPr>
        <w:t xml:space="preserve">В работе конференции приняли участие </w:t>
      </w:r>
      <w:r w:rsidR="00B47C0D">
        <w:rPr>
          <w:rFonts w:ascii="Times New Roman" w:hAnsi="Times New Roman"/>
          <w:sz w:val="28"/>
          <w:szCs w:val="28"/>
        </w:rPr>
        <w:t>студенты-граждане</w:t>
      </w:r>
      <w:r w:rsidR="008629BB" w:rsidRPr="00F370E3">
        <w:rPr>
          <w:rFonts w:ascii="Times New Roman" w:hAnsi="Times New Roman"/>
          <w:sz w:val="28"/>
          <w:szCs w:val="28"/>
        </w:rPr>
        <w:t xml:space="preserve"> Ирака, Казахстана, Туркменистана</w:t>
      </w:r>
      <w:r w:rsidR="00A60A32">
        <w:rPr>
          <w:rFonts w:ascii="Times New Roman" w:hAnsi="Times New Roman"/>
          <w:sz w:val="28"/>
          <w:szCs w:val="28"/>
        </w:rPr>
        <w:t xml:space="preserve">, </w:t>
      </w:r>
      <w:r w:rsidR="00626B9F">
        <w:rPr>
          <w:rFonts w:ascii="Times New Roman" w:hAnsi="Times New Roman"/>
          <w:sz w:val="28"/>
          <w:szCs w:val="28"/>
        </w:rPr>
        <w:t xml:space="preserve">Узбекистана, </w:t>
      </w:r>
      <w:bookmarkStart w:id="0" w:name="_GoBack"/>
      <w:bookmarkEnd w:id="0"/>
      <w:r w:rsidR="00A60A32">
        <w:rPr>
          <w:rFonts w:ascii="Times New Roman" w:hAnsi="Times New Roman"/>
          <w:sz w:val="28"/>
          <w:szCs w:val="28"/>
        </w:rPr>
        <w:t>а также студенты из российских вузов</w:t>
      </w:r>
      <w:r w:rsidR="008629BB" w:rsidRPr="00F370E3">
        <w:rPr>
          <w:rFonts w:ascii="Times New Roman" w:hAnsi="Times New Roman"/>
          <w:sz w:val="28"/>
          <w:szCs w:val="28"/>
        </w:rPr>
        <w:t xml:space="preserve">. </w:t>
      </w:r>
    </w:p>
    <w:p w:rsidR="003B3A59" w:rsidRDefault="009847F9" w:rsidP="00C33F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       </w:t>
      </w:r>
      <w:r w:rsidR="00A60A32" w:rsidRPr="00A60A32">
        <w:rPr>
          <w:rFonts w:ascii="Times New Roman" w:hAnsi="Times New Roman"/>
          <w:sz w:val="28"/>
          <w:szCs w:val="28"/>
        </w:rPr>
        <w:t xml:space="preserve">Участниками торжественного </w:t>
      </w:r>
      <w:r w:rsidR="002C27D2">
        <w:rPr>
          <w:rFonts w:ascii="Times New Roman" w:hAnsi="Times New Roman"/>
          <w:sz w:val="28"/>
          <w:szCs w:val="28"/>
        </w:rPr>
        <w:t>пленарного заседания</w:t>
      </w:r>
      <w:r w:rsidR="00A60A32" w:rsidRPr="00A60A32">
        <w:rPr>
          <w:rFonts w:ascii="Times New Roman" w:hAnsi="Times New Roman"/>
          <w:sz w:val="28"/>
          <w:szCs w:val="28"/>
        </w:rPr>
        <w:t xml:space="preserve"> стали представители руководства </w:t>
      </w:r>
      <w:r w:rsidR="00764BB7">
        <w:rPr>
          <w:rFonts w:ascii="Times New Roman" w:hAnsi="Times New Roman"/>
          <w:sz w:val="28"/>
          <w:szCs w:val="28"/>
        </w:rPr>
        <w:t>юридического факультета Саратовского государственного университета</w:t>
      </w:r>
      <w:r w:rsidR="002C27D2">
        <w:rPr>
          <w:rFonts w:ascii="Times New Roman" w:hAnsi="Times New Roman"/>
          <w:sz w:val="28"/>
          <w:szCs w:val="28"/>
        </w:rPr>
        <w:t>;</w:t>
      </w:r>
      <w:r w:rsidR="00A60A32" w:rsidRPr="00A60A32">
        <w:rPr>
          <w:rFonts w:ascii="Times New Roman" w:hAnsi="Times New Roman"/>
          <w:sz w:val="28"/>
          <w:szCs w:val="28"/>
        </w:rPr>
        <w:t xml:space="preserve"> </w:t>
      </w:r>
      <w:r w:rsidR="003B3A59">
        <w:rPr>
          <w:rFonts w:ascii="Times New Roman" w:hAnsi="Times New Roman"/>
          <w:sz w:val="28"/>
          <w:szCs w:val="28"/>
        </w:rPr>
        <w:t>Уполномоченный по правам человека в Саратовской области к.ю.н.,</w:t>
      </w:r>
      <w:r w:rsidR="00414DC9">
        <w:rPr>
          <w:rFonts w:ascii="Times New Roman" w:hAnsi="Times New Roman"/>
          <w:sz w:val="28"/>
          <w:szCs w:val="28"/>
        </w:rPr>
        <w:t xml:space="preserve"> </w:t>
      </w:r>
      <w:r w:rsidR="002C27D2">
        <w:rPr>
          <w:rFonts w:ascii="Times New Roman" w:hAnsi="Times New Roman"/>
          <w:sz w:val="28"/>
          <w:szCs w:val="28"/>
        </w:rPr>
        <w:t xml:space="preserve">доцент </w:t>
      </w:r>
      <w:r w:rsidR="002C27D2" w:rsidRPr="002C27D2">
        <w:rPr>
          <w:rFonts w:ascii="Times New Roman" w:hAnsi="Times New Roman"/>
          <w:b/>
          <w:i/>
          <w:sz w:val="28"/>
          <w:szCs w:val="28"/>
        </w:rPr>
        <w:t>Надежда Ивановна Сухова</w:t>
      </w:r>
      <w:r w:rsidR="002C27D2">
        <w:rPr>
          <w:rFonts w:ascii="Times New Roman" w:hAnsi="Times New Roman"/>
          <w:sz w:val="28"/>
          <w:szCs w:val="28"/>
        </w:rPr>
        <w:t>;</w:t>
      </w:r>
      <w:r w:rsidR="003B3A59">
        <w:rPr>
          <w:rFonts w:ascii="Times New Roman" w:hAnsi="Times New Roman"/>
          <w:sz w:val="28"/>
          <w:szCs w:val="28"/>
        </w:rPr>
        <w:t xml:space="preserve"> д.ю.н., профессор кафедры конституционного права имени профессора Исаака Ефимовича Фарбера, </w:t>
      </w:r>
      <w:r w:rsidR="002C27D2" w:rsidRPr="002C27D2">
        <w:rPr>
          <w:rFonts w:ascii="Times New Roman" w:hAnsi="Times New Roman"/>
          <w:b/>
          <w:i/>
          <w:sz w:val="28"/>
          <w:szCs w:val="28"/>
        </w:rPr>
        <w:t>Евгений Викторови</w:t>
      </w:r>
      <w:r w:rsidR="00414DC9">
        <w:rPr>
          <w:rFonts w:ascii="Times New Roman" w:hAnsi="Times New Roman"/>
          <w:b/>
          <w:i/>
          <w:sz w:val="28"/>
          <w:szCs w:val="28"/>
        </w:rPr>
        <w:t>ч</w:t>
      </w:r>
      <w:r w:rsidR="002C27D2" w:rsidRPr="002C27D2">
        <w:rPr>
          <w:rFonts w:ascii="Times New Roman" w:hAnsi="Times New Roman"/>
          <w:b/>
          <w:i/>
          <w:sz w:val="28"/>
          <w:szCs w:val="28"/>
        </w:rPr>
        <w:t xml:space="preserve"> Колесников</w:t>
      </w:r>
      <w:r w:rsidR="002C27D2">
        <w:rPr>
          <w:rFonts w:ascii="Times New Roman" w:hAnsi="Times New Roman"/>
          <w:sz w:val="28"/>
          <w:szCs w:val="28"/>
        </w:rPr>
        <w:t xml:space="preserve">; </w:t>
      </w:r>
      <w:r w:rsidR="00C33F97">
        <w:rPr>
          <w:rFonts w:ascii="Times New Roman" w:hAnsi="Times New Roman"/>
          <w:sz w:val="28"/>
          <w:szCs w:val="28"/>
        </w:rPr>
        <w:t xml:space="preserve">преподаватели </w:t>
      </w:r>
      <w:r w:rsidR="00C33F97" w:rsidRPr="000655FE">
        <w:rPr>
          <w:rFonts w:ascii="Times New Roman" w:hAnsi="Times New Roman"/>
          <w:sz w:val="28"/>
          <w:szCs w:val="28"/>
        </w:rPr>
        <w:t>Саратовского военного ордена Жукова Краснознаменного института войск национальной гвардии Российской Федерации</w:t>
      </w:r>
      <w:r w:rsidR="00C33F97">
        <w:rPr>
          <w:rFonts w:ascii="Times New Roman" w:hAnsi="Times New Roman"/>
          <w:sz w:val="28"/>
          <w:szCs w:val="28"/>
        </w:rPr>
        <w:t xml:space="preserve">; </w:t>
      </w:r>
      <w:r w:rsidR="00A60A32" w:rsidRPr="00A60A32">
        <w:rPr>
          <w:rFonts w:ascii="Times New Roman" w:hAnsi="Times New Roman"/>
          <w:sz w:val="28"/>
          <w:szCs w:val="28"/>
        </w:rPr>
        <w:t xml:space="preserve">профессорско-преподавательский </w:t>
      </w:r>
      <w:r w:rsidR="003B3A59">
        <w:rPr>
          <w:rFonts w:ascii="Times New Roman" w:hAnsi="Times New Roman"/>
          <w:sz w:val="28"/>
          <w:szCs w:val="28"/>
        </w:rPr>
        <w:t xml:space="preserve">состав кафедры теории государства и права юридического факультета Саратовского государственного университета. </w:t>
      </w:r>
    </w:p>
    <w:p w:rsidR="007571F5" w:rsidRDefault="003B3A59" w:rsidP="007571F5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2C27D2" w:rsidRPr="002C27D2">
        <w:rPr>
          <w:rFonts w:ascii="Times New Roman" w:hAnsi="Times New Roman"/>
          <w:sz w:val="28"/>
          <w:szCs w:val="28"/>
        </w:rPr>
        <w:t xml:space="preserve">Открыла пленарное заседание </w:t>
      </w:r>
      <w:r w:rsidR="002C27D2">
        <w:rPr>
          <w:rFonts w:ascii="Times New Roman" w:hAnsi="Times New Roman"/>
          <w:sz w:val="28"/>
          <w:szCs w:val="28"/>
        </w:rPr>
        <w:t xml:space="preserve">конференции заведующая кафедрой теории государства и права, к.ю.н., доцент </w:t>
      </w:r>
      <w:r w:rsidR="002C27D2" w:rsidRPr="002C27D2">
        <w:rPr>
          <w:rFonts w:ascii="Times New Roman" w:hAnsi="Times New Roman"/>
          <w:b/>
          <w:i/>
          <w:sz w:val="28"/>
          <w:szCs w:val="28"/>
        </w:rPr>
        <w:t>Наталия Вла</w:t>
      </w:r>
      <w:r w:rsidR="002C27D2">
        <w:rPr>
          <w:rFonts w:ascii="Times New Roman" w:hAnsi="Times New Roman"/>
          <w:b/>
          <w:i/>
          <w:sz w:val="28"/>
          <w:szCs w:val="28"/>
        </w:rPr>
        <w:t>д</w:t>
      </w:r>
      <w:r w:rsidR="002C27D2" w:rsidRPr="002C27D2">
        <w:rPr>
          <w:rFonts w:ascii="Times New Roman" w:hAnsi="Times New Roman"/>
          <w:b/>
          <w:i/>
          <w:sz w:val="28"/>
          <w:szCs w:val="28"/>
        </w:rPr>
        <w:t>имировна Тюменева</w:t>
      </w:r>
      <w:r w:rsidR="002C27D2" w:rsidRPr="002C27D2">
        <w:rPr>
          <w:rFonts w:ascii="Times New Roman" w:hAnsi="Times New Roman"/>
          <w:sz w:val="28"/>
          <w:szCs w:val="28"/>
        </w:rPr>
        <w:t>. Она отметила</w:t>
      </w:r>
      <w:r w:rsidR="00B34D50">
        <w:rPr>
          <w:rFonts w:ascii="Times New Roman" w:hAnsi="Times New Roman"/>
          <w:sz w:val="28"/>
          <w:szCs w:val="28"/>
        </w:rPr>
        <w:t xml:space="preserve">, что </w:t>
      </w:r>
      <w:r w:rsidR="007571F5">
        <w:rPr>
          <w:rFonts w:ascii="Times New Roman" w:hAnsi="Times New Roman"/>
          <w:sz w:val="28"/>
          <w:szCs w:val="28"/>
        </w:rPr>
        <w:t>«</w:t>
      </w:r>
      <w:r w:rsidR="00F10CBC">
        <w:rPr>
          <w:rFonts w:ascii="Times New Roman" w:hAnsi="Times New Roman"/>
          <w:sz w:val="28"/>
          <w:szCs w:val="28"/>
        </w:rPr>
        <w:t xml:space="preserve">День прав человека - </w:t>
      </w:r>
      <w:r w:rsidR="00B34D50">
        <w:rPr>
          <w:rFonts w:ascii="Times New Roman" w:hAnsi="Times New Roman"/>
          <w:sz w:val="28"/>
          <w:szCs w:val="28"/>
        </w:rPr>
        <w:t xml:space="preserve">это </w:t>
      </w:r>
      <w:r w:rsidR="00414DC9">
        <w:rPr>
          <w:rFonts w:ascii="Times New Roman" w:hAnsi="Times New Roman"/>
          <w:sz w:val="28"/>
          <w:szCs w:val="28"/>
        </w:rPr>
        <w:t>праздник</w:t>
      </w:r>
      <w:r w:rsidR="00F10CBC">
        <w:rPr>
          <w:rFonts w:ascii="Times New Roman" w:hAnsi="Times New Roman"/>
          <w:sz w:val="28"/>
          <w:szCs w:val="28"/>
        </w:rPr>
        <w:t xml:space="preserve"> всего человечества, праздник </w:t>
      </w:r>
      <w:r w:rsidR="00A11A5A">
        <w:rPr>
          <w:rFonts w:ascii="Times New Roman" w:hAnsi="Times New Roman"/>
          <w:sz w:val="28"/>
          <w:szCs w:val="28"/>
        </w:rPr>
        <w:t>равенства и справедливости, потому что прав</w:t>
      </w:r>
      <w:r w:rsidR="00592DF2">
        <w:rPr>
          <w:rFonts w:ascii="Times New Roman" w:hAnsi="Times New Roman"/>
          <w:sz w:val="28"/>
          <w:szCs w:val="28"/>
        </w:rPr>
        <w:t>а</w:t>
      </w:r>
      <w:r w:rsidR="00A11A5A">
        <w:rPr>
          <w:rFonts w:ascii="Times New Roman" w:hAnsi="Times New Roman"/>
          <w:sz w:val="28"/>
          <w:szCs w:val="28"/>
        </w:rPr>
        <w:t xml:space="preserve"> человека </w:t>
      </w:r>
      <w:r w:rsidR="00B34D50" w:rsidRPr="00B34D50">
        <w:rPr>
          <w:rFonts w:ascii="Times New Roman" w:hAnsi="Times New Roman"/>
          <w:sz w:val="28"/>
          <w:szCs w:val="28"/>
        </w:rPr>
        <w:t>были и остаются величайшим завоеванием цивилизации, выступают высшей ценностью общества, принципом отношений между человеком и публичной властью.</w:t>
      </w:r>
      <w:r w:rsidR="00414DC9">
        <w:rPr>
          <w:rFonts w:ascii="Times New Roman" w:hAnsi="Times New Roman"/>
          <w:sz w:val="28"/>
          <w:szCs w:val="28"/>
        </w:rPr>
        <w:t xml:space="preserve"> </w:t>
      </w:r>
      <w:r w:rsidR="007571F5">
        <w:rPr>
          <w:rFonts w:ascii="Times New Roman" w:hAnsi="Times New Roman"/>
          <w:sz w:val="28"/>
          <w:szCs w:val="28"/>
        </w:rPr>
        <w:t xml:space="preserve"> </w:t>
      </w:r>
      <w:r w:rsidR="00B34D50" w:rsidRPr="00B34D50">
        <w:rPr>
          <w:rFonts w:ascii="Times New Roman" w:hAnsi="Times New Roman"/>
          <w:sz w:val="28"/>
          <w:szCs w:val="28"/>
        </w:rPr>
        <w:t xml:space="preserve">Борьба за права человека шла столетиями, </w:t>
      </w:r>
      <w:r w:rsidR="00592DF2">
        <w:rPr>
          <w:rFonts w:ascii="Times New Roman" w:hAnsi="Times New Roman"/>
          <w:sz w:val="28"/>
          <w:szCs w:val="28"/>
        </w:rPr>
        <w:t xml:space="preserve">и, к сожалению, в </w:t>
      </w:r>
      <w:r w:rsidR="00B34D50" w:rsidRPr="00B34D50">
        <w:rPr>
          <w:rFonts w:ascii="Times New Roman" w:hAnsi="Times New Roman"/>
          <w:sz w:val="28"/>
          <w:szCs w:val="28"/>
        </w:rPr>
        <w:t xml:space="preserve">ХХІ веке </w:t>
      </w:r>
      <w:r w:rsidR="00592DF2">
        <w:rPr>
          <w:rFonts w:ascii="Times New Roman" w:hAnsi="Times New Roman"/>
          <w:sz w:val="28"/>
          <w:szCs w:val="28"/>
        </w:rPr>
        <w:t xml:space="preserve">она </w:t>
      </w:r>
      <w:r w:rsidR="00B34D50" w:rsidRPr="00B34D50">
        <w:rPr>
          <w:rFonts w:ascii="Times New Roman" w:hAnsi="Times New Roman"/>
          <w:sz w:val="28"/>
          <w:szCs w:val="28"/>
        </w:rPr>
        <w:t>продолжает</w:t>
      </w:r>
      <w:r w:rsidR="007571F5">
        <w:rPr>
          <w:rFonts w:ascii="Times New Roman" w:hAnsi="Times New Roman"/>
          <w:sz w:val="28"/>
          <w:szCs w:val="28"/>
        </w:rPr>
        <w:t xml:space="preserve">ся. В условиях современных угроз и вызовов </w:t>
      </w:r>
      <w:r w:rsidR="00B34D50" w:rsidRPr="00592DF2">
        <w:rPr>
          <w:rFonts w:ascii="Times New Roman" w:hAnsi="Times New Roman"/>
          <w:sz w:val="28"/>
          <w:szCs w:val="28"/>
        </w:rPr>
        <w:t xml:space="preserve">проблема прав человека </w:t>
      </w:r>
      <w:r w:rsidR="007571F5">
        <w:rPr>
          <w:rFonts w:ascii="Times New Roman" w:hAnsi="Times New Roman"/>
          <w:sz w:val="28"/>
          <w:szCs w:val="28"/>
        </w:rPr>
        <w:t xml:space="preserve">остается </w:t>
      </w:r>
      <w:r w:rsidR="00B34D50" w:rsidRPr="00592DF2">
        <w:rPr>
          <w:rFonts w:ascii="Times New Roman" w:hAnsi="Times New Roman"/>
          <w:sz w:val="28"/>
          <w:szCs w:val="28"/>
        </w:rPr>
        <w:t>неисчерпаем</w:t>
      </w:r>
      <w:r w:rsidR="007571F5">
        <w:rPr>
          <w:rFonts w:ascii="Times New Roman" w:hAnsi="Times New Roman"/>
          <w:sz w:val="28"/>
          <w:szCs w:val="28"/>
        </w:rPr>
        <w:t>ой, актуальной</w:t>
      </w:r>
      <w:r w:rsidR="00B34D50" w:rsidRPr="00592DF2">
        <w:rPr>
          <w:rFonts w:ascii="Times New Roman" w:hAnsi="Times New Roman"/>
          <w:sz w:val="28"/>
          <w:szCs w:val="28"/>
        </w:rPr>
        <w:t xml:space="preserve"> и не с</w:t>
      </w:r>
      <w:r w:rsidR="007571F5">
        <w:rPr>
          <w:rFonts w:ascii="Times New Roman" w:hAnsi="Times New Roman"/>
          <w:sz w:val="28"/>
          <w:szCs w:val="28"/>
        </w:rPr>
        <w:t>ход</w:t>
      </w:r>
      <w:r w:rsidR="00C33F97">
        <w:rPr>
          <w:rFonts w:ascii="Times New Roman" w:hAnsi="Times New Roman"/>
          <w:sz w:val="28"/>
          <w:szCs w:val="28"/>
        </w:rPr>
        <w:t>ит</w:t>
      </w:r>
      <w:r w:rsidR="007571F5">
        <w:rPr>
          <w:rFonts w:ascii="Times New Roman" w:hAnsi="Times New Roman"/>
          <w:sz w:val="28"/>
          <w:szCs w:val="28"/>
        </w:rPr>
        <w:t xml:space="preserve"> </w:t>
      </w:r>
      <w:r w:rsidR="00B34D50" w:rsidRPr="00592DF2">
        <w:rPr>
          <w:rFonts w:ascii="Times New Roman" w:hAnsi="Times New Roman"/>
          <w:sz w:val="28"/>
          <w:szCs w:val="28"/>
        </w:rPr>
        <w:t>с мировой повестки дня</w:t>
      </w:r>
      <w:r w:rsidR="007571F5">
        <w:rPr>
          <w:rFonts w:ascii="Times New Roman" w:hAnsi="Times New Roman"/>
          <w:sz w:val="28"/>
          <w:szCs w:val="28"/>
        </w:rPr>
        <w:t>»</w:t>
      </w:r>
      <w:r w:rsidR="00B34D50" w:rsidRPr="00592DF2">
        <w:rPr>
          <w:rFonts w:ascii="Times New Roman" w:hAnsi="Times New Roman"/>
          <w:sz w:val="28"/>
          <w:szCs w:val="28"/>
        </w:rPr>
        <w:t xml:space="preserve">. </w:t>
      </w:r>
      <w:r w:rsidR="007571F5">
        <w:rPr>
          <w:rFonts w:ascii="Times New Roman" w:hAnsi="Times New Roman"/>
          <w:sz w:val="28"/>
          <w:szCs w:val="28"/>
        </w:rPr>
        <w:t xml:space="preserve"> </w:t>
      </w:r>
    </w:p>
    <w:p w:rsidR="00E91FE7" w:rsidRDefault="001F47DF" w:rsidP="007571F5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       Участников и гостей конференции приветствовала </w:t>
      </w:r>
      <w:r w:rsidR="00E91FE7">
        <w:rPr>
          <w:rFonts w:ascii="Times New Roman" w:hAnsi="Times New Roman"/>
          <w:sz w:val="28"/>
          <w:szCs w:val="28"/>
        </w:rPr>
        <w:t>Декан</w:t>
      </w:r>
      <w:r w:rsidRPr="00F370E3">
        <w:rPr>
          <w:rFonts w:ascii="Times New Roman" w:hAnsi="Times New Roman"/>
          <w:sz w:val="28"/>
          <w:szCs w:val="28"/>
        </w:rPr>
        <w:t xml:space="preserve"> </w:t>
      </w:r>
      <w:r w:rsidR="002C26D0" w:rsidRPr="00F370E3">
        <w:rPr>
          <w:rFonts w:ascii="Times New Roman" w:hAnsi="Times New Roman"/>
          <w:sz w:val="28"/>
          <w:szCs w:val="28"/>
        </w:rPr>
        <w:t>юридического факультета</w:t>
      </w:r>
      <w:r w:rsidR="00E91FE7">
        <w:rPr>
          <w:rFonts w:ascii="Times New Roman" w:hAnsi="Times New Roman"/>
          <w:sz w:val="28"/>
          <w:szCs w:val="28"/>
        </w:rPr>
        <w:t xml:space="preserve">, заведующая кафедрой конституционного права, д.ю.н., профессор, Заслуженный юрист Российской Федерации, Почетный </w:t>
      </w:r>
      <w:r w:rsidR="00E91FE7" w:rsidRPr="00E91FE7">
        <w:rPr>
          <w:rFonts w:ascii="Times New Roman" w:hAnsi="Times New Roman"/>
          <w:sz w:val="28"/>
          <w:szCs w:val="28"/>
        </w:rPr>
        <w:t xml:space="preserve">работник сферы образования Российской Федерации </w:t>
      </w:r>
      <w:r w:rsidR="00E91FE7" w:rsidRPr="00E91FE7">
        <w:rPr>
          <w:rFonts w:ascii="Times New Roman" w:hAnsi="Times New Roman"/>
          <w:b/>
          <w:i/>
          <w:sz w:val="28"/>
          <w:szCs w:val="28"/>
        </w:rPr>
        <w:t>Галина Николаевна Комкова</w:t>
      </w:r>
      <w:r w:rsidR="00E91FE7" w:rsidRPr="00E91FE7">
        <w:rPr>
          <w:rFonts w:ascii="Times New Roman" w:hAnsi="Times New Roman"/>
          <w:sz w:val="28"/>
          <w:szCs w:val="28"/>
        </w:rPr>
        <w:t>.</w:t>
      </w:r>
      <w:r w:rsidR="00E91FE7">
        <w:rPr>
          <w:rFonts w:ascii="Times New Roman" w:hAnsi="Times New Roman"/>
          <w:sz w:val="28"/>
          <w:szCs w:val="28"/>
        </w:rPr>
        <w:t xml:space="preserve"> Галина Николаевна о</w:t>
      </w:r>
      <w:r w:rsidR="009F7F48">
        <w:rPr>
          <w:rFonts w:ascii="Times New Roman" w:hAnsi="Times New Roman"/>
          <w:sz w:val="28"/>
          <w:szCs w:val="28"/>
        </w:rPr>
        <w:t>братила внимание</w:t>
      </w:r>
      <w:r w:rsidR="00E91FE7">
        <w:rPr>
          <w:rFonts w:ascii="Times New Roman" w:hAnsi="Times New Roman"/>
          <w:sz w:val="28"/>
          <w:szCs w:val="28"/>
        </w:rPr>
        <w:t xml:space="preserve">, что </w:t>
      </w:r>
      <w:r w:rsidR="000131D8">
        <w:rPr>
          <w:rFonts w:ascii="Times New Roman" w:hAnsi="Times New Roman"/>
          <w:sz w:val="28"/>
          <w:szCs w:val="28"/>
        </w:rPr>
        <w:t>«</w:t>
      </w:r>
      <w:r w:rsidR="00B10F49">
        <w:rPr>
          <w:rFonts w:ascii="Times New Roman" w:hAnsi="Times New Roman"/>
          <w:sz w:val="28"/>
          <w:szCs w:val="28"/>
        </w:rPr>
        <w:t xml:space="preserve">пандемия </w:t>
      </w:r>
      <w:r w:rsidR="00B10F49">
        <w:rPr>
          <w:rFonts w:ascii="Times New Roman" w:hAnsi="Times New Roman"/>
          <w:sz w:val="28"/>
          <w:szCs w:val="28"/>
          <w:lang w:val="en-US"/>
        </w:rPr>
        <w:t>COVID-19</w:t>
      </w:r>
      <w:r w:rsidR="00B10F49">
        <w:rPr>
          <w:rFonts w:ascii="Times New Roman" w:hAnsi="Times New Roman"/>
          <w:sz w:val="28"/>
          <w:szCs w:val="28"/>
        </w:rPr>
        <w:t xml:space="preserve"> обнажила уязвимость человека и его прав, заставила </w:t>
      </w:r>
      <w:r w:rsidR="009F7F48">
        <w:rPr>
          <w:rFonts w:ascii="Times New Roman" w:hAnsi="Times New Roman"/>
          <w:sz w:val="28"/>
          <w:szCs w:val="28"/>
        </w:rPr>
        <w:t>по-новому</w:t>
      </w:r>
      <w:r w:rsidR="00B10F49">
        <w:rPr>
          <w:rFonts w:ascii="Times New Roman" w:hAnsi="Times New Roman"/>
          <w:sz w:val="28"/>
          <w:szCs w:val="28"/>
        </w:rPr>
        <w:t xml:space="preserve"> посмотреть на проблему ограничения прав </w:t>
      </w:r>
      <w:r w:rsidR="009F7F48">
        <w:rPr>
          <w:rFonts w:ascii="Times New Roman" w:hAnsi="Times New Roman"/>
          <w:sz w:val="28"/>
          <w:szCs w:val="28"/>
        </w:rPr>
        <w:t>и свобод человека и гражданина, степень их гарантированности и обеспеченн</w:t>
      </w:r>
      <w:r w:rsidR="00382979">
        <w:rPr>
          <w:rFonts w:ascii="Times New Roman" w:hAnsi="Times New Roman"/>
          <w:sz w:val="28"/>
          <w:szCs w:val="28"/>
        </w:rPr>
        <w:t>о</w:t>
      </w:r>
      <w:r w:rsidR="009F7F48">
        <w:rPr>
          <w:rFonts w:ascii="Times New Roman" w:hAnsi="Times New Roman"/>
          <w:sz w:val="28"/>
          <w:szCs w:val="28"/>
        </w:rPr>
        <w:t xml:space="preserve">сти </w:t>
      </w:r>
      <w:r w:rsidR="00B10F49">
        <w:rPr>
          <w:rFonts w:ascii="Times New Roman" w:hAnsi="Times New Roman"/>
          <w:sz w:val="28"/>
          <w:szCs w:val="28"/>
        </w:rPr>
        <w:t>в условиях чрезв</w:t>
      </w:r>
      <w:r w:rsidR="00382979">
        <w:rPr>
          <w:rFonts w:ascii="Times New Roman" w:hAnsi="Times New Roman"/>
          <w:sz w:val="28"/>
          <w:szCs w:val="28"/>
        </w:rPr>
        <w:t xml:space="preserve">ычайных </w:t>
      </w:r>
      <w:r w:rsidR="00382979">
        <w:rPr>
          <w:rFonts w:ascii="Times New Roman" w:hAnsi="Times New Roman"/>
          <w:sz w:val="28"/>
          <w:szCs w:val="28"/>
        </w:rPr>
        <w:lastRenderedPageBreak/>
        <w:t>обстоятельств</w:t>
      </w:r>
      <w:r w:rsidR="00B10F49">
        <w:rPr>
          <w:rFonts w:ascii="Times New Roman" w:hAnsi="Times New Roman"/>
          <w:sz w:val="28"/>
          <w:szCs w:val="28"/>
        </w:rPr>
        <w:t xml:space="preserve">. </w:t>
      </w:r>
      <w:r w:rsidR="007B754C">
        <w:rPr>
          <w:rFonts w:ascii="Times New Roman" w:hAnsi="Times New Roman"/>
          <w:sz w:val="28"/>
          <w:szCs w:val="28"/>
        </w:rPr>
        <w:t>Кроме того, в условиях цифровизации и формирования информационного общества юристам всего мира еще предстоит разработать и предложить правовые способы и меха</w:t>
      </w:r>
      <w:r w:rsidR="00E21DD4">
        <w:rPr>
          <w:rFonts w:ascii="Times New Roman" w:hAnsi="Times New Roman"/>
          <w:sz w:val="28"/>
          <w:szCs w:val="28"/>
        </w:rPr>
        <w:t>низмы</w:t>
      </w:r>
      <w:r w:rsidR="007B754C">
        <w:rPr>
          <w:rFonts w:ascii="Times New Roman" w:hAnsi="Times New Roman"/>
          <w:sz w:val="28"/>
          <w:szCs w:val="28"/>
        </w:rPr>
        <w:t xml:space="preserve"> регулирования комм</w:t>
      </w:r>
      <w:r w:rsidR="00E21DD4">
        <w:rPr>
          <w:rFonts w:ascii="Times New Roman" w:hAnsi="Times New Roman"/>
          <w:sz w:val="28"/>
          <w:szCs w:val="28"/>
        </w:rPr>
        <w:t>у</w:t>
      </w:r>
      <w:r w:rsidR="007B754C">
        <w:rPr>
          <w:rFonts w:ascii="Times New Roman" w:hAnsi="Times New Roman"/>
          <w:sz w:val="28"/>
          <w:szCs w:val="28"/>
        </w:rPr>
        <w:t xml:space="preserve">никаций, протекающих в виртуальном пространстве сети Интернет, выработать правовой подход к оценке таких явлений, как искусственный интеллект, </w:t>
      </w:r>
      <w:r w:rsidR="00382979">
        <w:rPr>
          <w:rFonts w:ascii="Times New Roman" w:hAnsi="Times New Roman"/>
          <w:sz w:val="28"/>
          <w:szCs w:val="28"/>
        </w:rPr>
        <w:t>технологий</w:t>
      </w:r>
      <w:r w:rsidR="00E21DD4">
        <w:rPr>
          <w:rFonts w:ascii="Times New Roman" w:hAnsi="Times New Roman"/>
          <w:sz w:val="28"/>
          <w:szCs w:val="28"/>
        </w:rPr>
        <w:t xml:space="preserve"> блокчейн, областям больших данных и пр.». Галина Николаевна пожелала больших усп</w:t>
      </w:r>
      <w:r w:rsidR="00382979">
        <w:rPr>
          <w:rFonts w:ascii="Times New Roman" w:hAnsi="Times New Roman"/>
          <w:sz w:val="28"/>
          <w:szCs w:val="28"/>
        </w:rPr>
        <w:t>ехов и новых открытий участникам</w:t>
      </w:r>
      <w:r w:rsidR="00E21DD4">
        <w:rPr>
          <w:rFonts w:ascii="Times New Roman" w:hAnsi="Times New Roman"/>
          <w:sz w:val="28"/>
          <w:szCs w:val="28"/>
        </w:rPr>
        <w:t xml:space="preserve"> конференции, о</w:t>
      </w:r>
      <w:r w:rsidR="00C04275">
        <w:rPr>
          <w:rFonts w:ascii="Times New Roman" w:hAnsi="Times New Roman"/>
          <w:sz w:val="28"/>
          <w:szCs w:val="28"/>
        </w:rPr>
        <w:t>т будущего профессионал</w:t>
      </w:r>
      <w:r w:rsidR="00E21DD4">
        <w:rPr>
          <w:rFonts w:ascii="Times New Roman" w:hAnsi="Times New Roman"/>
          <w:sz w:val="28"/>
          <w:szCs w:val="28"/>
        </w:rPr>
        <w:t>изма которых зависит успешнос</w:t>
      </w:r>
      <w:r w:rsidR="00382979">
        <w:rPr>
          <w:rFonts w:ascii="Times New Roman" w:hAnsi="Times New Roman"/>
          <w:sz w:val="28"/>
          <w:szCs w:val="28"/>
        </w:rPr>
        <w:t>ть решения поставленных задач</w:t>
      </w:r>
      <w:r w:rsidR="00E21DD4">
        <w:rPr>
          <w:rFonts w:ascii="Times New Roman" w:hAnsi="Times New Roman"/>
          <w:sz w:val="28"/>
          <w:szCs w:val="28"/>
        </w:rPr>
        <w:t>.</w:t>
      </w:r>
    </w:p>
    <w:p w:rsidR="008D453A" w:rsidRDefault="009B0047" w:rsidP="008D453A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Горячо приветствовала участников конференции Уполномоченный по правам человека в Саратовской области, к.ю.н., доцент </w:t>
      </w:r>
      <w:r w:rsidRPr="009B0047">
        <w:rPr>
          <w:rFonts w:ascii="Times New Roman" w:hAnsi="Times New Roman"/>
          <w:b/>
          <w:i/>
          <w:sz w:val="28"/>
          <w:szCs w:val="28"/>
        </w:rPr>
        <w:t>Надежда Ивановна Сухова</w:t>
      </w:r>
      <w:r>
        <w:rPr>
          <w:rFonts w:ascii="Times New Roman" w:hAnsi="Times New Roman"/>
          <w:b/>
          <w:i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Она </w:t>
      </w:r>
      <w:r w:rsidR="00FF1B45">
        <w:rPr>
          <w:rFonts w:ascii="Times New Roman" w:hAnsi="Times New Roman"/>
          <w:sz w:val="28"/>
          <w:szCs w:val="28"/>
        </w:rPr>
        <w:t xml:space="preserve">обратила внимание на то, что </w:t>
      </w:r>
      <w:r w:rsidR="00A4780D">
        <w:rPr>
          <w:rFonts w:ascii="Times New Roman" w:hAnsi="Times New Roman"/>
          <w:sz w:val="28"/>
          <w:szCs w:val="28"/>
        </w:rPr>
        <w:t xml:space="preserve">«являясь важнейшей цивилизационной ценностью, права человека, к сожалению, не перестают нарушаться, а </w:t>
      </w:r>
      <w:r w:rsidR="00FF1B45">
        <w:rPr>
          <w:rFonts w:ascii="Times New Roman" w:hAnsi="Times New Roman"/>
          <w:sz w:val="28"/>
          <w:szCs w:val="28"/>
        </w:rPr>
        <w:t xml:space="preserve">в условиях </w:t>
      </w:r>
      <w:r w:rsidR="00A4780D">
        <w:rPr>
          <w:rFonts w:ascii="Times New Roman" w:hAnsi="Times New Roman"/>
          <w:sz w:val="28"/>
          <w:szCs w:val="28"/>
        </w:rPr>
        <w:t xml:space="preserve">ковидных </w:t>
      </w:r>
      <w:r w:rsidR="00FF1B45">
        <w:rPr>
          <w:rFonts w:ascii="Times New Roman" w:hAnsi="Times New Roman"/>
          <w:sz w:val="28"/>
          <w:szCs w:val="28"/>
        </w:rPr>
        <w:t xml:space="preserve">ограничений </w:t>
      </w:r>
      <w:r w:rsidR="00A4780D">
        <w:rPr>
          <w:rFonts w:ascii="Times New Roman" w:hAnsi="Times New Roman"/>
          <w:sz w:val="28"/>
          <w:szCs w:val="28"/>
        </w:rPr>
        <w:t>права и свободы человека и граждан</w:t>
      </w:r>
      <w:r w:rsidR="00F6610F">
        <w:rPr>
          <w:rFonts w:ascii="Times New Roman" w:hAnsi="Times New Roman"/>
          <w:sz w:val="28"/>
          <w:szCs w:val="28"/>
        </w:rPr>
        <w:t>ина требуют еще большей защиты. В этой связи современному обществу еще предстоит на концептуальном уровне решить ключевой вопрос о соотношении коллективных и индивидуальных прав человека и гражданина, но не с точки зр</w:t>
      </w:r>
      <w:r w:rsidR="007D1C0C">
        <w:rPr>
          <w:rFonts w:ascii="Times New Roman" w:hAnsi="Times New Roman"/>
          <w:sz w:val="28"/>
          <w:szCs w:val="28"/>
        </w:rPr>
        <w:t>ения их противопоставления или определения прав доминирующего вида, а с точки зрения их сочетания и взаимодополнения</w:t>
      </w:r>
      <w:r w:rsidR="003A4A46">
        <w:rPr>
          <w:rFonts w:ascii="Times New Roman" w:hAnsi="Times New Roman"/>
          <w:sz w:val="28"/>
          <w:szCs w:val="28"/>
        </w:rPr>
        <w:t>». Надежда Ивановна также обратила внимание, что никакие правовые механизмы не будут эффективными, если правовая</w:t>
      </w:r>
      <w:r w:rsidR="00FD0F6D">
        <w:rPr>
          <w:rFonts w:ascii="Times New Roman" w:hAnsi="Times New Roman"/>
          <w:sz w:val="28"/>
          <w:szCs w:val="28"/>
        </w:rPr>
        <w:t xml:space="preserve"> культура общества будет низкой</w:t>
      </w:r>
      <w:r w:rsidR="007D1C0C">
        <w:rPr>
          <w:rFonts w:ascii="Times New Roman" w:hAnsi="Times New Roman"/>
          <w:sz w:val="28"/>
          <w:szCs w:val="28"/>
        </w:rPr>
        <w:t>.</w:t>
      </w:r>
      <w:r w:rsidR="008D453A">
        <w:rPr>
          <w:rFonts w:ascii="Times New Roman" w:hAnsi="Times New Roman"/>
          <w:sz w:val="28"/>
          <w:szCs w:val="28"/>
        </w:rPr>
        <w:t xml:space="preserve"> Надежда Ивановна пожелала плодотворной работы всем участникам конференции, конструктивной научной дискуссии и новых научных идей. </w:t>
      </w:r>
    </w:p>
    <w:p w:rsidR="00E32347" w:rsidRDefault="001F47DF" w:rsidP="00E32347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70E3">
        <w:rPr>
          <w:rFonts w:ascii="Times New Roman" w:hAnsi="Times New Roman"/>
          <w:sz w:val="28"/>
          <w:szCs w:val="28"/>
        </w:rPr>
        <w:t xml:space="preserve">      </w:t>
      </w:r>
      <w:r w:rsidR="00034935" w:rsidRPr="00F370E3">
        <w:rPr>
          <w:rFonts w:ascii="Times New Roman" w:hAnsi="Times New Roman"/>
          <w:sz w:val="28"/>
          <w:szCs w:val="28"/>
        </w:rPr>
        <w:t xml:space="preserve">С приветственным словом к собравшимся обратился </w:t>
      </w:r>
      <w:r w:rsidR="005A3768">
        <w:rPr>
          <w:rFonts w:ascii="Times New Roman" w:hAnsi="Times New Roman"/>
          <w:sz w:val="28"/>
          <w:szCs w:val="28"/>
        </w:rPr>
        <w:t xml:space="preserve">видный ученый, специалист </w:t>
      </w:r>
      <w:r w:rsidR="005A3768" w:rsidRPr="005A3768">
        <w:rPr>
          <w:rFonts w:ascii="Times New Roman" w:hAnsi="Times New Roman"/>
          <w:sz w:val="28"/>
          <w:szCs w:val="28"/>
        </w:rPr>
        <w:t xml:space="preserve">в области общей теории права и государства, конституционного и международного права, д.ю.н., профессор кафедры конституционного права имени </w:t>
      </w:r>
      <w:r w:rsidR="002371A3">
        <w:rPr>
          <w:rFonts w:ascii="Times New Roman" w:hAnsi="Times New Roman"/>
          <w:sz w:val="28"/>
          <w:szCs w:val="28"/>
        </w:rPr>
        <w:t xml:space="preserve">профессора </w:t>
      </w:r>
      <w:r w:rsidR="005A3768" w:rsidRPr="005A3768">
        <w:rPr>
          <w:rFonts w:ascii="Times New Roman" w:hAnsi="Times New Roman"/>
          <w:sz w:val="28"/>
          <w:szCs w:val="28"/>
        </w:rPr>
        <w:t xml:space="preserve">Исаака Ефимовича Фарбера Саратовской государственной юридической академии, </w:t>
      </w:r>
      <w:r w:rsidR="002371A3">
        <w:rPr>
          <w:rFonts w:ascii="Times New Roman" w:hAnsi="Times New Roman"/>
          <w:sz w:val="28"/>
          <w:szCs w:val="28"/>
        </w:rPr>
        <w:t xml:space="preserve">добрый друг кафедры теории государства и права, юридического факультета СГУ, </w:t>
      </w:r>
      <w:r w:rsidR="005A3768" w:rsidRPr="005A3768">
        <w:rPr>
          <w:rFonts w:ascii="Times New Roman" w:hAnsi="Times New Roman"/>
          <w:sz w:val="28"/>
          <w:szCs w:val="28"/>
        </w:rPr>
        <w:t xml:space="preserve">глубокоуважаемый </w:t>
      </w:r>
      <w:r w:rsidR="005A3768" w:rsidRPr="002371A3">
        <w:rPr>
          <w:rFonts w:ascii="Times New Roman" w:hAnsi="Times New Roman"/>
          <w:b/>
          <w:i/>
          <w:sz w:val="28"/>
          <w:szCs w:val="28"/>
        </w:rPr>
        <w:t xml:space="preserve">Евгений Викторович Колесников. </w:t>
      </w:r>
      <w:r w:rsidR="002371A3">
        <w:rPr>
          <w:rFonts w:ascii="Times New Roman" w:hAnsi="Times New Roman"/>
          <w:sz w:val="28"/>
          <w:szCs w:val="28"/>
        </w:rPr>
        <w:t>Евгений Викторович</w:t>
      </w:r>
      <w:r w:rsidR="00382979">
        <w:rPr>
          <w:rFonts w:ascii="Times New Roman" w:hAnsi="Times New Roman"/>
          <w:sz w:val="28"/>
          <w:szCs w:val="28"/>
        </w:rPr>
        <w:t xml:space="preserve"> отметил, что саратовские ученые</w:t>
      </w:r>
      <w:r w:rsidR="002371A3">
        <w:rPr>
          <w:rFonts w:ascii="Times New Roman" w:hAnsi="Times New Roman"/>
          <w:sz w:val="28"/>
          <w:szCs w:val="28"/>
        </w:rPr>
        <w:t xml:space="preserve"> вне</w:t>
      </w:r>
      <w:r w:rsidR="00496313">
        <w:rPr>
          <w:rFonts w:ascii="Times New Roman" w:hAnsi="Times New Roman"/>
          <w:sz w:val="28"/>
          <w:szCs w:val="28"/>
        </w:rPr>
        <w:t>сли огромный вклад в развитие</w:t>
      </w:r>
      <w:r w:rsidR="002371A3">
        <w:rPr>
          <w:rFonts w:ascii="Times New Roman" w:hAnsi="Times New Roman"/>
          <w:sz w:val="28"/>
          <w:szCs w:val="28"/>
        </w:rPr>
        <w:t xml:space="preserve"> теории прав человека, </w:t>
      </w:r>
      <w:r w:rsidR="00496313">
        <w:rPr>
          <w:rFonts w:ascii="Times New Roman" w:hAnsi="Times New Roman"/>
          <w:sz w:val="28"/>
          <w:szCs w:val="28"/>
        </w:rPr>
        <w:t>а также российского конституционализма в целом</w:t>
      </w:r>
      <w:r w:rsidR="002371A3">
        <w:rPr>
          <w:rFonts w:ascii="Times New Roman" w:hAnsi="Times New Roman"/>
          <w:sz w:val="28"/>
          <w:szCs w:val="28"/>
        </w:rPr>
        <w:t xml:space="preserve">. </w:t>
      </w:r>
      <w:r w:rsidR="003A4A46">
        <w:rPr>
          <w:rFonts w:ascii="Times New Roman" w:hAnsi="Times New Roman"/>
          <w:sz w:val="28"/>
          <w:szCs w:val="28"/>
        </w:rPr>
        <w:t xml:space="preserve">У истоков </w:t>
      </w:r>
      <w:r w:rsidR="00E25913">
        <w:rPr>
          <w:rFonts w:ascii="Times New Roman" w:hAnsi="Times New Roman"/>
          <w:sz w:val="28"/>
          <w:szCs w:val="28"/>
        </w:rPr>
        <w:t xml:space="preserve">доктрины </w:t>
      </w:r>
      <w:r w:rsidR="00C14358">
        <w:rPr>
          <w:rFonts w:ascii="Times New Roman" w:hAnsi="Times New Roman"/>
          <w:sz w:val="28"/>
          <w:szCs w:val="28"/>
        </w:rPr>
        <w:t xml:space="preserve">субъективного аспекта конституционных прав человека стоял выдающийся ученый, специалист в области общей теории и конституционного права, </w:t>
      </w:r>
      <w:r w:rsidR="009A71E7">
        <w:rPr>
          <w:rFonts w:ascii="Times New Roman" w:hAnsi="Times New Roman"/>
          <w:sz w:val="28"/>
          <w:szCs w:val="28"/>
        </w:rPr>
        <w:t xml:space="preserve">профессор Исаак Ефимович Фарбер. </w:t>
      </w:r>
      <w:r w:rsidR="00C7691E">
        <w:rPr>
          <w:rFonts w:ascii="Times New Roman" w:hAnsi="Times New Roman"/>
          <w:sz w:val="28"/>
          <w:szCs w:val="28"/>
        </w:rPr>
        <w:t xml:space="preserve">Евгений Викторович также подчеркнул, что благодаря </w:t>
      </w:r>
      <w:r w:rsidR="009352E5">
        <w:rPr>
          <w:rFonts w:ascii="Times New Roman" w:hAnsi="Times New Roman"/>
          <w:sz w:val="28"/>
          <w:szCs w:val="28"/>
        </w:rPr>
        <w:t>трудам И.Е. Фарбера в современной Конституции</w:t>
      </w:r>
      <w:r w:rsidR="00C7691E">
        <w:rPr>
          <w:rFonts w:ascii="Times New Roman" w:hAnsi="Times New Roman"/>
          <w:sz w:val="28"/>
          <w:szCs w:val="28"/>
        </w:rPr>
        <w:t xml:space="preserve"> РФ </w:t>
      </w:r>
      <w:r w:rsidR="009352E5">
        <w:rPr>
          <w:rFonts w:ascii="Times New Roman" w:hAnsi="Times New Roman"/>
          <w:sz w:val="28"/>
          <w:szCs w:val="28"/>
        </w:rPr>
        <w:t xml:space="preserve">права человека зареплены </w:t>
      </w:r>
      <w:r w:rsidR="00C7691E">
        <w:rPr>
          <w:rFonts w:ascii="Times New Roman" w:hAnsi="Times New Roman"/>
          <w:sz w:val="28"/>
          <w:szCs w:val="28"/>
        </w:rPr>
        <w:t xml:space="preserve">как субъективные </w:t>
      </w:r>
      <w:r w:rsidR="00382979">
        <w:rPr>
          <w:rFonts w:ascii="Times New Roman" w:hAnsi="Times New Roman"/>
          <w:sz w:val="28"/>
          <w:szCs w:val="28"/>
        </w:rPr>
        <w:t>юридические возможности к</w:t>
      </w:r>
      <w:r w:rsidR="00C7691E">
        <w:rPr>
          <w:rFonts w:ascii="Times New Roman" w:hAnsi="Times New Roman"/>
          <w:sz w:val="28"/>
          <w:szCs w:val="28"/>
        </w:rPr>
        <w:t xml:space="preserve">аждого, правообязанным субъектом </w:t>
      </w:r>
      <w:r w:rsidR="00291375">
        <w:rPr>
          <w:rFonts w:ascii="Times New Roman" w:hAnsi="Times New Roman"/>
          <w:sz w:val="28"/>
          <w:szCs w:val="28"/>
        </w:rPr>
        <w:t>которых</w:t>
      </w:r>
      <w:r w:rsidR="00C7691E">
        <w:rPr>
          <w:rFonts w:ascii="Times New Roman" w:hAnsi="Times New Roman"/>
          <w:sz w:val="28"/>
          <w:szCs w:val="28"/>
        </w:rPr>
        <w:t xml:space="preserve"> </w:t>
      </w:r>
      <w:r w:rsidR="009352E5">
        <w:rPr>
          <w:rFonts w:ascii="Times New Roman" w:hAnsi="Times New Roman"/>
          <w:sz w:val="28"/>
          <w:szCs w:val="28"/>
        </w:rPr>
        <w:t>выступает прежде всего государство, органы публичной власти в целом. В преддверии грядущего праздника – Дня Конституции РФ, профессор Е.В. Колесников напомнил, что важно знать не только дату ее принятия, но и дату обретения ею юридической силы – 25 декабря 1993 года.</w:t>
      </w:r>
    </w:p>
    <w:p w:rsidR="001F47DF" w:rsidRPr="00F370E3" w:rsidRDefault="00E777C5" w:rsidP="00E32347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C56C37" w:rsidRPr="00F370E3">
        <w:rPr>
          <w:rFonts w:ascii="Times New Roman" w:hAnsi="Times New Roman"/>
          <w:sz w:val="28"/>
          <w:szCs w:val="28"/>
        </w:rPr>
        <w:t xml:space="preserve">Профессор </w:t>
      </w:r>
      <w:r w:rsidR="001F47DF" w:rsidRPr="00F370E3">
        <w:rPr>
          <w:rFonts w:ascii="Times New Roman" w:hAnsi="Times New Roman"/>
          <w:sz w:val="28"/>
          <w:szCs w:val="28"/>
        </w:rPr>
        <w:t>Е.В. Колесников пожелал участникам конференции результативной работы и успехов в изучении прав человека.</w:t>
      </w:r>
    </w:p>
    <w:p w:rsidR="00DA7AA2" w:rsidRDefault="00BE36E8" w:rsidP="000F579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</w:t>
      </w:r>
      <w:r w:rsidR="001F47DF" w:rsidRPr="00F370E3">
        <w:rPr>
          <w:rFonts w:ascii="Times New Roman" w:hAnsi="Times New Roman"/>
          <w:sz w:val="28"/>
          <w:szCs w:val="28"/>
        </w:rPr>
        <w:t xml:space="preserve">В рамках пленарного заседания </w:t>
      </w:r>
      <w:r w:rsidR="00302347" w:rsidRPr="00F370E3">
        <w:rPr>
          <w:rFonts w:ascii="Times New Roman" w:hAnsi="Times New Roman"/>
          <w:sz w:val="28"/>
          <w:szCs w:val="28"/>
        </w:rPr>
        <w:t xml:space="preserve">были заслушены доклады </w:t>
      </w:r>
      <w:r w:rsidR="00DA7AA2">
        <w:rPr>
          <w:rFonts w:ascii="Times New Roman" w:hAnsi="Times New Roman"/>
          <w:sz w:val="28"/>
          <w:szCs w:val="28"/>
        </w:rPr>
        <w:t xml:space="preserve">студентов: </w:t>
      </w:r>
    </w:p>
    <w:p w:rsidR="00DA7AA2" w:rsidRPr="000655FE" w:rsidRDefault="0055168A" w:rsidP="00DA7AA2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       </w:t>
      </w:r>
      <w:r w:rsidR="00DA7AA2">
        <w:rPr>
          <w:rFonts w:ascii="Times New Roman" w:hAnsi="Times New Roman"/>
          <w:b/>
          <w:i/>
          <w:sz w:val="28"/>
          <w:szCs w:val="28"/>
          <w:lang w:eastAsia="ru-RU"/>
        </w:rPr>
        <w:t xml:space="preserve">1. </w:t>
      </w:r>
      <w:r w:rsidR="00DA7AA2" w:rsidRPr="000655FE">
        <w:rPr>
          <w:rFonts w:ascii="Times New Roman" w:hAnsi="Times New Roman"/>
          <w:b/>
          <w:i/>
          <w:sz w:val="28"/>
          <w:szCs w:val="28"/>
          <w:lang w:eastAsia="ru-RU"/>
        </w:rPr>
        <w:t>Изиндеев</w:t>
      </w:r>
      <w:r w:rsidR="00DA7AA2">
        <w:rPr>
          <w:rFonts w:ascii="Times New Roman" w:hAnsi="Times New Roman"/>
          <w:b/>
          <w:i/>
          <w:sz w:val="28"/>
          <w:szCs w:val="28"/>
          <w:lang w:eastAsia="ru-RU"/>
        </w:rPr>
        <w:t>ой Анастасии Евгеньевны</w:t>
      </w:r>
      <w:r w:rsidR="00DA7AA2" w:rsidRPr="000655FE">
        <w:rPr>
          <w:rFonts w:ascii="Times New Roman" w:hAnsi="Times New Roman"/>
          <w:sz w:val="28"/>
          <w:szCs w:val="28"/>
          <w:lang w:eastAsia="ru-RU"/>
        </w:rPr>
        <w:t xml:space="preserve"> – студент</w:t>
      </w:r>
      <w:r w:rsidR="00DA7AA2">
        <w:rPr>
          <w:rFonts w:ascii="Times New Roman" w:hAnsi="Times New Roman"/>
          <w:sz w:val="28"/>
          <w:szCs w:val="28"/>
          <w:lang w:eastAsia="ru-RU"/>
        </w:rPr>
        <w:t>а</w:t>
      </w:r>
      <w:r w:rsidR="00DA7AA2" w:rsidRPr="000655FE">
        <w:rPr>
          <w:rFonts w:ascii="Times New Roman" w:hAnsi="Times New Roman"/>
          <w:sz w:val="28"/>
          <w:szCs w:val="28"/>
          <w:lang w:eastAsia="ru-RU"/>
        </w:rPr>
        <w:t xml:space="preserve"> 1 курса 141 гр. специальности 40.05.03 «Судебная экспертиза» юрид. ф-та СГУ им. Н.Г. Чернышевского</w:t>
      </w:r>
    </w:p>
    <w:p w:rsidR="00DA7AA2" w:rsidRPr="000655FE" w:rsidRDefault="0055168A" w:rsidP="00DA7A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i/>
          <w:sz w:val="28"/>
          <w:szCs w:val="28"/>
          <w:lang w:eastAsia="ru-RU"/>
        </w:rPr>
        <w:t xml:space="preserve">      </w:t>
      </w:r>
      <w:r w:rsidR="00DA7AA2">
        <w:rPr>
          <w:rFonts w:ascii="Times New Roman" w:hAnsi="Times New Roman"/>
          <w:b/>
          <w:bCs/>
          <w:i/>
          <w:sz w:val="28"/>
          <w:szCs w:val="28"/>
          <w:lang w:eastAsia="ru-RU"/>
        </w:rPr>
        <w:t xml:space="preserve">2. </w:t>
      </w:r>
      <w:r w:rsidR="00DA7AA2" w:rsidRPr="000655FE">
        <w:rPr>
          <w:rFonts w:ascii="Times New Roman" w:hAnsi="Times New Roman"/>
          <w:b/>
          <w:bCs/>
          <w:i/>
          <w:sz w:val="28"/>
          <w:szCs w:val="28"/>
          <w:lang w:eastAsia="ru-RU"/>
        </w:rPr>
        <w:t>Байрамуков</w:t>
      </w:r>
      <w:r w:rsidR="00DA7AA2">
        <w:rPr>
          <w:rFonts w:ascii="Times New Roman" w:hAnsi="Times New Roman"/>
          <w:b/>
          <w:bCs/>
          <w:i/>
          <w:sz w:val="28"/>
          <w:szCs w:val="28"/>
          <w:lang w:eastAsia="ru-RU"/>
        </w:rPr>
        <w:t>а</w:t>
      </w:r>
      <w:r w:rsidR="00DA7AA2" w:rsidRPr="000655FE">
        <w:rPr>
          <w:rFonts w:ascii="Times New Roman" w:hAnsi="Times New Roman"/>
          <w:b/>
          <w:bCs/>
          <w:i/>
          <w:sz w:val="28"/>
          <w:szCs w:val="28"/>
          <w:lang w:eastAsia="ru-RU"/>
        </w:rPr>
        <w:t xml:space="preserve"> Дамир</w:t>
      </w:r>
      <w:r w:rsidR="00DA7AA2">
        <w:rPr>
          <w:rFonts w:ascii="Times New Roman" w:hAnsi="Times New Roman"/>
          <w:b/>
          <w:bCs/>
          <w:i/>
          <w:sz w:val="28"/>
          <w:szCs w:val="28"/>
          <w:lang w:eastAsia="ru-RU"/>
        </w:rPr>
        <w:t>а</w:t>
      </w:r>
      <w:r w:rsidR="00DA7AA2" w:rsidRPr="000655FE">
        <w:rPr>
          <w:rFonts w:ascii="Times New Roman" w:hAnsi="Times New Roman"/>
          <w:b/>
          <w:bCs/>
          <w:i/>
          <w:sz w:val="28"/>
          <w:szCs w:val="28"/>
          <w:lang w:eastAsia="ru-RU"/>
        </w:rPr>
        <w:t xml:space="preserve"> Аликович</w:t>
      </w:r>
      <w:r w:rsidR="00DA7AA2">
        <w:rPr>
          <w:rFonts w:ascii="Times New Roman" w:hAnsi="Times New Roman"/>
          <w:b/>
          <w:bCs/>
          <w:i/>
          <w:sz w:val="28"/>
          <w:szCs w:val="28"/>
          <w:lang w:eastAsia="ru-RU"/>
        </w:rPr>
        <w:t>а</w:t>
      </w:r>
      <w:r w:rsidR="00DA7AA2" w:rsidRPr="000655FE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– </w:t>
      </w:r>
      <w:r w:rsidR="00DA7AA2" w:rsidRPr="000655FE">
        <w:rPr>
          <w:rFonts w:ascii="Times New Roman" w:hAnsi="Times New Roman"/>
          <w:sz w:val="28"/>
          <w:szCs w:val="28"/>
        </w:rPr>
        <w:t>студент</w:t>
      </w:r>
      <w:r w:rsidR="00DA7AA2">
        <w:rPr>
          <w:rFonts w:ascii="Times New Roman" w:hAnsi="Times New Roman"/>
          <w:sz w:val="28"/>
          <w:szCs w:val="28"/>
        </w:rPr>
        <w:t>а</w:t>
      </w:r>
      <w:r w:rsidR="00DA7AA2" w:rsidRPr="000655FE">
        <w:rPr>
          <w:rFonts w:ascii="Times New Roman" w:hAnsi="Times New Roman"/>
          <w:sz w:val="28"/>
          <w:szCs w:val="28"/>
        </w:rPr>
        <w:t xml:space="preserve"> 1 курса 121 гр. Института юстиции ФГБОУ ВО «СГЮА»</w:t>
      </w:r>
    </w:p>
    <w:p w:rsidR="00DA7AA2" w:rsidRPr="000655FE" w:rsidRDefault="0055168A" w:rsidP="00DA7A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</w:t>
      </w:r>
      <w:r w:rsidR="00DA7AA2">
        <w:rPr>
          <w:rFonts w:ascii="Times New Roman" w:hAnsi="Times New Roman"/>
          <w:b/>
          <w:i/>
          <w:sz w:val="28"/>
          <w:szCs w:val="28"/>
        </w:rPr>
        <w:t>3. Ляшковой Арины Олеговны</w:t>
      </w:r>
      <w:r w:rsidR="00DA7AA2" w:rsidRPr="000655FE">
        <w:rPr>
          <w:rFonts w:ascii="Times New Roman" w:hAnsi="Times New Roman"/>
          <w:b/>
          <w:sz w:val="28"/>
          <w:szCs w:val="28"/>
        </w:rPr>
        <w:t xml:space="preserve"> </w:t>
      </w:r>
      <w:r w:rsidR="00DA7AA2" w:rsidRPr="000655FE">
        <w:rPr>
          <w:rFonts w:ascii="Times New Roman" w:hAnsi="Times New Roman"/>
          <w:sz w:val="28"/>
          <w:szCs w:val="28"/>
        </w:rPr>
        <w:t>- студент</w:t>
      </w:r>
      <w:r w:rsidR="00DA7AA2">
        <w:rPr>
          <w:rFonts w:ascii="Times New Roman" w:hAnsi="Times New Roman"/>
          <w:sz w:val="28"/>
          <w:szCs w:val="28"/>
        </w:rPr>
        <w:t>а</w:t>
      </w:r>
      <w:r w:rsidR="00DA7AA2" w:rsidRPr="000655FE">
        <w:rPr>
          <w:rFonts w:ascii="Times New Roman" w:hAnsi="Times New Roman"/>
          <w:sz w:val="28"/>
          <w:szCs w:val="28"/>
        </w:rPr>
        <w:t xml:space="preserve"> 4 курса 431 гр. направления подготовки 40.03.01 «Юриспруденция» юрид. ф-та СГУ им. Н.Г. Чернышевского </w:t>
      </w:r>
    </w:p>
    <w:p w:rsidR="00DA7AA2" w:rsidRPr="000655FE" w:rsidRDefault="0055168A" w:rsidP="00DA7A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</w:t>
      </w:r>
      <w:r w:rsidR="00DA7AA2">
        <w:rPr>
          <w:rFonts w:ascii="Times New Roman" w:hAnsi="Times New Roman"/>
          <w:b/>
          <w:i/>
          <w:sz w:val="28"/>
          <w:szCs w:val="28"/>
        </w:rPr>
        <w:t>4. Сингаевского</w:t>
      </w:r>
      <w:r w:rsidR="00DA7AA2" w:rsidRPr="000655FE">
        <w:rPr>
          <w:rFonts w:ascii="Times New Roman" w:hAnsi="Times New Roman"/>
          <w:b/>
          <w:i/>
          <w:sz w:val="28"/>
          <w:szCs w:val="28"/>
        </w:rPr>
        <w:t xml:space="preserve"> Данил</w:t>
      </w:r>
      <w:r w:rsidR="00DA7AA2">
        <w:rPr>
          <w:rFonts w:ascii="Times New Roman" w:hAnsi="Times New Roman"/>
          <w:b/>
          <w:i/>
          <w:sz w:val="28"/>
          <w:szCs w:val="28"/>
        </w:rPr>
        <w:t>а</w:t>
      </w:r>
      <w:r w:rsidR="00DA7AA2" w:rsidRPr="000655FE">
        <w:rPr>
          <w:rFonts w:ascii="Times New Roman" w:hAnsi="Times New Roman"/>
          <w:b/>
          <w:i/>
          <w:sz w:val="28"/>
          <w:szCs w:val="28"/>
        </w:rPr>
        <w:t xml:space="preserve"> Борисович</w:t>
      </w:r>
      <w:r w:rsidR="00DA7AA2">
        <w:rPr>
          <w:rFonts w:ascii="Times New Roman" w:hAnsi="Times New Roman"/>
          <w:b/>
          <w:i/>
          <w:sz w:val="28"/>
          <w:szCs w:val="28"/>
        </w:rPr>
        <w:t>а</w:t>
      </w:r>
      <w:r w:rsidR="00DA7AA2" w:rsidRPr="000655FE">
        <w:rPr>
          <w:rFonts w:ascii="Times New Roman" w:hAnsi="Times New Roman"/>
          <w:b/>
          <w:sz w:val="28"/>
          <w:szCs w:val="28"/>
        </w:rPr>
        <w:t xml:space="preserve"> </w:t>
      </w:r>
      <w:r w:rsidR="00DA7AA2" w:rsidRPr="000655FE">
        <w:rPr>
          <w:rFonts w:ascii="Times New Roman" w:hAnsi="Times New Roman"/>
          <w:sz w:val="28"/>
          <w:szCs w:val="28"/>
        </w:rPr>
        <w:t>- курсант</w:t>
      </w:r>
      <w:r w:rsidR="00DA7AA2">
        <w:rPr>
          <w:rFonts w:ascii="Times New Roman" w:hAnsi="Times New Roman"/>
          <w:sz w:val="28"/>
          <w:szCs w:val="28"/>
        </w:rPr>
        <w:t>а</w:t>
      </w:r>
      <w:r w:rsidR="00DA7AA2" w:rsidRPr="000655FE">
        <w:rPr>
          <w:rFonts w:ascii="Times New Roman" w:hAnsi="Times New Roman"/>
          <w:sz w:val="28"/>
          <w:szCs w:val="28"/>
        </w:rPr>
        <w:t xml:space="preserve"> 4 курса Саратовского военного ордена Жукова Краснознаменного института войск национальной гвардии Российской Федерации</w:t>
      </w:r>
    </w:p>
    <w:p w:rsidR="00DA7AA2" w:rsidRPr="000655FE" w:rsidRDefault="0055168A" w:rsidP="00DA7A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</w:t>
      </w:r>
      <w:r w:rsidR="00DA7AA2">
        <w:rPr>
          <w:rFonts w:ascii="Times New Roman" w:hAnsi="Times New Roman"/>
          <w:b/>
          <w:i/>
          <w:sz w:val="28"/>
          <w:szCs w:val="28"/>
        </w:rPr>
        <w:t>5. Басовой Дарьи</w:t>
      </w:r>
      <w:r w:rsidR="00DA7AA2" w:rsidRPr="000655FE">
        <w:rPr>
          <w:rFonts w:ascii="Times New Roman" w:hAnsi="Times New Roman"/>
          <w:b/>
          <w:i/>
          <w:sz w:val="28"/>
          <w:szCs w:val="28"/>
        </w:rPr>
        <w:t xml:space="preserve"> Игоревн</w:t>
      </w:r>
      <w:r w:rsidR="00DA7AA2">
        <w:rPr>
          <w:rFonts w:ascii="Times New Roman" w:hAnsi="Times New Roman"/>
          <w:b/>
          <w:i/>
          <w:sz w:val="28"/>
          <w:szCs w:val="28"/>
        </w:rPr>
        <w:t>ы</w:t>
      </w:r>
      <w:r w:rsidR="00DA7AA2" w:rsidRPr="000655FE">
        <w:rPr>
          <w:rFonts w:ascii="Times New Roman" w:hAnsi="Times New Roman"/>
          <w:b/>
          <w:sz w:val="28"/>
          <w:szCs w:val="28"/>
        </w:rPr>
        <w:t xml:space="preserve"> </w:t>
      </w:r>
      <w:r w:rsidR="00DA7AA2" w:rsidRPr="000655FE">
        <w:rPr>
          <w:rFonts w:ascii="Times New Roman" w:hAnsi="Times New Roman"/>
          <w:sz w:val="28"/>
          <w:szCs w:val="28"/>
        </w:rPr>
        <w:t>- студент</w:t>
      </w:r>
      <w:r w:rsidR="00DA7AA2">
        <w:rPr>
          <w:rFonts w:ascii="Times New Roman" w:hAnsi="Times New Roman"/>
          <w:sz w:val="28"/>
          <w:szCs w:val="28"/>
        </w:rPr>
        <w:t>а</w:t>
      </w:r>
      <w:r w:rsidR="00DA7AA2" w:rsidRPr="000655FE">
        <w:rPr>
          <w:rFonts w:ascii="Times New Roman" w:hAnsi="Times New Roman"/>
          <w:sz w:val="28"/>
          <w:szCs w:val="28"/>
        </w:rPr>
        <w:t xml:space="preserve"> 2 курса 231 гр. направления подготовки 40.03.01 «Юриспруденция» юрид. ф-та СГУ им. Н.Г. Чернышевского </w:t>
      </w:r>
    </w:p>
    <w:p w:rsidR="00DA7AA2" w:rsidRDefault="0055168A" w:rsidP="00DA7AA2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</w:t>
      </w:r>
      <w:r w:rsidR="00DA7AA2">
        <w:rPr>
          <w:rFonts w:ascii="Times New Roman" w:hAnsi="Times New Roman"/>
          <w:b/>
          <w:i/>
          <w:sz w:val="28"/>
          <w:szCs w:val="28"/>
        </w:rPr>
        <w:t>6. Максимовой</w:t>
      </w:r>
      <w:r w:rsidR="00DA7AA2" w:rsidRPr="000655FE">
        <w:rPr>
          <w:rFonts w:ascii="Times New Roman" w:hAnsi="Times New Roman"/>
          <w:b/>
          <w:i/>
          <w:sz w:val="28"/>
          <w:szCs w:val="28"/>
        </w:rPr>
        <w:t xml:space="preserve"> Виктори</w:t>
      </w:r>
      <w:r w:rsidR="00DA7AA2">
        <w:rPr>
          <w:rFonts w:ascii="Times New Roman" w:hAnsi="Times New Roman"/>
          <w:b/>
          <w:i/>
          <w:sz w:val="28"/>
          <w:szCs w:val="28"/>
        </w:rPr>
        <w:t>и</w:t>
      </w:r>
      <w:r w:rsidR="00DA7AA2" w:rsidRPr="000655FE">
        <w:rPr>
          <w:rFonts w:ascii="Times New Roman" w:hAnsi="Times New Roman"/>
          <w:b/>
          <w:i/>
          <w:sz w:val="28"/>
          <w:szCs w:val="28"/>
        </w:rPr>
        <w:t xml:space="preserve"> Васильевн</w:t>
      </w:r>
      <w:r w:rsidR="00DA7AA2">
        <w:rPr>
          <w:rFonts w:ascii="Times New Roman" w:hAnsi="Times New Roman"/>
          <w:b/>
          <w:i/>
          <w:sz w:val="28"/>
          <w:szCs w:val="28"/>
        </w:rPr>
        <w:t>ы</w:t>
      </w:r>
      <w:r w:rsidR="00DA7AA2" w:rsidRPr="000655FE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DA7AA2" w:rsidRPr="000655FE">
        <w:rPr>
          <w:rFonts w:ascii="Times New Roman" w:hAnsi="Times New Roman"/>
          <w:i/>
          <w:sz w:val="28"/>
          <w:szCs w:val="28"/>
        </w:rPr>
        <w:t>-</w:t>
      </w:r>
      <w:r w:rsidR="00DA7AA2" w:rsidRPr="000655FE">
        <w:rPr>
          <w:rFonts w:ascii="Times New Roman" w:hAnsi="Times New Roman"/>
          <w:sz w:val="28"/>
          <w:szCs w:val="28"/>
        </w:rPr>
        <w:t xml:space="preserve"> студент</w:t>
      </w:r>
      <w:r w:rsidR="00DA7AA2">
        <w:rPr>
          <w:rFonts w:ascii="Times New Roman" w:hAnsi="Times New Roman"/>
          <w:sz w:val="28"/>
          <w:szCs w:val="28"/>
        </w:rPr>
        <w:t>а</w:t>
      </w:r>
      <w:r w:rsidR="00DA7AA2" w:rsidRPr="000655FE">
        <w:rPr>
          <w:rFonts w:ascii="Times New Roman" w:hAnsi="Times New Roman"/>
          <w:sz w:val="28"/>
          <w:szCs w:val="28"/>
        </w:rPr>
        <w:t xml:space="preserve"> 3 курса 331 гр. направления подготовки 40.03.01 «Юриспруденция» юрид. ф-та СГУ им. Н.Г. Чернышевского</w:t>
      </w:r>
    </w:p>
    <w:p w:rsidR="002B50F3" w:rsidRDefault="00DA7AA2" w:rsidP="000F579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073E9A" w:rsidRPr="00F370E3">
        <w:rPr>
          <w:rFonts w:ascii="Times New Roman" w:hAnsi="Times New Roman"/>
          <w:sz w:val="28"/>
          <w:szCs w:val="28"/>
        </w:rPr>
        <w:t xml:space="preserve">По итогам </w:t>
      </w:r>
      <w:r w:rsidR="002B50F3">
        <w:rPr>
          <w:rFonts w:ascii="Times New Roman" w:hAnsi="Times New Roman"/>
          <w:sz w:val="28"/>
          <w:szCs w:val="28"/>
        </w:rPr>
        <w:t xml:space="preserve">торжественного </w:t>
      </w:r>
      <w:r w:rsidR="00073E9A" w:rsidRPr="00F370E3">
        <w:rPr>
          <w:rFonts w:ascii="Times New Roman" w:hAnsi="Times New Roman"/>
          <w:sz w:val="28"/>
          <w:szCs w:val="28"/>
        </w:rPr>
        <w:t>пл</w:t>
      </w:r>
      <w:r w:rsidR="00621190">
        <w:rPr>
          <w:rFonts w:ascii="Times New Roman" w:hAnsi="Times New Roman"/>
          <w:sz w:val="28"/>
          <w:szCs w:val="28"/>
        </w:rPr>
        <w:t>енарного заседания студенты были</w:t>
      </w:r>
      <w:r w:rsidR="00073E9A" w:rsidRPr="00F370E3">
        <w:rPr>
          <w:rFonts w:ascii="Times New Roman" w:hAnsi="Times New Roman"/>
          <w:sz w:val="28"/>
          <w:szCs w:val="28"/>
        </w:rPr>
        <w:t xml:space="preserve"> награждены </w:t>
      </w:r>
      <w:r w:rsidR="002B50F3">
        <w:rPr>
          <w:rFonts w:ascii="Times New Roman" w:hAnsi="Times New Roman"/>
          <w:sz w:val="28"/>
          <w:szCs w:val="28"/>
        </w:rPr>
        <w:t>дипломами</w:t>
      </w:r>
      <w:r w:rsidR="00073E9A" w:rsidRPr="00F370E3">
        <w:rPr>
          <w:rFonts w:ascii="Times New Roman" w:hAnsi="Times New Roman"/>
          <w:sz w:val="28"/>
          <w:szCs w:val="28"/>
        </w:rPr>
        <w:t>.</w:t>
      </w:r>
      <w:r w:rsidR="00EB28E9" w:rsidRPr="00F370E3">
        <w:rPr>
          <w:rFonts w:ascii="Times New Roman" w:hAnsi="Times New Roman"/>
          <w:sz w:val="28"/>
          <w:szCs w:val="28"/>
        </w:rPr>
        <w:t xml:space="preserve"> </w:t>
      </w:r>
    </w:p>
    <w:p w:rsidR="00073E9A" w:rsidRPr="00F370E3" w:rsidRDefault="009E6DE8" w:rsidP="000F579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EB28E9" w:rsidRPr="00F370E3">
        <w:rPr>
          <w:rFonts w:ascii="Times New Roman" w:hAnsi="Times New Roman"/>
          <w:sz w:val="28"/>
          <w:szCs w:val="28"/>
        </w:rPr>
        <w:t>После этого конференция продол</w:t>
      </w:r>
      <w:r w:rsidR="00815A20">
        <w:rPr>
          <w:rFonts w:ascii="Times New Roman" w:hAnsi="Times New Roman"/>
          <w:sz w:val="28"/>
          <w:szCs w:val="28"/>
        </w:rPr>
        <w:t>жила свою работы в рамках секционных заседаний</w:t>
      </w:r>
      <w:r w:rsidR="00EB28E9" w:rsidRPr="00F370E3">
        <w:rPr>
          <w:rFonts w:ascii="Times New Roman" w:hAnsi="Times New Roman"/>
          <w:sz w:val="28"/>
          <w:szCs w:val="28"/>
        </w:rPr>
        <w:t>.</w:t>
      </w:r>
    </w:p>
    <w:p w:rsidR="00ED7925" w:rsidRPr="00140AF5" w:rsidRDefault="00D04FD3" w:rsidP="0062119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Конференция прошла </w:t>
      </w:r>
      <w:r w:rsidR="00322230">
        <w:rPr>
          <w:rFonts w:ascii="Times New Roman" w:hAnsi="Times New Roman"/>
          <w:sz w:val="28"/>
          <w:szCs w:val="28"/>
        </w:rPr>
        <w:t xml:space="preserve">с соблюдением </w:t>
      </w:r>
      <w:r w:rsidR="00140AF5">
        <w:rPr>
          <w:rFonts w:ascii="Times New Roman" w:hAnsi="Times New Roman"/>
          <w:sz w:val="28"/>
          <w:szCs w:val="28"/>
        </w:rPr>
        <w:t xml:space="preserve">ограничений в связи с пандемией </w:t>
      </w:r>
      <w:r w:rsidR="00140AF5">
        <w:rPr>
          <w:rFonts w:ascii="Times New Roman" w:hAnsi="Times New Roman"/>
          <w:sz w:val="28"/>
          <w:szCs w:val="28"/>
          <w:lang w:val="en-US"/>
        </w:rPr>
        <w:t>COVID-19</w:t>
      </w:r>
      <w:r w:rsidR="00140AF5">
        <w:rPr>
          <w:rFonts w:ascii="Times New Roman" w:hAnsi="Times New Roman"/>
          <w:sz w:val="28"/>
          <w:szCs w:val="28"/>
        </w:rPr>
        <w:t>.</w:t>
      </w:r>
    </w:p>
    <w:sectPr w:rsidR="00ED7925" w:rsidRPr="00140A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F05"/>
    <w:rsid w:val="00005500"/>
    <w:rsid w:val="000131D8"/>
    <w:rsid w:val="00034935"/>
    <w:rsid w:val="00073E9A"/>
    <w:rsid w:val="00081EAA"/>
    <w:rsid w:val="000F5794"/>
    <w:rsid w:val="00140AF5"/>
    <w:rsid w:val="001431FF"/>
    <w:rsid w:val="00160969"/>
    <w:rsid w:val="001A25A4"/>
    <w:rsid w:val="001F47DF"/>
    <w:rsid w:val="00216BAC"/>
    <w:rsid w:val="002371A3"/>
    <w:rsid w:val="00291375"/>
    <w:rsid w:val="002B50F3"/>
    <w:rsid w:val="002C26D0"/>
    <w:rsid w:val="002C27D2"/>
    <w:rsid w:val="00302347"/>
    <w:rsid w:val="00322230"/>
    <w:rsid w:val="003239CF"/>
    <w:rsid w:val="00355E13"/>
    <w:rsid w:val="0038238C"/>
    <w:rsid w:val="00382979"/>
    <w:rsid w:val="003A4A46"/>
    <w:rsid w:val="003B3A59"/>
    <w:rsid w:val="00414DC9"/>
    <w:rsid w:val="00461800"/>
    <w:rsid w:val="00496313"/>
    <w:rsid w:val="004B4867"/>
    <w:rsid w:val="004E544C"/>
    <w:rsid w:val="00512600"/>
    <w:rsid w:val="005206DB"/>
    <w:rsid w:val="00544480"/>
    <w:rsid w:val="0055168A"/>
    <w:rsid w:val="00592DF2"/>
    <w:rsid w:val="005A3768"/>
    <w:rsid w:val="00621190"/>
    <w:rsid w:val="00621CA8"/>
    <w:rsid w:val="00626B9F"/>
    <w:rsid w:val="00695B34"/>
    <w:rsid w:val="006E4A1C"/>
    <w:rsid w:val="00714E72"/>
    <w:rsid w:val="0073130D"/>
    <w:rsid w:val="00732D2E"/>
    <w:rsid w:val="007571F5"/>
    <w:rsid w:val="00763C60"/>
    <w:rsid w:val="00764BB7"/>
    <w:rsid w:val="00783AF0"/>
    <w:rsid w:val="007B1618"/>
    <w:rsid w:val="007B754C"/>
    <w:rsid w:val="007D1C0C"/>
    <w:rsid w:val="00815A20"/>
    <w:rsid w:val="008629BB"/>
    <w:rsid w:val="00886F05"/>
    <w:rsid w:val="008C531C"/>
    <w:rsid w:val="008D453A"/>
    <w:rsid w:val="0090108E"/>
    <w:rsid w:val="00916D9D"/>
    <w:rsid w:val="009352E5"/>
    <w:rsid w:val="00951A64"/>
    <w:rsid w:val="009605E2"/>
    <w:rsid w:val="00982240"/>
    <w:rsid w:val="009847F9"/>
    <w:rsid w:val="009A71E7"/>
    <w:rsid w:val="009B0047"/>
    <w:rsid w:val="009E6DE8"/>
    <w:rsid w:val="009F2088"/>
    <w:rsid w:val="009F7F48"/>
    <w:rsid w:val="00A11A5A"/>
    <w:rsid w:val="00A4780D"/>
    <w:rsid w:val="00A60A32"/>
    <w:rsid w:val="00AE66CA"/>
    <w:rsid w:val="00B10F49"/>
    <w:rsid w:val="00B334F8"/>
    <w:rsid w:val="00B34D50"/>
    <w:rsid w:val="00B47C0D"/>
    <w:rsid w:val="00B77ACA"/>
    <w:rsid w:val="00BE1E73"/>
    <w:rsid w:val="00BE36E8"/>
    <w:rsid w:val="00C04275"/>
    <w:rsid w:val="00C07918"/>
    <w:rsid w:val="00C14358"/>
    <w:rsid w:val="00C33F97"/>
    <w:rsid w:val="00C56C37"/>
    <w:rsid w:val="00C7691E"/>
    <w:rsid w:val="00D04FD3"/>
    <w:rsid w:val="00D47538"/>
    <w:rsid w:val="00D735F7"/>
    <w:rsid w:val="00D96AC3"/>
    <w:rsid w:val="00DA6CE7"/>
    <w:rsid w:val="00DA7AA2"/>
    <w:rsid w:val="00DC1F73"/>
    <w:rsid w:val="00DC7D4C"/>
    <w:rsid w:val="00DE3887"/>
    <w:rsid w:val="00E21DD4"/>
    <w:rsid w:val="00E25913"/>
    <w:rsid w:val="00E32347"/>
    <w:rsid w:val="00E404CA"/>
    <w:rsid w:val="00E737A8"/>
    <w:rsid w:val="00E777C5"/>
    <w:rsid w:val="00E7798C"/>
    <w:rsid w:val="00E91FE7"/>
    <w:rsid w:val="00EB28E9"/>
    <w:rsid w:val="00EC621E"/>
    <w:rsid w:val="00ED7925"/>
    <w:rsid w:val="00EE5EEC"/>
    <w:rsid w:val="00EF7F79"/>
    <w:rsid w:val="00F10CBC"/>
    <w:rsid w:val="00F370E3"/>
    <w:rsid w:val="00F6610F"/>
    <w:rsid w:val="00FA588B"/>
    <w:rsid w:val="00FA5F0F"/>
    <w:rsid w:val="00FD0F6D"/>
    <w:rsid w:val="00FF1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2C989E-0B53-4517-8CF4-A7E087464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47DF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7A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3</Pages>
  <Words>980</Words>
  <Characters>5590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120</cp:revision>
  <dcterms:created xsi:type="dcterms:W3CDTF">2019-12-06T17:10:00Z</dcterms:created>
  <dcterms:modified xsi:type="dcterms:W3CDTF">2021-12-12T14:10:00Z</dcterms:modified>
</cp:coreProperties>
</file>