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7635DF" w14:textId="54D3F5FD" w:rsidR="00665297" w:rsidRPr="00665297" w:rsidRDefault="00665297" w:rsidP="006652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5297">
        <w:rPr>
          <w:rFonts w:ascii="Times New Roman" w:hAnsi="Times New Roman" w:cs="Times New Roman"/>
          <w:b/>
          <w:bCs/>
          <w:sz w:val="28"/>
          <w:szCs w:val="28"/>
        </w:rPr>
        <w:t xml:space="preserve">Отчет о проведении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665297">
        <w:rPr>
          <w:rFonts w:ascii="Times New Roman" w:hAnsi="Times New Roman" w:cs="Times New Roman"/>
          <w:b/>
          <w:bCs/>
          <w:sz w:val="28"/>
          <w:szCs w:val="28"/>
        </w:rPr>
        <w:t>Первого Всероссийского «Форума молодых теологов»</w:t>
      </w:r>
    </w:p>
    <w:p w14:paraId="55A7CD05" w14:textId="77777777" w:rsidR="00665297" w:rsidRDefault="00665297" w:rsidP="000444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521996" w14:textId="23FDAB77" w:rsidR="005775B1" w:rsidRDefault="005775B1" w:rsidP="000444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5B1">
        <w:rPr>
          <w:rFonts w:ascii="Times New Roman" w:hAnsi="Times New Roman" w:cs="Times New Roman"/>
          <w:sz w:val="28"/>
          <w:szCs w:val="28"/>
        </w:rPr>
        <w:t>25 ноября</w:t>
      </w:r>
      <w:r>
        <w:rPr>
          <w:rFonts w:ascii="Times New Roman" w:hAnsi="Times New Roman" w:cs="Times New Roman"/>
          <w:sz w:val="28"/>
          <w:szCs w:val="28"/>
        </w:rPr>
        <w:t xml:space="preserve"> 2021 года</w:t>
      </w:r>
      <w:r w:rsidRPr="005775B1">
        <w:rPr>
          <w:rFonts w:ascii="Times New Roman" w:hAnsi="Times New Roman" w:cs="Times New Roman"/>
          <w:sz w:val="28"/>
          <w:szCs w:val="28"/>
        </w:rPr>
        <w:t xml:space="preserve"> состоялся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775B1">
        <w:rPr>
          <w:rFonts w:ascii="Times New Roman" w:hAnsi="Times New Roman" w:cs="Times New Roman"/>
          <w:sz w:val="28"/>
          <w:szCs w:val="28"/>
        </w:rPr>
        <w:t>ервый в российском научном пространстве «Форум молодых теологов», посвящённый вопросам становления и развития теологии в России как отрасли научного знания и многообразия её исследовательских направлений.</w:t>
      </w:r>
      <w:r w:rsidR="004A7AB6">
        <w:rPr>
          <w:rFonts w:ascii="Times New Roman" w:hAnsi="Times New Roman" w:cs="Times New Roman"/>
          <w:sz w:val="28"/>
          <w:szCs w:val="28"/>
        </w:rPr>
        <w:t xml:space="preserve"> </w:t>
      </w:r>
      <w:r w:rsidR="004A7AB6" w:rsidRPr="005775B1">
        <w:rPr>
          <w:rFonts w:ascii="Times New Roman" w:hAnsi="Times New Roman" w:cs="Times New Roman"/>
          <w:sz w:val="28"/>
          <w:szCs w:val="28"/>
        </w:rPr>
        <w:t>Молодые теологи – исследователи традиционных религий России собрались на единой дискуссионной площадке, чтобы обменяться знаниями и обсудить ключевые вопросы развития теологии и теологического образования. Мероприятие прошло в формате телемоста и видеоконференцсвязи.</w:t>
      </w:r>
    </w:p>
    <w:p w14:paraId="5C74BC17" w14:textId="45D1F377" w:rsidR="005775B1" w:rsidRDefault="005775B1" w:rsidP="000444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Форум был </w:t>
      </w:r>
      <w:r w:rsidRPr="005775B1">
        <w:rPr>
          <w:rFonts w:ascii="Times New Roman" w:hAnsi="Times New Roman" w:cs="Times New Roman"/>
          <w:sz w:val="28"/>
          <w:szCs w:val="28"/>
        </w:rPr>
        <w:t>организован Научно-образовательной теологической ассоциацией (НОТА) при поддержке Комиссии по развитию теологического, религиозного и духовно-нравственного образования Совета по взаимодействию с религиозными объединениями при Президенте Российской Федерации и Учебного комитета Русской Православной Церкви в рамках V Всероссийской (с</w:t>
      </w:r>
      <w:r w:rsidR="0004444F">
        <w:rPr>
          <w:rFonts w:ascii="Times New Roman" w:hAnsi="Times New Roman" w:cs="Times New Roman"/>
          <w:sz w:val="28"/>
          <w:szCs w:val="28"/>
        </w:rPr>
        <w:t> </w:t>
      </w:r>
      <w:r w:rsidRPr="005775B1">
        <w:rPr>
          <w:rFonts w:ascii="Times New Roman" w:hAnsi="Times New Roman" w:cs="Times New Roman"/>
          <w:sz w:val="28"/>
          <w:szCs w:val="28"/>
        </w:rPr>
        <w:t>международным участием) научной конференции «Теология в научно-образовательном пространстве».</w:t>
      </w:r>
    </w:p>
    <w:p w14:paraId="5D070895" w14:textId="089FA763" w:rsidR="00385BA4" w:rsidRDefault="00385BA4" w:rsidP="000444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5B1">
        <w:rPr>
          <w:rFonts w:ascii="Times New Roman" w:hAnsi="Times New Roman" w:cs="Times New Roman"/>
          <w:sz w:val="28"/>
          <w:szCs w:val="28"/>
        </w:rPr>
        <w:t xml:space="preserve">Мероприятие проводилось в формате телемоста, соединившего десять основных площадок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775B1">
        <w:rPr>
          <w:rFonts w:ascii="Times New Roman" w:hAnsi="Times New Roman" w:cs="Times New Roman"/>
          <w:sz w:val="28"/>
          <w:szCs w:val="28"/>
        </w:rPr>
        <w:t xml:space="preserve"> высших учебных заведений и духовных школ России. В</w:t>
      </w:r>
      <w:r w:rsidR="0004444F">
        <w:rPr>
          <w:rFonts w:ascii="Times New Roman" w:hAnsi="Times New Roman" w:cs="Times New Roman"/>
          <w:sz w:val="28"/>
          <w:szCs w:val="28"/>
        </w:rPr>
        <w:t> </w:t>
      </w:r>
      <w:r w:rsidRPr="005775B1">
        <w:rPr>
          <w:rFonts w:ascii="Times New Roman" w:hAnsi="Times New Roman" w:cs="Times New Roman"/>
          <w:sz w:val="28"/>
          <w:szCs w:val="28"/>
        </w:rPr>
        <w:t xml:space="preserve">их числе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775B1">
        <w:rPr>
          <w:rFonts w:ascii="Times New Roman" w:hAnsi="Times New Roman" w:cs="Times New Roman"/>
          <w:sz w:val="28"/>
          <w:szCs w:val="28"/>
        </w:rPr>
        <w:t xml:space="preserve"> Общецерковная аспирантура и докторантура, Саратовский национальный исследовательский государственный университет имени Н.Г.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775B1">
        <w:rPr>
          <w:rFonts w:ascii="Times New Roman" w:hAnsi="Times New Roman" w:cs="Times New Roman"/>
          <w:sz w:val="28"/>
          <w:szCs w:val="28"/>
        </w:rPr>
        <w:t xml:space="preserve">Чернышевского, Кубанский государственный университет, Курский государственный университет, Омский государственный университет имени Ф.М. Достоевского, Саратовская православная духовная семинария, </w:t>
      </w:r>
      <w:proofErr w:type="spellStart"/>
      <w:r w:rsidRPr="005775B1">
        <w:rPr>
          <w:rFonts w:ascii="Times New Roman" w:hAnsi="Times New Roman" w:cs="Times New Roman"/>
          <w:sz w:val="28"/>
          <w:szCs w:val="28"/>
        </w:rPr>
        <w:t>Екатеринодарская</w:t>
      </w:r>
      <w:proofErr w:type="spellEnd"/>
      <w:r w:rsidRPr="005775B1">
        <w:rPr>
          <w:rFonts w:ascii="Times New Roman" w:hAnsi="Times New Roman" w:cs="Times New Roman"/>
          <w:sz w:val="28"/>
          <w:szCs w:val="28"/>
        </w:rPr>
        <w:t xml:space="preserve"> православная духовная семинария и другие</w:t>
      </w:r>
      <w:r>
        <w:rPr>
          <w:rFonts w:ascii="Times New Roman" w:hAnsi="Times New Roman" w:cs="Times New Roman"/>
          <w:sz w:val="28"/>
          <w:szCs w:val="28"/>
        </w:rPr>
        <w:t>. Организаторами</w:t>
      </w:r>
      <w:r w:rsidRPr="005775B1">
        <w:rPr>
          <w:rFonts w:ascii="Times New Roman" w:hAnsi="Times New Roman" w:cs="Times New Roman"/>
          <w:sz w:val="28"/>
          <w:szCs w:val="28"/>
        </w:rPr>
        <w:t xml:space="preserve"> было отмечено, что на конференцию зарегистрировалось более 300 человек, а на пленарном заседании было более 110 подключений.</w:t>
      </w:r>
    </w:p>
    <w:p w14:paraId="00A7C122" w14:textId="60EF7276" w:rsidR="004A7AB6" w:rsidRDefault="004A7AB6" w:rsidP="000444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5B1">
        <w:rPr>
          <w:rFonts w:ascii="Times New Roman" w:hAnsi="Times New Roman" w:cs="Times New Roman"/>
          <w:sz w:val="28"/>
          <w:szCs w:val="28"/>
        </w:rPr>
        <w:t>Ведущими пленарного заседания стали декан философского факультета СГУ М.О. Орлов и исполнительный директор НОТА, доцент Г.И. Теплых.</w:t>
      </w:r>
    </w:p>
    <w:p w14:paraId="08F06B08" w14:textId="5253B659" w:rsidR="004A7AB6" w:rsidRPr="005775B1" w:rsidRDefault="005775B1" w:rsidP="000444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5B1">
        <w:rPr>
          <w:rFonts w:ascii="Times New Roman" w:hAnsi="Times New Roman" w:cs="Times New Roman"/>
          <w:sz w:val="28"/>
          <w:szCs w:val="28"/>
        </w:rPr>
        <w:t xml:space="preserve">Открыл форум председатель Отдела внешних церковных связей Московского Патриархата, ректор Общецерковной аспирантуры и докторантуры имени святых равноапостольных Кирилла и </w:t>
      </w:r>
      <w:proofErr w:type="spellStart"/>
      <w:r w:rsidRPr="005775B1">
        <w:rPr>
          <w:rFonts w:ascii="Times New Roman" w:hAnsi="Times New Roman" w:cs="Times New Roman"/>
          <w:sz w:val="28"/>
          <w:szCs w:val="28"/>
        </w:rPr>
        <w:t>Мефодия</w:t>
      </w:r>
      <w:proofErr w:type="spellEnd"/>
      <w:r w:rsidRPr="005775B1">
        <w:rPr>
          <w:rFonts w:ascii="Times New Roman" w:hAnsi="Times New Roman" w:cs="Times New Roman"/>
          <w:sz w:val="28"/>
          <w:szCs w:val="28"/>
        </w:rPr>
        <w:t xml:space="preserve">, президент НОТА митрополит Волоколамский </w:t>
      </w:r>
      <w:proofErr w:type="spellStart"/>
      <w:r w:rsidRPr="005775B1">
        <w:rPr>
          <w:rFonts w:ascii="Times New Roman" w:hAnsi="Times New Roman" w:cs="Times New Roman"/>
          <w:sz w:val="28"/>
          <w:szCs w:val="28"/>
        </w:rPr>
        <w:t>Иларион</w:t>
      </w:r>
      <w:proofErr w:type="spellEnd"/>
      <w:r w:rsidRPr="005775B1">
        <w:rPr>
          <w:rFonts w:ascii="Times New Roman" w:hAnsi="Times New Roman" w:cs="Times New Roman"/>
          <w:sz w:val="28"/>
          <w:szCs w:val="28"/>
        </w:rPr>
        <w:t>. Архиерей отметил, в частности, что в российском образовательном пространстве теология существует в двух видах: в виде комплекса дисциплин, преподаваемых в духовных конфессиональных учебных заведениях, и в виде гуманитарной науки, преподаваемой в светских вузах.</w:t>
      </w:r>
    </w:p>
    <w:p w14:paraId="54CB7D3D" w14:textId="01A5D7C8" w:rsidR="005775B1" w:rsidRPr="005775B1" w:rsidRDefault="005775B1" w:rsidP="000444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5B1">
        <w:rPr>
          <w:rFonts w:ascii="Times New Roman" w:hAnsi="Times New Roman" w:cs="Times New Roman"/>
          <w:sz w:val="28"/>
          <w:szCs w:val="28"/>
        </w:rPr>
        <w:t xml:space="preserve">Митрополит </w:t>
      </w:r>
      <w:proofErr w:type="spellStart"/>
      <w:r w:rsidRPr="005775B1">
        <w:rPr>
          <w:rFonts w:ascii="Times New Roman" w:hAnsi="Times New Roman" w:cs="Times New Roman"/>
          <w:sz w:val="28"/>
          <w:szCs w:val="28"/>
        </w:rPr>
        <w:t>Иларион</w:t>
      </w:r>
      <w:proofErr w:type="spellEnd"/>
      <w:r w:rsidRPr="005775B1">
        <w:rPr>
          <w:rFonts w:ascii="Times New Roman" w:hAnsi="Times New Roman" w:cs="Times New Roman"/>
          <w:sz w:val="28"/>
          <w:szCs w:val="28"/>
        </w:rPr>
        <w:t xml:space="preserve">, в </w:t>
      </w:r>
      <w:r w:rsidR="004A7AB6">
        <w:rPr>
          <w:rFonts w:ascii="Times New Roman" w:hAnsi="Times New Roman" w:cs="Times New Roman"/>
          <w:sz w:val="28"/>
          <w:szCs w:val="28"/>
        </w:rPr>
        <w:t>своей речи</w:t>
      </w:r>
      <w:r w:rsidRPr="005775B1">
        <w:rPr>
          <w:rFonts w:ascii="Times New Roman" w:hAnsi="Times New Roman" w:cs="Times New Roman"/>
          <w:sz w:val="28"/>
          <w:szCs w:val="28"/>
        </w:rPr>
        <w:t xml:space="preserve">, сказал: </w:t>
      </w:r>
    </w:p>
    <w:p w14:paraId="4728640B" w14:textId="31C981C2" w:rsidR="005775B1" w:rsidRPr="0004444F" w:rsidRDefault="005775B1" w:rsidP="0004444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4444F">
        <w:rPr>
          <w:rFonts w:ascii="Times New Roman" w:hAnsi="Times New Roman" w:cs="Times New Roman"/>
          <w:i/>
          <w:iCs/>
          <w:sz w:val="28"/>
          <w:szCs w:val="28"/>
        </w:rPr>
        <w:t xml:space="preserve">«Теология </w:t>
      </w:r>
      <w:r w:rsidR="001D6FE7">
        <w:rPr>
          <w:rFonts w:ascii="Times New Roman" w:hAnsi="Times New Roman" w:cs="Times New Roman"/>
          <w:i/>
          <w:iCs/>
          <w:sz w:val="28"/>
          <w:szCs w:val="28"/>
        </w:rPr>
        <w:t>–</w:t>
      </w:r>
      <w:r w:rsidRPr="0004444F">
        <w:rPr>
          <w:rFonts w:ascii="Times New Roman" w:hAnsi="Times New Roman" w:cs="Times New Roman"/>
          <w:i/>
          <w:iCs/>
          <w:sz w:val="28"/>
          <w:szCs w:val="28"/>
        </w:rPr>
        <w:t xml:space="preserve"> это одна из гуманитарных наук, которая имеет отношение к широкому кругу людей, ко многим, кто получает высшее образование. И в этом смысле теология востребована и оправдана в светском образовательном пространстве. Теология служит расширению кругозора </w:t>
      </w:r>
      <w:proofErr w:type="gramStart"/>
      <w:r w:rsidRPr="0004444F">
        <w:rPr>
          <w:rFonts w:ascii="Times New Roman" w:hAnsi="Times New Roman" w:cs="Times New Roman"/>
          <w:i/>
          <w:iCs/>
          <w:sz w:val="28"/>
          <w:szCs w:val="28"/>
        </w:rPr>
        <w:t>обучающихся</w:t>
      </w:r>
      <w:proofErr w:type="gramEnd"/>
      <w:r w:rsidRPr="0004444F">
        <w:rPr>
          <w:rFonts w:ascii="Times New Roman" w:hAnsi="Times New Roman" w:cs="Times New Roman"/>
          <w:i/>
          <w:iCs/>
          <w:sz w:val="28"/>
          <w:szCs w:val="28"/>
        </w:rPr>
        <w:t>, которые осваивают эту область человеческого знания.</w:t>
      </w:r>
    </w:p>
    <w:p w14:paraId="2AED4A36" w14:textId="27358ED1" w:rsidR="005775B1" w:rsidRPr="0004444F" w:rsidRDefault="005775B1" w:rsidP="001D6FE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4444F">
        <w:rPr>
          <w:rFonts w:ascii="Times New Roman" w:hAnsi="Times New Roman" w:cs="Times New Roman"/>
          <w:i/>
          <w:iCs/>
          <w:sz w:val="28"/>
          <w:szCs w:val="28"/>
        </w:rPr>
        <w:lastRenderedPageBreak/>
        <w:t>В последние годы происходит сближение двух сфер: теологии в духовных учебных заведениях и теологии, которая присутствует в светском образовательном пространстве</w:t>
      </w:r>
      <w:proofErr w:type="gramStart"/>
      <w:r w:rsidR="001D6FE7">
        <w:rPr>
          <w:rFonts w:ascii="Times New Roman" w:hAnsi="Times New Roman" w:cs="Times New Roman"/>
          <w:i/>
          <w:iCs/>
          <w:sz w:val="28"/>
          <w:szCs w:val="28"/>
        </w:rPr>
        <w:t xml:space="preserve">… </w:t>
      </w:r>
      <w:r w:rsidRPr="0004444F">
        <w:rPr>
          <w:rFonts w:ascii="Times New Roman" w:hAnsi="Times New Roman" w:cs="Times New Roman"/>
          <w:i/>
          <w:iCs/>
          <w:sz w:val="28"/>
          <w:szCs w:val="28"/>
        </w:rPr>
        <w:t>Д</w:t>
      </w:r>
      <w:proofErr w:type="gramEnd"/>
      <w:r w:rsidRPr="0004444F">
        <w:rPr>
          <w:rFonts w:ascii="Times New Roman" w:hAnsi="Times New Roman" w:cs="Times New Roman"/>
          <w:i/>
          <w:iCs/>
          <w:sz w:val="28"/>
          <w:szCs w:val="28"/>
        </w:rPr>
        <w:t>ля координации наших совместных усилий мы создали Научно-образовательную теологическую ассоциацию, которая сейчас объединяет 70 высших учебных заведений, и на ближайшем собрании, запланированном на первые числа декабря, мы рассмотрим заявки еще от семи вузов.</w:t>
      </w:r>
    </w:p>
    <w:p w14:paraId="23606FFE" w14:textId="4CB4B5ED" w:rsidR="005775B1" w:rsidRPr="0004444F" w:rsidRDefault="005775B1" w:rsidP="0004444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4444F">
        <w:rPr>
          <w:rFonts w:ascii="Times New Roman" w:hAnsi="Times New Roman" w:cs="Times New Roman"/>
          <w:i/>
          <w:iCs/>
          <w:sz w:val="28"/>
          <w:szCs w:val="28"/>
        </w:rPr>
        <w:t>Наше Отечество является страной многоконфессиональной, и для каждой традиции создается или будет создано пространство для того, чтобы представители этой традиции могли изучать теологию в полном объеме. Я очень надеюсь, что теологи смогут получать образование на соответствующем высоком научном уровне. Мы со своей стороны все для этого делаем.</w:t>
      </w:r>
    </w:p>
    <w:p w14:paraId="543E5B7C" w14:textId="0C7BFB8B" w:rsidR="005775B1" w:rsidRPr="0004444F" w:rsidRDefault="005775B1" w:rsidP="0004444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04444F">
        <w:rPr>
          <w:rFonts w:ascii="Times New Roman" w:hAnsi="Times New Roman" w:cs="Times New Roman"/>
          <w:i/>
          <w:iCs/>
          <w:sz w:val="28"/>
          <w:szCs w:val="28"/>
        </w:rPr>
        <w:t xml:space="preserve">Тем, кто собрался на форум, я хочу пожелать, чтобы изучение теологии делало вашу жизнь интересной, насыщенной, наполненной, потому что изучение теологии </w:t>
      </w:r>
      <w:r w:rsidR="00594C76" w:rsidRPr="0004444F">
        <w:rPr>
          <w:rFonts w:ascii="Times New Roman" w:hAnsi="Times New Roman" w:cs="Times New Roman"/>
          <w:i/>
          <w:iCs/>
          <w:sz w:val="28"/>
          <w:szCs w:val="28"/>
        </w:rPr>
        <w:t>–</w:t>
      </w:r>
      <w:r w:rsidRPr="0004444F">
        <w:rPr>
          <w:rFonts w:ascii="Times New Roman" w:hAnsi="Times New Roman" w:cs="Times New Roman"/>
          <w:i/>
          <w:iCs/>
          <w:sz w:val="28"/>
          <w:szCs w:val="28"/>
        </w:rPr>
        <w:t xml:space="preserve"> не просто изучение какой-то абстрактной научной дисциплины, но то, что может оказать влияние на все сферы вашей жизни, и в этом отношении теология стоит особняком среди прочих наук, потому что она имеет особую связь с мировоззрением человека и с</w:t>
      </w:r>
      <w:proofErr w:type="gramEnd"/>
      <w:r w:rsidRPr="0004444F">
        <w:rPr>
          <w:rFonts w:ascii="Times New Roman" w:hAnsi="Times New Roman" w:cs="Times New Roman"/>
          <w:i/>
          <w:iCs/>
          <w:sz w:val="28"/>
          <w:szCs w:val="28"/>
        </w:rPr>
        <w:t xml:space="preserve"> его образом жизни».</w:t>
      </w:r>
    </w:p>
    <w:p w14:paraId="3FC7DA88" w14:textId="75A3DA03" w:rsidR="00594C76" w:rsidRPr="005775B1" w:rsidRDefault="005775B1" w:rsidP="000444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75B1">
        <w:rPr>
          <w:rFonts w:ascii="Times New Roman" w:hAnsi="Times New Roman" w:cs="Times New Roman"/>
          <w:sz w:val="28"/>
          <w:szCs w:val="28"/>
        </w:rPr>
        <w:t>С приветствием к участникам форума обратился референт Управления Президента Российской Федерации по внутренней политике, ответственный секретарь Совета по взаимодействию с религиозными объединениями при Президенте Российской Федерации А.В. Третьяков, который рассказал о работе возглавляемой им Комиссии Совета по взаимодействию с религиозными объединениями при Президенте Российской Федерации по религиозному образованию и заверил в поддержке развития теологии со стороны российского государства.</w:t>
      </w:r>
      <w:proofErr w:type="gramEnd"/>
      <w:r w:rsidR="00594C76">
        <w:rPr>
          <w:rFonts w:ascii="Times New Roman" w:hAnsi="Times New Roman" w:cs="Times New Roman"/>
          <w:sz w:val="28"/>
          <w:szCs w:val="28"/>
        </w:rPr>
        <w:t xml:space="preserve"> В</w:t>
      </w:r>
      <w:r w:rsidR="00594C76" w:rsidRPr="005775B1">
        <w:rPr>
          <w:rFonts w:ascii="Times New Roman" w:hAnsi="Times New Roman" w:cs="Times New Roman"/>
          <w:sz w:val="28"/>
          <w:szCs w:val="28"/>
        </w:rPr>
        <w:t xml:space="preserve"> своём выступлении</w:t>
      </w:r>
      <w:r w:rsidR="00594C76">
        <w:rPr>
          <w:rFonts w:ascii="Times New Roman" w:hAnsi="Times New Roman" w:cs="Times New Roman"/>
          <w:sz w:val="28"/>
          <w:szCs w:val="28"/>
        </w:rPr>
        <w:t xml:space="preserve"> он подчеркнул</w:t>
      </w:r>
      <w:r w:rsidR="00594C76" w:rsidRPr="005775B1">
        <w:rPr>
          <w:rFonts w:ascii="Times New Roman" w:hAnsi="Times New Roman" w:cs="Times New Roman"/>
          <w:sz w:val="28"/>
          <w:szCs w:val="28"/>
        </w:rPr>
        <w:t>, что молодым теологам необходимо сформировать своё собственное мировоззрение на основе традиционных российских духовных и нравственных ценностей.</w:t>
      </w:r>
    </w:p>
    <w:p w14:paraId="547D9CE2" w14:textId="77777777" w:rsidR="001D6FE7" w:rsidRDefault="00385BA4" w:rsidP="001D6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4444F">
        <w:rPr>
          <w:rFonts w:ascii="Times New Roman" w:hAnsi="Times New Roman" w:cs="Times New Roman"/>
          <w:sz w:val="28"/>
          <w:szCs w:val="28"/>
        </w:rPr>
        <w:t xml:space="preserve">о словами </w:t>
      </w:r>
      <w:r>
        <w:rPr>
          <w:rFonts w:ascii="Times New Roman" w:hAnsi="Times New Roman" w:cs="Times New Roman"/>
          <w:sz w:val="28"/>
          <w:szCs w:val="28"/>
        </w:rPr>
        <w:t>приветств</w:t>
      </w:r>
      <w:r w:rsidR="0004444F">
        <w:rPr>
          <w:rFonts w:ascii="Times New Roman" w:hAnsi="Times New Roman" w:cs="Times New Roman"/>
          <w:sz w:val="28"/>
          <w:szCs w:val="28"/>
        </w:rPr>
        <w:t xml:space="preserve">ия </w:t>
      </w:r>
      <w:r>
        <w:rPr>
          <w:rFonts w:ascii="Times New Roman" w:hAnsi="Times New Roman" w:cs="Times New Roman"/>
          <w:sz w:val="28"/>
          <w:szCs w:val="28"/>
        </w:rPr>
        <w:t xml:space="preserve">к участникам Первого Всероссийского «Форума молодых теологов» </w:t>
      </w:r>
      <w:r w:rsidR="0004444F">
        <w:rPr>
          <w:rFonts w:ascii="Times New Roman" w:hAnsi="Times New Roman" w:cs="Times New Roman"/>
          <w:sz w:val="28"/>
          <w:szCs w:val="28"/>
        </w:rPr>
        <w:t>обратился</w:t>
      </w:r>
      <w:r>
        <w:rPr>
          <w:rFonts w:ascii="Times New Roman" w:hAnsi="Times New Roman" w:cs="Times New Roman"/>
          <w:sz w:val="28"/>
          <w:szCs w:val="28"/>
        </w:rPr>
        <w:t xml:space="preserve"> ректор Саратовского </w:t>
      </w:r>
      <w:r w:rsidR="00591280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ационального </w:t>
      </w:r>
      <w:r w:rsidR="0059128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сследовательского </w:t>
      </w:r>
      <w:r w:rsidR="00591280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осударственного </w:t>
      </w:r>
      <w:r w:rsidR="00591280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ниверситета, доктор географических наук, профессор А.Н. Чумаченко</w:t>
      </w:r>
      <w:r w:rsidR="00571B47">
        <w:rPr>
          <w:rFonts w:ascii="Times New Roman" w:hAnsi="Times New Roman" w:cs="Times New Roman"/>
          <w:sz w:val="28"/>
          <w:szCs w:val="28"/>
        </w:rPr>
        <w:t xml:space="preserve">, </w:t>
      </w:r>
      <w:r w:rsidR="0004444F">
        <w:rPr>
          <w:rFonts w:ascii="Times New Roman" w:hAnsi="Times New Roman" w:cs="Times New Roman"/>
          <w:sz w:val="28"/>
          <w:szCs w:val="28"/>
        </w:rPr>
        <w:t>отметив</w:t>
      </w:r>
      <w:r w:rsidR="00571B47">
        <w:rPr>
          <w:rFonts w:ascii="Times New Roman" w:hAnsi="Times New Roman" w:cs="Times New Roman"/>
          <w:sz w:val="28"/>
          <w:szCs w:val="28"/>
        </w:rPr>
        <w:t xml:space="preserve"> значимость проводимого форума</w:t>
      </w:r>
      <w:r w:rsidR="0004444F">
        <w:rPr>
          <w:rFonts w:ascii="Times New Roman" w:hAnsi="Times New Roman" w:cs="Times New Roman"/>
          <w:sz w:val="28"/>
          <w:szCs w:val="28"/>
        </w:rPr>
        <w:t xml:space="preserve"> </w:t>
      </w:r>
      <w:r w:rsidR="00571B47">
        <w:rPr>
          <w:rFonts w:ascii="Times New Roman" w:hAnsi="Times New Roman" w:cs="Times New Roman"/>
          <w:sz w:val="28"/>
          <w:szCs w:val="28"/>
        </w:rPr>
        <w:t>как необходимой площадк</w:t>
      </w:r>
      <w:r w:rsidR="0004444F">
        <w:rPr>
          <w:rFonts w:ascii="Times New Roman" w:hAnsi="Times New Roman" w:cs="Times New Roman"/>
          <w:sz w:val="28"/>
          <w:szCs w:val="28"/>
        </w:rPr>
        <w:t>и</w:t>
      </w:r>
      <w:r w:rsidR="00571B47">
        <w:rPr>
          <w:rFonts w:ascii="Times New Roman" w:hAnsi="Times New Roman" w:cs="Times New Roman"/>
          <w:sz w:val="28"/>
          <w:szCs w:val="28"/>
        </w:rPr>
        <w:t xml:space="preserve"> для </w:t>
      </w:r>
      <w:r w:rsidR="0004444F">
        <w:rPr>
          <w:rFonts w:ascii="Times New Roman" w:hAnsi="Times New Roman" w:cs="Times New Roman"/>
          <w:sz w:val="28"/>
          <w:szCs w:val="28"/>
        </w:rPr>
        <w:t xml:space="preserve">сотрудничества </w:t>
      </w:r>
      <w:r w:rsidR="001D6FE7">
        <w:rPr>
          <w:rFonts w:ascii="Times New Roman" w:hAnsi="Times New Roman" w:cs="Times New Roman"/>
          <w:sz w:val="28"/>
          <w:szCs w:val="28"/>
        </w:rPr>
        <w:t xml:space="preserve">между </w:t>
      </w:r>
      <w:r w:rsidR="0004444F">
        <w:rPr>
          <w:rFonts w:ascii="Times New Roman" w:hAnsi="Times New Roman" w:cs="Times New Roman"/>
          <w:sz w:val="28"/>
          <w:szCs w:val="28"/>
        </w:rPr>
        <w:t>светски</w:t>
      </w:r>
      <w:r w:rsidR="001D6FE7">
        <w:rPr>
          <w:rFonts w:ascii="Times New Roman" w:hAnsi="Times New Roman" w:cs="Times New Roman"/>
          <w:sz w:val="28"/>
          <w:szCs w:val="28"/>
        </w:rPr>
        <w:t>ми</w:t>
      </w:r>
      <w:r w:rsidR="00571B47">
        <w:rPr>
          <w:rFonts w:ascii="Times New Roman" w:hAnsi="Times New Roman" w:cs="Times New Roman"/>
          <w:sz w:val="28"/>
          <w:szCs w:val="28"/>
        </w:rPr>
        <w:t xml:space="preserve"> и духовны</w:t>
      </w:r>
      <w:r w:rsidR="001D6FE7">
        <w:rPr>
          <w:rFonts w:ascii="Times New Roman" w:hAnsi="Times New Roman" w:cs="Times New Roman"/>
          <w:sz w:val="28"/>
          <w:szCs w:val="28"/>
        </w:rPr>
        <w:t>ми</w:t>
      </w:r>
      <w:r w:rsidR="0004444F">
        <w:rPr>
          <w:rFonts w:ascii="Times New Roman" w:hAnsi="Times New Roman" w:cs="Times New Roman"/>
          <w:sz w:val="28"/>
          <w:szCs w:val="28"/>
        </w:rPr>
        <w:t xml:space="preserve"> </w:t>
      </w:r>
      <w:r w:rsidR="00571B47">
        <w:rPr>
          <w:rFonts w:ascii="Times New Roman" w:hAnsi="Times New Roman" w:cs="Times New Roman"/>
          <w:sz w:val="28"/>
          <w:szCs w:val="28"/>
        </w:rPr>
        <w:t>образовательны</w:t>
      </w:r>
      <w:r w:rsidR="001D6FE7">
        <w:rPr>
          <w:rFonts w:ascii="Times New Roman" w:hAnsi="Times New Roman" w:cs="Times New Roman"/>
          <w:sz w:val="28"/>
          <w:szCs w:val="28"/>
        </w:rPr>
        <w:t>ми</w:t>
      </w:r>
      <w:r w:rsidR="00571B47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1D6FE7">
        <w:rPr>
          <w:rFonts w:ascii="Times New Roman" w:hAnsi="Times New Roman" w:cs="Times New Roman"/>
          <w:sz w:val="28"/>
          <w:szCs w:val="28"/>
        </w:rPr>
        <w:t>ями</w:t>
      </w:r>
      <w:r w:rsidR="0004444F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76C48E7" w14:textId="77777777" w:rsidR="001D6FE7" w:rsidRDefault="0004444F" w:rsidP="001D6FE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4444F">
        <w:rPr>
          <w:rFonts w:ascii="Times New Roman" w:hAnsi="Times New Roman" w:cs="Times New Roman"/>
          <w:i/>
          <w:iCs/>
          <w:sz w:val="28"/>
          <w:szCs w:val="28"/>
        </w:rPr>
        <w:t>«Это первый и значимый опыт собрания молодых теологов, которые объединились для представления своих исследовательских результатов, обмена идеями и достижениями, общения со своими коллегами. Форум собрал исследователей со всей России, что показывает широкую географию интереса к теологии в разных уголках нашей стран</w:t>
      </w:r>
      <w:r w:rsidR="001D6FE7">
        <w:rPr>
          <w:rFonts w:ascii="Times New Roman" w:hAnsi="Times New Roman" w:cs="Times New Roman"/>
          <w:i/>
          <w:iCs/>
          <w:sz w:val="28"/>
          <w:szCs w:val="28"/>
        </w:rPr>
        <w:t>ы.</w:t>
      </w:r>
    </w:p>
    <w:p w14:paraId="3213E01C" w14:textId="77777777" w:rsidR="001D6FE7" w:rsidRDefault="00A23D80" w:rsidP="001D6FE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D6FE7">
        <w:rPr>
          <w:rFonts w:ascii="Times New Roman" w:hAnsi="Times New Roman" w:cs="Times New Roman"/>
          <w:i/>
          <w:iCs/>
          <w:sz w:val="28"/>
          <w:szCs w:val="28"/>
        </w:rPr>
        <w:t xml:space="preserve">На протяжении нескольких лет студенты СГУ: теологи, педагоги и религиоведы готовят научно-образовательные экспозиции, которые посвящены русской истории и духовным традициям родного края, пишут коллективные научные работы. Студенты-теологи помогают в работе </w:t>
      </w:r>
      <w:r w:rsidRPr="001D6FE7">
        <w:rPr>
          <w:rFonts w:ascii="Times New Roman" w:hAnsi="Times New Roman" w:cs="Times New Roman"/>
          <w:i/>
          <w:iCs/>
          <w:sz w:val="28"/>
          <w:szCs w:val="28"/>
        </w:rPr>
        <w:lastRenderedPageBreak/>
        <w:t>оргкомитетов таких значимых и масштабных мероприятий, как Межрегиональные образовательные Пименовские чтения и Дни славянской письменности и культуры</w:t>
      </w:r>
      <w:r w:rsidR="001D6FE7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</w:p>
    <w:p w14:paraId="7A7B9B47" w14:textId="39606BDD" w:rsidR="00A23D80" w:rsidRPr="001D6FE7" w:rsidRDefault="00A23D80" w:rsidP="001D6FE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1D6FE7">
        <w:rPr>
          <w:rFonts w:ascii="Times New Roman" w:hAnsi="Times New Roman" w:cs="Times New Roman"/>
          <w:i/>
          <w:iCs/>
          <w:sz w:val="28"/>
          <w:szCs w:val="28"/>
        </w:rPr>
        <w:t>Бакалавры и магистранты активно осваивают цифровое пространство, снимают обучающие фильмы, ведут онлайн-трансляции и курируют работу крупных интернет-сообществ в социальных сетях:</w:t>
      </w:r>
      <w:proofErr w:type="gramEnd"/>
      <w:r w:rsidRPr="001D6FE7">
        <w:rPr>
          <w:rFonts w:ascii="Times New Roman" w:hAnsi="Times New Roman" w:cs="Times New Roman"/>
          <w:i/>
          <w:iCs/>
          <w:sz w:val="28"/>
          <w:szCs w:val="28"/>
        </w:rPr>
        <w:t xml:space="preserve"> «Саратов Православный» </w:t>
      </w:r>
      <w:proofErr w:type="spellStart"/>
      <w:r w:rsidRPr="001D6FE7">
        <w:rPr>
          <w:rFonts w:ascii="Times New Roman" w:hAnsi="Times New Roman" w:cs="Times New Roman"/>
          <w:i/>
          <w:iCs/>
          <w:sz w:val="28"/>
          <w:szCs w:val="28"/>
        </w:rPr>
        <w:t>Фейсбук</w:t>
      </w:r>
      <w:proofErr w:type="spellEnd"/>
      <w:r w:rsidRPr="001D6FE7">
        <w:rPr>
          <w:rFonts w:ascii="Times New Roman" w:hAnsi="Times New Roman" w:cs="Times New Roman"/>
          <w:i/>
          <w:iCs/>
          <w:sz w:val="28"/>
          <w:szCs w:val="28"/>
        </w:rPr>
        <w:t xml:space="preserve">, «Философия. Теология. Религиоведение» </w:t>
      </w:r>
      <w:proofErr w:type="spellStart"/>
      <w:r w:rsidRPr="001D6FE7">
        <w:rPr>
          <w:rFonts w:ascii="Times New Roman" w:hAnsi="Times New Roman" w:cs="Times New Roman"/>
          <w:i/>
          <w:iCs/>
          <w:sz w:val="28"/>
          <w:szCs w:val="28"/>
        </w:rPr>
        <w:t>ВКонтакте</w:t>
      </w:r>
      <w:proofErr w:type="spellEnd"/>
      <w:r w:rsidRPr="001D6FE7">
        <w:rPr>
          <w:rFonts w:ascii="Times New Roman" w:hAnsi="Times New Roman" w:cs="Times New Roman"/>
          <w:i/>
          <w:iCs/>
          <w:sz w:val="28"/>
          <w:szCs w:val="28"/>
        </w:rPr>
        <w:t xml:space="preserve">, «Теология СГУ» </w:t>
      </w:r>
      <w:proofErr w:type="spellStart"/>
      <w:r w:rsidRPr="001D6FE7">
        <w:rPr>
          <w:rFonts w:ascii="Times New Roman" w:hAnsi="Times New Roman" w:cs="Times New Roman"/>
          <w:i/>
          <w:iCs/>
          <w:sz w:val="28"/>
          <w:szCs w:val="28"/>
        </w:rPr>
        <w:t>Инстаграм</w:t>
      </w:r>
      <w:proofErr w:type="spellEnd"/>
      <w:r w:rsidRPr="001D6FE7">
        <w:rPr>
          <w:rFonts w:ascii="Times New Roman" w:hAnsi="Times New Roman" w:cs="Times New Roman"/>
          <w:i/>
          <w:iCs/>
          <w:sz w:val="28"/>
          <w:szCs w:val="28"/>
        </w:rPr>
        <w:t>. Воплощение подобных инициатив вносит свой вклад в формирование практик социализации, что принципиально важно для оздоровления информационного пространства нашего общества</w:t>
      </w:r>
      <w:r w:rsidR="001D6FE7" w:rsidRPr="001D6FE7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1D6FE7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324FC952" w14:textId="3F0C2CFD" w:rsidR="005775B1" w:rsidRPr="005775B1" w:rsidRDefault="005775B1" w:rsidP="000444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5B1">
        <w:rPr>
          <w:rFonts w:ascii="Times New Roman" w:hAnsi="Times New Roman" w:cs="Times New Roman"/>
          <w:sz w:val="28"/>
          <w:szCs w:val="28"/>
        </w:rPr>
        <w:t xml:space="preserve">Пленарное заседание завершилось лекцией доктора философских наук, председателя Экспертного совета ВАК по теологии, председателя научного совета НОТА, проректора по научной работе Общецерковной аспирантуры и докторантуры профессора Д.В. </w:t>
      </w:r>
      <w:proofErr w:type="spellStart"/>
      <w:r w:rsidRPr="005775B1">
        <w:rPr>
          <w:rFonts w:ascii="Times New Roman" w:hAnsi="Times New Roman" w:cs="Times New Roman"/>
          <w:sz w:val="28"/>
          <w:szCs w:val="28"/>
        </w:rPr>
        <w:t>Шмонина</w:t>
      </w:r>
      <w:proofErr w:type="spellEnd"/>
      <w:r w:rsidRPr="005775B1">
        <w:rPr>
          <w:rFonts w:ascii="Times New Roman" w:hAnsi="Times New Roman" w:cs="Times New Roman"/>
          <w:sz w:val="28"/>
          <w:szCs w:val="28"/>
        </w:rPr>
        <w:t xml:space="preserve"> «Теология в системе современного образования и студенческая наука: от курсовой работы до диссертации».</w:t>
      </w:r>
    </w:p>
    <w:p w14:paraId="0C492843" w14:textId="0BD43C88" w:rsidR="005775B1" w:rsidRPr="005775B1" w:rsidRDefault="005775B1" w:rsidP="000444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5B1">
        <w:rPr>
          <w:rFonts w:ascii="Times New Roman" w:hAnsi="Times New Roman" w:cs="Times New Roman"/>
          <w:sz w:val="28"/>
          <w:szCs w:val="28"/>
        </w:rPr>
        <w:t>В работе форума приняли участие более 300 молодых теологов из семнадцати регионов России, а также участники из Сирии и США, в том числе 240 обучающихся по направлению подготовки «Теология» на образовательных программах (бакалавры, магистры и аспиранты). Кроме того, участниками стали более 60 представителей высшего духовенства, органов власти, ректоров, проректоров, деканов, заведующих кафедрами теологии и научно-педагогических работников.</w:t>
      </w:r>
    </w:p>
    <w:p w14:paraId="31B33C73" w14:textId="24C0DD39" w:rsidR="001902F8" w:rsidRDefault="005775B1" w:rsidP="001D6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5B1">
        <w:rPr>
          <w:rFonts w:ascii="Times New Roman" w:hAnsi="Times New Roman" w:cs="Times New Roman"/>
          <w:sz w:val="28"/>
          <w:szCs w:val="28"/>
        </w:rPr>
        <w:t>Форум объединил участников 25 образовательных организаций высшей школы, было заслушано 120 докладов в семи научных секциях</w:t>
      </w:r>
      <w:r w:rsidR="001D6FE7">
        <w:rPr>
          <w:rFonts w:ascii="Times New Roman" w:hAnsi="Times New Roman" w:cs="Times New Roman"/>
          <w:sz w:val="28"/>
          <w:szCs w:val="28"/>
        </w:rPr>
        <w:t>:</w:t>
      </w:r>
      <w:r w:rsidRPr="00836CD0">
        <w:rPr>
          <w:rFonts w:ascii="Times New Roman" w:hAnsi="Times New Roman" w:cs="Times New Roman"/>
          <w:sz w:val="28"/>
          <w:szCs w:val="28"/>
        </w:rPr>
        <w:t xml:space="preserve"> «Догматическое богословие и патристика», «Философская теология», «История Церкви», «</w:t>
      </w:r>
      <w:proofErr w:type="spellStart"/>
      <w:r w:rsidRPr="00836CD0">
        <w:rPr>
          <w:rFonts w:ascii="Times New Roman" w:hAnsi="Times New Roman" w:cs="Times New Roman"/>
          <w:sz w:val="28"/>
          <w:szCs w:val="28"/>
        </w:rPr>
        <w:t>Библеистика</w:t>
      </w:r>
      <w:proofErr w:type="spellEnd"/>
      <w:r w:rsidRPr="00836CD0">
        <w:rPr>
          <w:rFonts w:ascii="Times New Roman" w:hAnsi="Times New Roman" w:cs="Times New Roman"/>
          <w:sz w:val="28"/>
          <w:szCs w:val="28"/>
        </w:rPr>
        <w:t xml:space="preserve">», «Пастырское богословие, </w:t>
      </w:r>
      <w:proofErr w:type="spellStart"/>
      <w:r w:rsidRPr="00836CD0">
        <w:rPr>
          <w:rFonts w:ascii="Times New Roman" w:hAnsi="Times New Roman" w:cs="Times New Roman"/>
          <w:sz w:val="28"/>
          <w:szCs w:val="28"/>
        </w:rPr>
        <w:t>миссиология</w:t>
      </w:r>
      <w:proofErr w:type="spellEnd"/>
      <w:r w:rsidRPr="00836CD0">
        <w:rPr>
          <w:rFonts w:ascii="Times New Roman" w:hAnsi="Times New Roman" w:cs="Times New Roman"/>
          <w:sz w:val="28"/>
          <w:szCs w:val="28"/>
        </w:rPr>
        <w:t>, правовые отношения государства и Церкви», «</w:t>
      </w:r>
      <w:proofErr w:type="spellStart"/>
      <w:r w:rsidRPr="00836CD0">
        <w:rPr>
          <w:rFonts w:ascii="Times New Roman" w:hAnsi="Times New Roman" w:cs="Times New Roman"/>
          <w:sz w:val="28"/>
          <w:szCs w:val="28"/>
        </w:rPr>
        <w:t>Литургика</w:t>
      </w:r>
      <w:proofErr w:type="spellEnd"/>
      <w:r w:rsidRPr="00836CD0">
        <w:rPr>
          <w:rFonts w:ascii="Times New Roman" w:hAnsi="Times New Roman" w:cs="Times New Roman"/>
          <w:sz w:val="28"/>
          <w:szCs w:val="28"/>
        </w:rPr>
        <w:t xml:space="preserve"> и церковное искусство», «Теология и образование».</w:t>
      </w:r>
    </w:p>
    <w:p w14:paraId="4C764485" w14:textId="4DE10185" w:rsidR="001B635D" w:rsidRDefault="001B635D" w:rsidP="001B63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Модератором подсекции 1 «</w:t>
      </w:r>
      <w:r w:rsidRPr="001B635D">
        <w:rPr>
          <w:rFonts w:ascii="Times New Roman" w:hAnsi="Times New Roman" w:cs="Times New Roman"/>
          <w:sz w:val="28"/>
          <w:szCs w:val="28"/>
        </w:rPr>
        <w:t xml:space="preserve">Пастырское богословие, </w:t>
      </w:r>
      <w:proofErr w:type="spellStart"/>
      <w:r w:rsidRPr="001B635D">
        <w:rPr>
          <w:rFonts w:ascii="Times New Roman" w:hAnsi="Times New Roman" w:cs="Times New Roman"/>
          <w:sz w:val="28"/>
          <w:szCs w:val="28"/>
        </w:rPr>
        <w:t>миссиология</w:t>
      </w:r>
      <w:proofErr w:type="spellEnd"/>
      <w:r w:rsidRPr="001B635D">
        <w:rPr>
          <w:rFonts w:ascii="Times New Roman" w:hAnsi="Times New Roman" w:cs="Times New Roman"/>
          <w:sz w:val="28"/>
          <w:szCs w:val="28"/>
        </w:rPr>
        <w:t>, правовые отношения</w:t>
      </w:r>
      <w:r w:rsidRPr="001B635D">
        <w:rPr>
          <w:rFonts w:ascii="Times New Roman" w:hAnsi="Times New Roman" w:cs="Times New Roman"/>
          <w:sz w:val="28"/>
          <w:szCs w:val="28"/>
        </w:rPr>
        <w:t xml:space="preserve"> </w:t>
      </w:r>
      <w:r w:rsidRPr="001B635D">
        <w:rPr>
          <w:rFonts w:ascii="Times New Roman" w:hAnsi="Times New Roman" w:cs="Times New Roman"/>
          <w:sz w:val="28"/>
          <w:szCs w:val="28"/>
        </w:rPr>
        <w:t>государства и Церкви</w:t>
      </w:r>
      <w:r>
        <w:rPr>
          <w:rFonts w:ascii="Times New Roman" w:hAnsi="Times New Roman" w:cs="Times New Roman"/>
          <w:sz w:val="28"/>
          <w:szCs w:val="28"/>
        </w:rPr>
        <w:t xml:space="preserve">» секции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1B63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</w:t>
      </w:r>
      <w:r w:rsidRPr="001B635D">
        <w:rPr>
          <w:rFonts w:ascii="Times New Roman" w:hAnsi="Times New Roman" w:cs="Times New Roman"/>
          <w:sz w:val="28"/>
          <w:szCs w:val="28"/>
        </w:rPr>
        <w:t>рактическая теология</w:t>
      </w:r>
      <w:r>
        <w:rPr>
          <w:rFonts w:ascii="Times New Roman" w:hAnsi="Times New Roman" w:cs="Times New Roman"/>
          <w:sz w:val="28"/>
          <w:szCs w:val="28"/>
        </w:rPr>
        <w:t xml:space="preserve">» выступил </w:t>
      </w:r>
      <w:r w:rsidRPr="001B635D">
        <w:rPr>
          <w:rFonts w:ascii="Times New Roman" w:hAnsi="Times New Roman" w:cs="Times New Roman"/>
          <w:sz w:val="28"/>
          <w:szCs w:val="28"/>
        </w:rPr>
        <w:t>доце</w:t>
      </w:r>
      <w:r>
        <w:rPr>
          <w:rFonts w:ascii="Times New Roman" w:hAnsi="Times New Roman" w:cs="Times New Roman"/>
          <w:sz w:val="28"/>
          <w:szCs w:val="28"/>
        </w:rPr>
        <w:t xml:space="preserve">нт кафедры философии культуры и культурологии СГУ, кандидат </w:t>
      </w:r>
      <w:r w:rsidRPr="001B635D">
        <w:rPr>
          <w:rFonts w:ascii="Times New Roman" w:hAnsi="Times New Roman" w:cs="Times New Roman"/>
          <w:sz w:val="28"/>
          <w:szCs w:val="28"/>
        </w:rPr>
        <w:t>философских наук</w:t>
      </w:r>
      <w:r>
        <w:rPr>
          <w:rFonts w:ascii="Times New Roman" w:hAnsi="Times New Roman" w:cs="Times New Roman"/>
          <w:sz w:val="28"/>
          <w:szCs w:val="28"/>
        </w:rPr>
        <w:t xml:space="preserve"> В.А.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Ручин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47AC43F4" w14:textId="6FEE87BA" w:rsidR="00836CD0" w:rsidRPr="00836CD0" w:rsidRDefault="00836CD0" w:rsidP="000444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секции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836C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«Теология и образовани</w:t>
      </w:r>
      <w:r w:rsidR="001D6FE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1B635D">
        <w:rPr>
          <w:rFonts w:ascii="Times New Roman" w:hAnsi="Times New Roman" w:cs="Times New Roman"/>
          <w:sz w:val="28"/>
          <w:szCs w:val="28"/>
        </w:rPr>
        <w:t xml:space="preserve">дискуссию </w:t>
      </w:r>
      <w:proofErr w:type="spellStart"/>
      <w:r w:rsidR="001B635D">
        <w:rPr>
          <w:rFonts w:ascii="Times New Roman" w:hAnsi="Times New Roman" w:cs="Times New Roman"/>
          <w:sz w:val="28"/>
          <w:szCs w:val="28"/>
        </w:rPr>
        <w:t>модерировала</w:t>
      </w:r>
      <w:proofErr w:type="spellEnd"/>
      <w:r w:rsidR="001D6F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доцент кафедры теологии и религиоведения</w:t>
      </w:r>
      <w:r w:rsidR="001B635D">
        <w:rPr>
          <w:rFonts w:ascii="Times New Roman" w:hAnsi="Times New Roman" w:cs="Times New Roman"/>
          <w:sz w:val="28"/>
          <w:szCs w:val="28"/>
        </w:rPr>
        <w:t xml:space="preserve"> СГУ</w:t>
      </w:r>
      <w:r>
        <w:rPr>
          <w:rFonts w:ascii="Times New Roman" w:hAnsi="Times New Roman" w:cs="Times New Roman"/>
          <w:sz w:val="28"/>
          <w:szCs w:val="28"/>
        </w:rPr>
        <w:t>, кандидат философских наук И.В. 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Кутырева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69C37E84" w14:textId="1B2789EC" w:rsidR="001902F8" w:rsidRDefault="001D6FE7" w:rsidP="001D6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Саратовский национальный исследовательский государственный университет имени Н.Г. Чернышевского представили 36 докладчиков, из которых по результатам форума </w:t>
      </w:r>
      <w:r w:rsidR="001B635D">
        <w:rPr>
          <w:rFonts w:ascii="Times New Roman" w:hAnsi="Times New Roman" w:cs="Times New Roman"/>
          <w:sz w:val="28"/>
          <w:szCs w:val="28"/>
        </w:rPr>
        <w:t>5</w:t>
      </w:r>
      <w:r w:rsidR="001902F8" w:rsidRPr="001902F8">
        <w:rPr>
          <w:rFonts w:ascii="Times New Roman" w:hAnsi="Times New Roman" w:cs="Times New Roman"/>
          <w:sz w:val="28"/>
          <w:szCs w:val="28"/>
        </w:rPr>
        <w:t xml:space="preserve"> учащи</w:t>
      </w:r>
      <w:r w:rsidR="001902F8">
        <w:rPr>
          <w:rFonts w:ascii="Times New Roman" w:hAnsi="Times New Roman" w:cs="Times New Roman"/>
          <w:sz w:val="28"/>
          <w:szCs w:val="28"/>
        </w:rPr>
        <w:t>хся</w:t>
      </w:r>
      <w:r w:rsidR="001902F8" w:rsidRPr="001902F8">
        <w:rPr>
          <w:rFonts w:ascii="Times New Roman" w:hAnsi="Times New Roman" w:cs="Times New Roman"/>
          <w:sz w:val="28"/>
          <w:szCs w:val="28"/>
        </w:rPr>
        <w:t xml:space="preserve"> </w:t>
      </w:r>
      <w:r w:rsidR="001902F8">
        <w:rPr>
          <w:rFonts w:ascii="Times New Roman" w:hAnsi="Times New Roman" w:cs="Times New Roman"/>
          <w:sz w:val="28"/>
          <w:szCs w:val="28"/>
        </w:rPr>
        <w:t>получили дипломы победителей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090C2BD" w14:textId="100A8A2C" w:rsidR="004C673B" w:rsidRDefault="004C673B" w:rsidP="0004444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C673B">
        <w:rPr>
          <w:rFonts w:ascii="Times New Roman" w:hAnsi="Times New Roman" w:cs="Times New Roman"/>
          <w:b/>
          <w:bCs/>
          <w:sz w:val="28"/>
          <w:szCs w:val="28"/>
        </w:rPr>
        <w:t xml:space="preserve">Секция </w:t>
      </w:r>
      <w:r w:rsidRPr="004C673B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4C673B">
        <w:rPr>
          <w:rFonts w:ascii="Times New Roman" w:hAnsi="Times New Roman" w:cs="Times New Roman"/>
          <w:b/>
          <w:bCs/>
          <w:sz w:val="28"/>
          <w:szCs w:val="28"/>
        </w:rPr>
        <w:t>. Теоретическая теология</w:t>
      </w:r>
    </w:p>
    <w:p w14:paraId="7F637121" w14:textId="2251176E" w:rsidR="00F861B8" w:rsidRPr="004C673B" w:rsidRDefault="00F861B8" w:rsidP="0004444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61B8">
        <w:rPr>
          <w:rFonts w:ascii="Times New Roman" w:hAnsi="Times New Roman" w:cs="Times New Roman"/>
          <w:b/>
          <w:bCs/>
          <w:sz w:val="28"/>
          <w:szCs w:val="28"/>
        </w:rPr>
        <w:t>Подсекция 1. Догматическое богословие и патристика</w:t>
      </w:r>
    </w:p>
    <w:p w14:paraId="02B78825" w14:textId="34249A1C" w:rsidR="001B635D" w:rsidRDefault="001902F8" w:rsidP="000444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2F8">
        <w:rPr>
          <w:rFonts w:ascii="Times New Roman" w:hAnsi="Times New Roman" w:cs="Times New Roman"/>
          <w:sz w:val="28"/>
          <w:szCs w:val="28"/>
        </w:rPr>
        <w:t>Рыжкин Ярослав Анатольевич</w:t>
      </w:r>
      <w:r w:rsidR="004C673B">
        <w:rPr>
          <w:rFonts w:ascii="Times New Roman" w:hAnsi="Times New Roman" w:cs="Times New Roman"/>
          <w:sz w:val="28"/>
          <w:szCs w:val="28"/>
        </w:rPr>
        <w:t xml:space="preserve">, студент </w:t>
      </w:r>
      <w:r w:rsidR="001D6FE7">
        <w:rPr>
          <w:rFonts w:ascii="Times New Roman" w:hAnsi="Times New Roman" w:cs="Times New Roman"/>
          <w:sz w:val="28"/>
          <w:szCs w:val="28"/>
        </w:rPr>
        <w:t xml:space="preserve">2 курса </w:t>
      </w:r>
      <w:r w:rsidR="004C673B">
        <w:rPr>
          <w:rFonts w:ascii="Times New Roman" w:hAnsi="Times New Roman" w:cs="Times New Roman"/>
          <w:sz w:val="28"/>
          <w:szCs w:val="28"/>
        </w:rPr>
        <w:t>241 групп</w:t>
      </w:r>
      <w:r w:rsidR="001D6FE7">
        <w:rPr>
          <w:rFonts w:ascii="Times New Roman" w:hAnsi="Times New Roman" w:cs="Times New Roman"/>
          <w:sz w:val="28"/>
          <w:szCs w:val="28"/>
        </w:rPr>
        <w:t xml:space="preserve">ы </w:t>
      </w:r>
      <w:r w:rsidR="004C673B">
        <w:rPr>
          <w:rFonts w:ascii="Times New Roman" w:hAnsi="Times New Roman" w:cs="Times New Roman"/>
          <w:sz w:val="28"/>
          <w:szCs w:val="28"/>
        </w:rPr>
        <w:t>направлени</w:t>
      </w:r>
      <w:r w:rsidR="001D6FE7">
        <w:rPr>
          <w:rFonts w:ascii="Times New Roman" w:hAnsi="Times New Roman" w:cs="Times New Roman"/>
          <w:sz w:val="28"/>
          <w:szCs w:val="28"/>
        </w:rPr>
        <w:t>я «Р</w:t>
      </w:r>
      <w:r w:rsidR="004C673B">
        <w:rPr>
          <w:rFonts w:ascii="Times New Roman" w:hAnsi="Times New Roman" w:cs="Times New Roman"/>
          <w:sz w:val="28"/>
          <w:szCs w:val="28"/>
        </w:rPr>
        <w:t>елигиоведение</w:t>
      </w:r>
      <w:r w:rsidR="001D6FE7">
        <w:rPr>
          <w:rFonts w:ascii="Times New Roman" w:hAnsi="Times New Roman" w:cs="Times New Roman"/>
          <w:sz w:val="28"/>
          <w:szCs w:val="28"/>
        </w:rPr>
        <w:t xml:space="preserve">». Тема доклада: </w:t>
      </w:r>
      <w:r w:rsidRPr="001902F8">
        <w:rPr>
          <w:rFonts w:ascii="Times New Roman" w:hAnsi="Times New Roman" w:cs="Times New Roman"/>
          <w:sz w:val="28"/>
          <w:szCs w:val="28"/>
        </w:rPr>
        <w:t>Догматические особенности англиканского вероучения</w:t>
      </w:r>
      <w:r w:rsidR="004C673B">
        <w:rPr>
          <w:rFonts w:ascii="Times New Roman" w:hAnsi="Times New Roman" w:cs="Times New Roman"/>
          <w:sz w:val="28"/>
          <w:szCs w:val="28"/>
        </w:rPr>
        <w:t>.</w:t>
      </w:r>
    </w:p>
    <w:p w14:paraId="7B390068" w14:textId="77777777" w:rsidR="001B635D" w:rsidRDefault="001B63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BA405F2" w14:textId="2D62C5EC" w:rsidR="004C673B" w:rsidRPr="004C673B" w:rsidRDefault="004C673B" w:rsidP="0004444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C673B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Секция </w:t>
      </w:r>
      <w:r w:rsidRPr="004C673B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4C673B">
        <w:rPr>
          <w:rFonts w:ascii="Times New Roman" w:hAnsi="Times New Roman" w:cs="Times New Roman"/>
          <w:b/>
          <w:bCs/>
          <w:sz w:val="28"/>
          <w:szCs w:val="28"/>
        </w:rPr>
        <w:t xml:space="preserve">. Историческая </w:t>
      </w:r>
      <w:r w:rsidR="001D6FE7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4C673B">
        <w:rPr>
          <w:rFonts w:ascii="Times New Roman" w:hAnsi="Times New Roman" w:cs="Times New Roman"/>
          <w:b/>
          <w:bCs/>
          <w:sz w:val="28"/>
          <w:szCs w:val="28"/>
        </w:rPr>
        <w:t>еология</w:t>
      </w:r>
    </w:p>
    <w:p w14:paraId="444B27F7" w14:textId="3390692C" w:rsidR="004C673B" w:rsidRPr="004C673B" w:rsidRDefault="004C673B" w:rsidP="0004444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C673B">
        <w:rPr>
          <w:rFonts w:ascii="Times New Roman" w:hAnsi="Times New Roman" w:cs="Times New Roman"/>
          <w:b/>
          <w:bCs/>
          <w:sz w:val="28"/>
          <w:szCs w:val="28"/>
        </w:rPr>
        <w:t xml:space="preserve">Подсекция 2. </w:t>
      </w:r>
      <w:proofErr w:type="spellStart"/>
      <w:r w:rsidRPr="004C673B">
        <w:rPr>
          <w:rFonts w:ascii="Times New Roman" w:hAnsi="Times New Roman" w:cs="Times New Roman"/>
          <w:b/>
          <w:bCs/>
          <w:sz w:val="28"/>
          <w:szCs w:val="28"/>
        </w:rPr>
        <w:t>Библеистика</w:t>
      </w:r>
      <w:proofErr w:type="spellEnd"/>
    </w:p>
    <w:p w14:paraId="0423B7CD" w14:textId="5E3BD407" w:rsidR="00275B55" w:rsidRDefault="001902F8" w:rsidP="000444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2F8">
        <w:rPr>
          <w:rFonts w:ascii="Times New Roman" w:hAnsi="Times New Roman" w:cs="Times New Roman"/>
          <w:sz w:val="28"/>
          <w:szCs w:val="28"/>
        </w:rPr>
        <w:t>Морозов Павел Константинович, иерей</w:t>
      </w:r>
      <w:r w:rsidR="004C673B">
        <w:rPr>
          <w:rFonts w:ascii="Times New Roman" w:hAnsi="Times New Roman" w:cs="Times New Roman"/>
          <w:sz w:val="28"/>
          <w:szCs w:val="28"/>
        </w:rPr>
        <w:t>, магистрант</w:t>
      </w:r>
      <w:r w:rsidR="00F861B8">
        <w:rPr>
          <w:rFonts w:ascii="Times New Roman" w:hAnsi="Times New Roman" w:cs="Times New Roman"/>
          <w:sz w:val="28"/>
          <w:szCs w:val="28"/>
        </w:rPr>
        <w:t xml:space="preserve"> 1 курса</w:t>
      </w:r>
      <w:r w:rsidR="004C673B">
        <w:rPr>
          <w:rFonts w:ascii="Times New Roman" w:hAnsi="Times New Roman" w:cs="Times New Roman"/>
          <w:sz w:val="28"/>
          <w:szCs w:val="28"/>
        </w:rPr>
        <w:t xml:space="preserve"> 152 группы направлени</w:t>
      </w:r>
      <w:r w:rsidR="00F861B8">
        <w:rPr>
          <w:rFonts w:ascii="Times New Roman" w:hAnsi="Times New Roman" w:cs="Times New Roman"/>
          <w:sz w:val="28"/>
          <w:szCs w:val="28"/>
        </w:rPr>
        <w:t>я</w:t>
      </w:r>
      <w:r w:rsidR="004C673B">
        <w:rPr>
          <w:rFonts w:ascii="Times New Roman" w:hAnsi="Times New Roman" w:cs="Times New Roman"/>
          <w:sz w:val="28"/>
          <w:szCs w:val="28"/>
        </w:rPr>
        <w:t xml:space="preserve"> </w:t>
      </w:r>
      <w:r w:rsidR="00F861B8">
        <w:rPr>
          <w:rFonts w:ascii="Times New Roman" w:hAnsi="Times New Roman" w:cs="Times New Roman"/>
          <w:sz w:val="28"/>
          <w:szCs w:val="28"/>
        </w:rPr>
        <w:t>«Т</w:t>
      </w:r>
      <w:r w:rsidR="004C673B">
        <w:rPr>
          <w:rFonts w:ascii="Times New Roman" w:hAnsi="Times New Roman" w:cs="Times New Roman"/>
          <w:sz w:val="28"/>
          <w:szCs w:val="28"/>
        </w:rPr>
        <w:t>еология</w:t>
      </w:r>
      <w:r w:rsidR="00F861B8">
        <w:rPr>
          <w:rFonts w:ascii="Times New Roman" w:hAnsi="Times New Roman" w:cs="Times New Roman"/>
          <w:sz w:val="28"/>
          <w:szCs w:val="28"/>
        </w:rPr>
        <w:t>»</w:t>
      </w:r>
      <w:r w:rsidR="001D6FE7">
        <w:rPr>
          <w:rFonts w:ascii="Times New Roman" w:hAnsi="Times New Roman" w:cs="Times New Roman"/>
          <w:sz w:val="28"/>
          <w:szCs w:val="28"/>
        </w:rPr>
        <w:t xml:space="preserve">. Тема доклада: </w:t>
      </w:r>
      <w:r w:rsidRPr="001902F8">
        <w:rPr>
          <w:rFonts w:ascii="Times New Roman" w:hAnsi="Times New Roman" w:cs="Times New Roman"/>
          <w:sz w:val="28"/>
          <w:szCs w:val="28"/>
        </w:rPr>
        <w:t xml:space="preserve">Сюжет </w:t>
      </w:r>
      <w:proofErr w:type="spellStart"/>
      <w:r w:rsidRPr="001902F8">
        <w:rPr>
          <w:rFonts w:ascii="Times New Roman" w:hAnsi="Times New Roman" w:cs="Times New Roman"/>
          <w:sz w:val="28"/>
          <w:szCs w:val="28"/>
        </w:rPr>
        <w:t>оплакивания</w:t>
      </w:r>
      <w:proofErr w:type="spellEnd"/>
      <w:r w:rsidRPr="001902F8">
        <w:rPr>
          <w:rFonts w:ascii="Times New Roman" w:hAnsi="Times New Roman" w:cs="Times New Roman"/>
          <w:sz w:val="28"/>
          <w:szCs w:val="28"/>
        </w:rPr>
        <w:t xml:space="preserve"> дочери </w:t>
      </w:r>
      <w:proofErr w:type="spellStart"/>
      <w:r w:rsidRPr="001902F8">
        <w:rPr>
          <w:rFonts w:ascii="Times New Roman" w:hAnsi="Times New Roman" w:cs="Times New Roman"/>
          <w:sz w:val="28"/>
          <w:szCs w:val="28"/>
        </w:rPr>
        <w:t>Иеффая</w:t>
      </w:r>
      <w:proofErr w:type="spellEnd"/>
      <w:r w:rsidRPr="001902F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902F8">
        <w:rPr>
          <w:rFonts w:ascii="Times New Roman" w:hAnsi="Times New Roman" w:cs="Times New Roman"/>
          <w:sz w:val="28"/>
          <w:szCs w:val="28"/>
        </w:rPr>
        <w:t>библейско-богословскии</w:t>
      </w:r>
      <w:proofErr w:type="spellEnd"/>
      <w:r w:rsidRPr="001902F8">
        <w:rPr>
          <w:rFonts w:ascii="Times New Roman" w:hAnsi="Times New Roman" w:cs="Times New Roman"/>
          <w:sz w:val="28"/>
          <w:szCs w:val="28"/>
        </w:rPr>
        <w:t>̆ и историко-</w:t>
      </w:r>
      <w:proofErr w:type="spellStart"/>
      <w:r w:rsidRPr="001902F8">
        <w:rPr>
          <w:rFonts w:ascii="Times New Roman" w:hAnsi="Times New Roman" w:cs="Times New Roman"/>
          <w:sz w:val="28"/>
          <w:szCs w:val="28"/>
        </w:rPr>
        <w:t>грамматическии</w:t>
      </w:r>
      <w:proofErr w:type="spellEnd"/>
      <w:r w:rsidRPr="001902F8">
        <w:rPr>
          <w:rFonts w:ascii="Times New Roman" w:hAnsi="Times New Roman" w:cs="Times New Roman"/>
          <w:sz w:val="28"/>
          <w:szCs w:val="28"/>
        </w:rPr>
        <w:t>̆ анализ;</w:t>
      </w:r>
    </w:p>
    <w:p w14:paraId="4109772F" w14:textId="14FC440E" w:rsidR="00275B55" w:rsidRDefault="001902F8" w:rsidP="000444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02F8">
        <w:rPr>
          <w:rFonts w:ascii="Times New Roman" w:hAnsi="Times New Roman" w:cs="Times New Roman"/>
          <w:sz w:val="28"/>
          <w:szCs w:val="28"/>
        </w:rPr>
        <w:t>Шарецкая</w:t>
      </w:r>
      <w:proofErr w:type="spellEnd"/>
      <w:r w:rsidRPr="001902F8">
        <w:rPr>
          <w:rFonts w:ascii="Times New Roman" w:hAnsi="Times New Roman" w:cs="Times New Roman"/>
          <w:sz w:val="28"/>
          <w:szCs w:val="28"/>
        </w:rPr>
        <w:t xml:space="preserve"> Дарья Борисовна</w:t>
      </w:r>
      <w:r w:rsidR="00275B55">
        <w:rPr>
          <w:rFonts w:ascii="Times New Roman" w:hAnsi="Times New Roman" w:cs="Times New Roman"/>
          <w:sz w:val="28"/>
          <w:szCs w:val="28"/>
        </w:rPr>
        <w:t>, студент</w:t>
      </w:r>
      <w:r w:rsidR="00F861B8">
        <w:rPr>
          <w:rFonts w:ascii="Times New Roman" w:hAnsi="Times New Roman" w:cs="Times New Roman"/>
          <w:sz w:val="28"/>
          <w:szCs w:val="28"/>
        </w:rPr>
        <w:t xml:space="preserve"> 1 курса</w:t>
      </w:r>
      <w:r w:rsidR="00275B55">
        <w:rPr>
          <w:rFonts w:ascii="Times New Roman" w:hAnsi="Times New Roman" w:cs="Times New Roman"/>
          <w:sz w:val="28"/>
          <w:szCs w:val="28"/>
        </w:rPr>
        <w:t xml:space="preserve"> 141 группы </w:t>
      </w:r>
      <w:r w:rsidR="00F861B8">
        <w:rPr>
          <w:rFonts w:ascii="Times New Roman" w:hAnsi="Times New Roman" w:cs="Times New Roman"/>
          <w:sz w:val="28"/>
          <w:szCs w:val="28"/>
        </w:rPr>
        <w:t>направления</w:t>
      </w:r>
      <w:r w:rsidR="00275B55">
        <w:rPr>
          <w:rFonts w:ascii="Times New Roman" w:hAnsi="Times New Roman" w:cs="Times New Roman"/>
          <w:sz w:val="28"/>
          <w:szCs w:val="28"/>
        </w:rPr>
        <w:t xml:space="preserve"> </w:t>
      </w:r>
      <w:r w:rsidR="00F861B8">
        <w:rPr>
          <w:rFonts w:ascii="Times New Roman" w:hAnsi="Times New Roman" w:cs="Times New Roman"/>
          <w:sz w:val="28"/>
          <w:szCs w:val="28"/>
        </w:rPr>
        <w:t>«Р</w:t>
      </w:r>
      <w:r w:rsidR="00275B55">
        <w:rPr>
          <w:rFonts w:ascii="Times New Roman" w:hAnsi="Times New Roman" w:cs="Times New Roman"/>
          <w:sz w:val="28"/>
          <w:szCs w:val="28"/>
        </w:rPr>
        <w:t>елигиоведение</w:t>
      </w:r>
      <w:r w:rsidR="00F861B8">
        <w:rPr>
          <w:rFonts w:ascii="Times New Roman" w:hAnsi="Times New Roman" w:cs="Times New Roman"/>
          <w:sz w:val="28"/>
          <w:szCs w:val="28"/>
        </w:rPr>
        <w:t xml:space="preserve">». Тема доклада: </w:t>
      </w:r>
      <w:r w:rsidRPr="001902F8">
        <w:rPr>
          <w:rFonts w:ascii="Times New Roman" w:hAnsi="Times New Roman" w:cs="Times New Roman"/>
          <w:sz w:val="28"/>
          <w:szCs w:val="28"/>
        </w:rPr>
        <w:t xml:space="preserve">Деятельность А.В. </w:t>
      </w:r>
      <w:proofErr w:type="spellStart"/>
      <w:r w:rsidRPr="001902F8">
        <w:rPr>
          <w:rFonts w:ascii="Times New Roman" w:hAnsi="Times New Roman" w:cs="Times New Roman"/>
          <w:sz w:val="28"/>
          <w:szCs w:val="28"/>
        </w:rPr>
        <w:t>Карташёва</w:t>
      </w:r>
      <w:proofErr w:type="spellEnd"/>
      <w:r w:rsidRPr="001902F8">
        <w:rPr>
          <w:rFonts w:ascii="Times New Roman" w:hAnsi="Times New Roman" w:cs="Times New Roman"/>
          <w:sz w:val="28"/>
          <w:szCs w:val="28"/>
        </w:rPr>
        <w:t xml:space="preserve"> и зарождение </w:t>
      </w:r>
      <w:proofErr w:type="spellStart"/>
      <w:r w:rsidRPr="001902F8">
        <w:rPr>
          <w:rFonts w:ascii="Times New Roman" w:hAnsi="Times New Roman" w:cs="Times New Roman"/>
          <w:sz w:val="28"/>
          <w:szCs w:val="28"/>
        </w:rPr>
        <w:t>отечественнои</w:t>
      </w:r>
      <w:proofErr w:type="spellEnd"/>
      <w:r w:rsidRPr="001902F8">
        <w:rPr>
          <w:rFonts w:ascii="Times New Roman" w:hAnsi="Times New Roman" w:cs="Times New Roman"/>
          <w:sz w:val="28"/>
          <w:szCs w:val="28"/>
        </w:rPr>
        <w:t xml:space="preserve">̆ </w:t>
      </w:r>
      <w:proofErr w:type="spellStart"/>
      <w:r w:rsidRPr="001902F8">
        <w:rPr>
          <w:rFonts w:ascii="Times New Roman" w:hAnsi="Times New Roman" w:cs="Times New Roman"/>
          <w:sz w:val="28"/>
          <w:szCs w:val="28"/>
        </w:rPr>
        <w:t>Библейскои</w:t>
      </w:r>
      <w:proofErr w:type="spellEnd"/>
      <w:r w:rsidRPr="001902F8">
        <w:rPr>
          <w:rFonts w:ascii="Times New Roman" w:hAnsi="Times New Roman" w:cs="Times New Roman"/>
          <w:sz w:val="28"/>
          <w:szCs w:val="28"/>
        </w:rPr>
        <w:t>̆ критики</w:t>
      </w:r>
      <w:r w:rsidR="00275B55">
        <w:rPr>
          <w:rFonts w:ascii="Times New Roman" w:hAnsi="Times New Roman" w:cs="Times New Roman"/>
          <w:sz w:val="28"/>
          <w:szCs w:val="28"/>
        </w:rPr>
        <w:t>.</w:t>
      </w:r>
    </w:p>
    <w:p w14:paraId="62AAC0D4" w14:textId="2B8C8F8F" w:rsidR="00275B55" w:rsidRPr="00275B55" w:rsidRDefault="00275B55" w:rsidP="0004444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75B55">
        <w:rPr>
          <w:rFonts w:ascii="Times New Roman" w:hAnsi="Times New Roman" w:cs="Times New Roman"/>
          <w:b/>
          <w:bCs/>
          <w:sz w:val="28"/>
          <w:szCs w:val="28"/>
        </w:rPr>
        <w:t>Секция I</w:t>
      </w:r>
      <w:r w:rsidRPr="00275B55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275B55">
        <w:rPr>
          <w:rFonts w:ascii="Times New Roman" w:hAnsi="Times New Roman" w:cs="Times New Roman"/>
          <w:b/>
          <w:bCs/>
          <w:sz w:val="28"/>
          <w:szCs w:val="28"/>
        </w:rPr>
        <w:t xml:space="preserve">. Практическая </w:t>
      </w:r>
      <w:r w:rsidR="001D6FE7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275B55">
        <w:rPr>
          <w:rFonts w:ascii="Times New Roman" w:hAnsi="Times New Roman" w:cs="Times New Roman"/>
          <w:b/>
          <w:bCs/>
          <w:sz w:val="28"/>
          <w:szCs w:val="28"/>
        </w:rPr>
        <w:t>еология</w:t>
      </w:r>
    </w:p>
    <w:p w14:paraId="2F98E36F" w14:textId="774C2C2D" w:rsidR="001902F8" w:rsidRPr="00275B55" w:rsidRDefault="00275B55" w:rsidP="0004444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75B55">
        <w:rPr>
          <w:rFonts w:ascii="Times New Roman" w:hAnsi="Times New Roman" w:cs="Times New Roman"/>
          <w:b/>
          <w:bCs/>
          <w:sz w:val="28"/>
          <w:szCs w:val="28"/>
        </w:rPr>
        <w:t xml:space="preserve">Подсекция 2. </w:t>
      </w:r>
      <w:proofErr w:type="spellStart"/>
      <w:r w:rsidRPr="00275B55">
        <w:rPr>
          <w:rFonts w:ascii="Times New Roman" w:hAnsi="Times New Roman" w:cs="Times New Roman"/>
          <w:b/>
          <w:bCs/>
          <w:sz w:val="28"/>
          <w:szCs w:val="28"/>
        </w:rPr>
        <w:t>Литургика</w:t>
      </w:r>
      <w:proofErr w:type="spellEnd"/>
      <w:r w:rsidRPr="00275B55">
        <w:rPr>
          <w:rFonts w:ascii="Times New Roman" w:hAnsi="Times New Roman" w:cs="Times New Roman"/>
          <w:b/>
          <w:bCs/>
          <w:sz w:val="28"/>
          <w:szCs w:val="28"/>
        </w:rPr>
        <w:t xml:space="preserve"> и церковное искусство </w:t>
      </w:r>
    </w:p>
    <w:p w14:paraId="1759F6FD" w14:textId="25AF4063" w:rsidR="001902F8" w:rsidRPr="001902F8" w:rsidRDefault="001902F8" w:rsidP="000444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02F8">
        <w:rPr>
          <w:rFonts w:ascii="Times New Roman" w:hAnsi="Times New Roman" w:cs="Times New Roman"/>
          <w:sz w:val="28"/>
          <w:szCs w:val="28"/>
        </w:rPr>
        <w:t>Личманова</w:t>
      </w:r>
      <w:proofErr w:type="spellEnd"/>
      <w:r w:rsidRPr="001902F8">
        <w:rPr>
          <w:rFonts w:ascii="Times New Roman" w:hAnsi="Times New Roman" w:cs="Times New Roman"/>
          <w:sz w:val="28"/>
          <w:szCs w:val="28"/>
        </w:rPr>
        <w:t xml:space="preserve"> Елена Дмитриевна</w:t>
      </w:r>
      <w:r w:rsidR="00275B55">
        <w:rPr>
          <w:rFonts w:ascii="Times New Roman" w:hAnsi="Times New Roman" w:cs="Times New Roman"/>
          <w:sz w:val="28"/>
          <w:szCs w:val="28"/>
        </w:rPr>
        <w:t>, студент</w:t>
      </w:r>
      <w:r w:rsidR="00F861B8">
        <w:rPr>
          <w:rFonts w:ascii="Times New Roman" w:hAnsi="Times New Roman" w:cs="Times New Roman"/>
          <w:sz w:val="28"/>
          <w:szCs w:val="28"/>
        </w:rPr>
        <w:t xml:space="preserve"> 3 курса</w:t>
      </w:r>
      <w:r w:rsidR="00275B55">
        <w:rPr>
          <w:rFonts w:ascii="Times New Roman" w:hAnsi="Times New Roman" w:cs="Times New Roman"/>
          <w:sz w:val="28"/>
          <w:szCs w:val="28"/>
        </w:rPr>
        <w:t xml:space="preserve"> 351 группа направления </w:t>
      </w:r>
      <w:r w:rsidR="00F861B8">
        <w:rPr>
          <w:rFonts w:ascii="Times New Roman" w:hAnsi="Times New Roman" w:cs="Times New Roman"/>
          <w:sz w:val="28"/>
          <w:szCs w:val="28"/>
        </w:rPr>
        <w:t>«Т</w:t>
      </w:r>
      <w:r w:rsidR="00275B55">
        <w:rPr>
          <w:rFonts w:ascii="Times New Roman" w:hAnsi="Times New Roman" w:cs="Times New Roman"/>
          <w:sz w:val="28"/>
          <w:szCs w:val="28"/>
        </w:rPr>
        <w:t>еология</w:t>
      </w:r>
      <w:r w:rsidR="00F861B8">
        <w:rPr>
          <w:rFonts w:ascii="Times New Roman" w:hAnsi="Times New Roman" w:cs="Times New Roman"/>
          <w:sz w:val="28"/>
          <w:szCs w:val="28"/>
        </w:rPr>
        <w:t xml:space="preserve">». Тема доклада: </w:t>
      </w:r>
      <w:r w:rsidRPr="001902F8">
        <w:rPr>
          <w:rFonts w:ascii="Times New Roman" w:hAnsi="Times New Roman" w:cs="Times New Roman"/>
          <w:sz w:val="28"/>
          <w:szCs w:val="28"/>
        </w:rPr>
        <w:t xml:space="preserve">Православная духовная музыка в условиях </w:t>
      </w:r>
      <w:proofErr w:type="spellStart"/>
      <w:r w:rsidRPr="001902F8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1902F8">
        <w:rPr>
          <w:rFonts w:ascii="Times New Roman" w:hAnsi="Times New Roman" w:cs="Times New Roman"/>
          <w:sz w:val="28"/>
          <w:szCs w:val="28"/>
        </w:rPr>
        <w:t xml:space="preserve">: опыт </w:t>
      </w:r>
      <w:proofErr w:type="spellStart"/>
      <w:r w:rsidRPr="001902F8">
        <w:rPr>
          <w:rFonts w:ascii="Times New Roman" w:hAnsi="Times New Roman" w:cs="Times New Roman"/>
          <w:sz w:val="28"/>
          <w:szCs w:val="28"/>
        </w:rPr>
        <w:t>Саратовскои</w:t>
      </w:r>
      <w:proofErr w:type="spellEnd"/>
      <w:r w:rsidRPr="001902F8">
        <w:rPr>
          <w:rFonts w:ascii="Times New Roman" w:hAnsi="Times New Roman" w:cs="Times New Roman"/>
          <w:sz w:val="28"/>
          <w:szCs w:val="28"/>
        </w:rPr>
        <w:t>̆ епархии</w:t>
      </w:r>
      <w:r w:rsidR="00275B55">
        <w:rPr>
          <w:rFonts w:ascii="Times New Roman" w:hAnsi="Times New Roman" w:cs="Times New Roman"/>
          <w:sz w:val="28"/>
          <w:szCs w:val="28"/>
        </w:rPr>
        <w:t>.</w:t>
      </w:r>
    </w:p>
    <w:p w14:paraId="67E1E5E1" w14:textId="17401FA1" w:rsidR="004C673B" w:rsidRPr="004C673B" w:rsidRDefault="004C673B" w:rsidP="0004444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C673B">
        <w:rPr>
          <w:rFonts w:ascii="Times New Roman" w:hAnsi="Times New Roman" w:cs="Times New Roman"/>
          <w:b/>
          <w:bCs/>
          <w:sz w:val="28"/>
          <w:szCs w:val="28"/>
        </w:rPr>
        <w:t xml:space="preserve">Секция </w:t>
      </w:r>
      <w:r w:rsidRPr="004C673B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4C673B">
        <w:rPr>
          <w:rFonts w:ascii="Times New Roman" w:hAnsi="Times New Roman" w:cs="Times New Roman"/>
          <w:b/>
          <w:bCs/>
          <w:sz w:val="28"/>
          <w:szCs w:val="28"/>
        </w:rPr>
        <w:t>. Теология и образование</w:t>
      </w:r>
    </w:p>
    <w:p w14:paraId="778B644C" w14:textId="3CD96B8B" w:rsidR="001902F8" w:rsidRDefault="001902F8" w:rsidP="000444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2F8">
        <w:rPr>
          <w:rFonts w:ascii="Times New Roman" w:hAnsi="Times New Roman" w:cs="Times New Roman"/>
          <w:sz w:val="28"/>
          <w:szCs w:val="28"/>
        </w:rPr>
        <w:t>Бочкарев Виктор Олегович</w:t>
      </w:r>
      <w:r w:rsidR="004C673B">
        <w:rPr>
          <w:rFonts w:ascii="Times New Roman" w:hAnsi="Times New Roman" w:cs="Times New Roman"/>
          <w:sz w:val="28"/>
          <w:szCs w:val="28"/>
        </w:rPr>
        <w:t>, студент</w:t>
      </w:r>
      <w:r w:rsidR="00F861B8">
        <w:rPr>
          <w:rFonts w:ascii="Times New Roman" w:hAnsi="Times New Roman" w:cs="Times New Roman"/>
          <w:sz w:val="28"/>
          <w:szCs w:val="28"/>
        </w:rPr>
        <w:t xml:space="preserve"> 4 курса</w:t>
      </w:r>
      <w:r w:rsidR="004C673B">
        <w:rPr>
          <w:rFonts w:ascii="Times New Roman" w:hAnsi="Times New Roman" w:cs="Times New Roman"/>
          <w:sz w:val="28"/>
          <w:szCs w:val="28"/>
        </w:rPr>
        <w:t xml:space="preserve"> 451 группа </w:t>
      </w:r>
      <w:r w:rsidR="00F861B8">
        <w:rPr>
          <w:rFonts w:ascii="Times New Roman" w:hAnsi="Times New Roman" w:cs="Times New Roman"/>
          <w:sz w:val="28"/>
          <w:szCs w:val="28"/>
        </w:rPr>
        <w:t>направления</w:t>
      </w:r>
      <w:r w:rsidR="004C673B">
        <w:rPr>
          <w:rFonts w:ascii="Times New Roman" w:hAnsi="Times New Roman" w:cs="Times New Roman"/>
          <w:sz w:val="28"/>
          <w:szCs w:val="28"/>
        </w:rPr>
        <w:t xml:space="preserve"> </w:t>
      </w:r>
      <w:r w:rsidR="00F861B8">
        <w:rPr>
          <w:rFonts w:ascii="Times New Roman" w:hAnsi="Times New Roman" w:cs="Times New Roman"/>
          <w:sz w:val="28"/>
          <w:szCs w:val="28"/>
        </w:rPr>
        <w:t>«Т</w:t>
      </w:r>
      <w:r w:rsidR="004C673B">
        <w:rPr>
          <w:rFonts w:ascii="Times New Roman" w:hAnsi="Times New Roman" w:cs="Times New Roman"/>
          <w:sz w:val="28"/>
          <w:szCs w:val="28"/>
        </w:rPr>
        <w:t>еология</w:t>
      </w:r>
      <w:r w:rsidR="00F861B8">
        <w:rPr>
          <w:rFonts w:ascii="Times New Roman" w:hAnsi="Times New Roman" w:cs="Times New Roman"/>
          <w:sz w:val="28"/>
          <w:szCs w:val="28"/>
        </w:rPr>
        <w:t xml:space="preserve">». Тема доклада: </w:t>
      </w:r>
      <w:r w:rsidRPr="001902F8">
        <w:rPr>
          <w:rFonts w:ascii="Times New Roman" w:hAnsi="Times New Roman" w:cs="Times New Roman"/>
          <w:sz w:val="28"/>
          <w:szCs w:val="28"/>
        </w:rPr>
        <w:t>Методика преподавания исагогики Ветхого Завета (по исследованиям М.Г. Селезнева)</w:t>
      </w:r>
      <w:r w:rsidR="001B635D">
        <w:rPr>
          <w:rFonts w:ascii="Times New Roman" w:hAnsi="Times New Roman" w:cs="Times New Roman"/>
          <w:sz w:val="28"/>
          <w:szCs w:val="28"/>
        </w:rPr>
        <w:t>.</w:t>
      </w:r>
    </w:p>
    <w:p w14:paraId="65B15392" w14:textId="052670E2" w:rsidR="001D6FE7" w:rsidRPr="004C673B" w:rsidRDefault="001B635D" w:rsidP="001B63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Руководителем секции был особо отмечен </w:t>
      </w:r>
      <w:r w:rsidR="001D6FE7">
        <w:rPr>
          <w:rFonts w:ascii="Times New Roman" w:hAnsi="Times New Roman" w:cs="Times New Roman"/>
          <w:sz w:val="28"/>
          <w:szCs w:val="28"/>
        </w:rPr>
        <w:t>Богатыр</w:t>
      </w:r>
      <w:r>
        <w:rPr>
          <w:rFonts w:ascii="Times New Roman" w:hAnsi="Times New Roman" w:cs="Times New Roman"/>
          <w:sz w:val="28"/>
          <w:szCs w:val="28"/>
        </w:rPr>
        <w:t>е</w:t>
      </w:r>
      <w:bookmarkStart w:id="0" w:name="_GoBack"/>
      <w:bookmarkEnd w:id="0"/>
      <w:r w:rsidR="001D6FE7">
        <w:rPr>
          <w:rFonts w:ascii="Times New Roman" w:hAnsi="Times New Roman" w:cs="Times New Roman"/>
          <w:sz w:val="28"/>
          <w:szCs w:val="28"/>
        </w:rPr>
        <w:t>в Александр Дмитриевич, студент</w:t>
      </w:r>
      <w:r w:rsidR="00F861B8">
        <w:rPr>
          <w:rFonts w:ascii="Times New Roman" w:hAnsi="Times New Roman" w:cs="Times New Roman"/>
          <w:sz w:val="28"/>
          <w:szCs w:val="28"/>
        </w:rPr>
        <w:t xml:space="preserve"> 2 курса</w:t>
      </w:r>
      <w:r w:rsidR="001D6FE7">
        <w:rPr>
          <w:rFonts w:ascii="Times New Roman" w:hAnsi="Times New Roman" w:cs="Times New Roman"/>
          <w:sz w:val="28"/>
          <w:szCs w:val="28"/>
        </w:rPr>
        <w:t xml:space="preserve"> 241 группа</w:t>
      </w:r>
      <w:r w:rsidR="00F861B8">
        <w:rPr>
          <w:rFonts w:ascii="Times New Roman" w:hAnsi="Times New Roman" w:cs="Times New Roman"/>
          <w:sz w:val="28"/>
          <w:szCs w:val="28"/>
        </w:rPr>
        <w:t xml:space="preserve"> </w:t>
      </w:r>
      <w:r w:rsidR="001D6FE7">
        <w:rPr>
          <w:rFonts w:ascii="Times New Roman" w:hAnsi="Times New Roman" w:cs="Times New Roman"/>
          <w:sz w:val="28"/>
          <w:szCs w:val="28"/>
        </w:rPr>
        <w:t>направлени</w:t>
      </w:r>
      <w:r w:rsidR="00F861B8">
        <w:rPr>
          <w:rFonts w:ascii="Times New Roman" w:hAnsi="Times New Roman" w:cs="Times New Roman"/>
          <w:sz w:val="28"/>
          <w:szCs w:val="28"/>
        </w:rPr>
        <w:t>я</w:t>
      </w:r>
      <w:r w:rsidR="001D6FE7">
        <w:rPr>
          <w:rFonts w:ascii="Times New Roman" w:hAnsi="Times New Roman" w:cs="Times New Roman"/>
          <w:sz w:val="28"/>
          <w:szCs w:val="28"/>
        </w:rPr>
        <w:t xml:space="preserve"> </w:t>
      </w:r>
      <w:r w:rsidR="00F861B8">
        <w:rPr>
          <w:rFonts w:ascii="Times New Roman" w:hAnsi="Times New Roman" w:cs="Times New Roman"/>
          <w:sz w:val="28"/>
          <w:szCs w:val="28"/>
        </w:rPr>
        <w:t>«Р</w:t>
      </w:r>
      <w:r w:rsidR="001D6FE7">
        <w:rPr>
          <w:rFonts w:ascii="Times New Roman" w:hAnsi="Times New Roman" w:cs="Times New Roman"/>
          <w:sz w:val="28"/>
          <w:szCs w:val="28"/>
        </w:rPr>
        <w:t>елигиоведение</w:t>
      </w:r>
      <w:r w:rsidR="00F861B8">
        <w:rPr>
          <w:rFonts w:ascii="Times New Roman" w:hAnsi="Times New Roman" w:cs="Times New Roman"/>
          <w:sz w:val="28"/>
          <w:szCs w:val="28"/>
        </w:rPr>
        <w:t>». Тема доклада:</w:t>
      </w:r>
      <w:r w:rsidR="001D6FE7">
        <w:rPr>
          <w:rFonts w:ascii="Times New Roman" w:hAnsi="Times New Roman" w:cs="Times New Roman"/>
          <w:sz w:val="28"/>
          <w:szCs w:val="28"/>
        </w:rPr>
        <w:t xml:space="preserve"> </w:t>
      </w:r>
      <w:r w:rsidR="001D6FE7" w:rsidRPr="004C673B">
        <w:rPr>
          <w:rFonts w:ascii="Times New Roman" w:hAnsi="Times New Roman" w:cs="Times New Roman"/>
          <w:sz w:val="28"/>
          <w:szCs w:val="28"/>
        </w:rPr>
        <w:t>Изучение Священного Писания</w:t>
      </w:r>
      <w:r w:rsidR="001D6FE7">
        <w:rPr>
          <w:rFonts w:ascii="Times New Roman" w:hAnsi="Times New Roman" w:cs="Times New Roman"/>
          <w:sz w:val="28"/>
          <w:szCs w:val="28"/>
        </w:rPr>
        <w:t xml:space="preserve"> </w:t>
      </w:r>
      <w:r w:rsidR="001D6FE7" w:rsidRPr="004C673B">
        <w:rPr>
          <w:rFonts w:ascii="Times New Roman" w:hAnsi="Times New Roman" w:cs="Times New Roman"/>
          <w:sz w:val="28"/>
          <w:szCs w:val="28"/>
        </w:rPr>
        <w:t>Ветхого и Нового Завета в современных образовательных организациях</w:t>
      </w:r>
      <w:r w:rsidR="001D6FE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A44DAB4" w14:textId="5743AE37" w:rsidR="004C673B" w:rsidRDefault="00275B55" w:rsidP="000444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5B1">
        <w:rPr>
          <w:rFonts w:ascii="Times New Roman" w:hAnsi="Times New Roman" w:cs="Times New Roman"/>
          <w:sz w:val="28"/>
          <w:szCs w:val="28"/>
        </w:rPr>
        <w:t xml:space="preserve">Дипломанты форума станут </w:t>
      </w:r>
      <w:r w:rsidR="001D6FE7" w:rsidRPr="005775B1">
        <w:rPr>
          <w:rFonts w:ascii="Times New Roman" w:hAnsi="Times New Roman" w:cs="Times New Roman"/>
          <w:sz w:val="28"/>
          <w:szCs w:val="28"/>
        </w:rPr>
        <w:t>участниками молодежной секции V</w:t>
      </w:r>
      <w:r w:rsidR="001D6FE7">
        <w:rPr>
          <w:rFonts w:ascii="Times New Roman" w:hAnsi="Times New Roman" w:cs="Times New Roman"/>
          <w:sz w:val="28"/>
          <w:szCs w:val="28"/>
        </w:rPr>
        <w:t> </w:t>
      </w:r>
      <w:r w:rsidR="001D6FE7" w:rsidRPr="005775B1">
        <w:rPr>
          <w:rFonts w:ascii="Times New Roman" w:hAnsi="Times New Roman" w:cs="Times New Roman"/>
          <w:sz w:val="28"/>
          <w:szCs w:val="28"/>
        </w:rPr>
        <w:t>Всероссийской (с международным участием) научной конференции «Теология в научно-образовательном пространстве: теория, история, практика межрелигиозного и межкультурного диалога в ситуации глобальных вызовов»</w:t>
      </w:r>
      <w:r w:rsidR="001D6FE7">
        <w:rPr>
          <w:rFonts w:ascii="Times New Roman" w:hAnsi="Times New Roman" w:cs="Times New Roman"/>
          <w:sz w:val="28"/>
          <w:szCs w:val="28"/>
        </w:rPr>
        <w:t xml:space="preserve">, которая состоится </w:t>
      </w:r>
      <w:r w:rsidRPr="005775B1">
        <w:rPr>
          <w:rFonts w:ascii="Times New Roman" w:hAnsi="Times New Roman" w:cs="Times New Roman"/>
          <w:sz w:val="28"/>
          <w:szCs w:val="28"/>
        </w:rPr>
        <w:t xml:space="preserve">2 декабря 2021 года </w:t>
      </w:r>
      <w:r w:rsidR="001D6FE7">
        <w:rPr>
          <w:rFonts w:ascii="Times New Roman" w:hAnsi="Times New Roman" w:cs="Times New Roman"/>
          <w:sz w:val="28"/>
          <w:szCs w:val="28"/>
        </w:rPr>
        <w:t>в г. Москве.</w:t>
      </w:r>
    </w:p>
    <w:p w14:paraId="575E207A" w14:textId="51B036E5" w:rsidR="005775B1" w:rsidRDefault="005775B1" w:rsidP="000444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5B1">
        <w:rPr>
          <w:rFonts w:ascii="Times New Roman" w:hAnsi="Times New Roman" w:cs="Times New Roman"/>
          <w:sz w:val="28"/>
          <w:szCs w:val="28"/>
        </w:rPr>
        <w:t>По итогам Первого Всероссийского форума молодых теологов планируется издание сборника научных трудов</w:t>
      </w:r>
      <w:r w:rsidR="00275B55">
        <w:rPr>
          <w:rFonts w:ascii="Times New Roman" w:hAnsi="Times New Roman" w:cs="Times New Roman"/>
          <w:sz w:val="28"/>
          <w:szCs w:val="28"/>
        </w:rPr>
        <w:t>.</w:t>
      </w:r>
    </w:p>
    <w:sectPr w:rsidR="005775B1" w:rsidSect="005775B1">
      <w:footerReference w:type="default" r:id="rId7"/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9AEC15" w14:textId="77777777" w:rsidR="00413105" w:rsidRDefault="00413105" w:rsidP="001B635D">
      <w:pPr>
        <w:spacing w:after="0" w:line="240" w:lineRule="auto"/>
      </w:pPr>
      <w:r>
        <w:separator/>
      </w:r>
    </w:p>
  </w:endnote>
  <w:endnote w:type="continuationSeparator" w:id="0">
    <w:p w14:paraId="572C21D3" w14:textId="77777777" w:rsidR="00413105" w:rsidRDefault="00413105" w:rsidP="001B6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627673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369F5F9" w14:textId="3E21DC81" w:rsidR="001B635D" w:rsidRPr="001B635D" w:rsidRDefault="001B635D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1B635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B635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B635D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1B635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A49A0A4" w14:textId="77777777" w:rsidR="001B635D" w:rsidRDefault="001B635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BE0D46" w14:textId="77777777" w:rsidR="00413105" w:rsidRDefault="00413105" w:rsidP="001B635D">
      <w:pPr>
        <w:spacing w:after="0" w:line="240" w:lineRule="auto"/>
      </w:pPr>
      <w:r>
        <w:separator/>
      </w:r>
    </w:p>
  </w:footnote>
  <w:footnote w:type="continuationSeparator" w:id="0">
    <w:p w14:paraId="1B77BFC8" w14:textId="77777777" w:rsidR="00413105" w:rsidRDefault="00413105" w:rsidP="001B63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AD8"/>
    <w:rsid w:val="0004444F"/>
    <w:rsid w:val="000B79F7"/>
    <w:rsid w:val="001902F8"/>
    <w:rsid w:val="001B635D"/>
    <w:rsid w:val="001D6FE7"/>
    <w:rsid w:val="00275B55"/>
    <w:rsid w:val="00385BA4"/>
    <w:rsid w:val="00413105"/>
    <w:rsid w:val="004A7AB6"/>
    <w:rsid w:val="004B0AD8"/>
    <w:rsid w:val="004C673B"/>
    <w:rsid w:val="005656F9"/>
    <w:rsid w:val="00571B47"/>
    <w:rsid w:val="005775B1"/>
    <w:rsid w:val="00591280"/>
    <w:rsid w:val="00594C76"/>
    <w:rsid w:val="00650902"/>
    <w:rsid w:val="00665297"/>
    <w:rsid w:val="00836CD0"/>
    <w:rsid w:val="00A23D80"/>
    <w:rsid w:val="00AA2C86"/>
    <w:rsid w:val="00F8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50A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63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B635D"/>
  </w:style>
  <w:style w:type="paragraph" w:styleId="a5">
    <w:name w:val="footer"/>
    <w:basedOn w:val="a"/>
    <w:link w:val="a6"/>
    <w:uiPriority w:val="99"/>
    <w:unhideWhenUsed/>
    <w:rsid w:val="001B63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B63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63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B635D"/>
  </w:style>
  <w:style w:type="paragraph" w:styleId="a5">
    <w:name w:val="footer"/>
    <w:basedOn w:val="a"/>
    <w:link w:val="a6"/>
    <w:uiPriority w:val="99"/>
    <w:unhideWhenUsed/>
    <w:rsid w:val="001B63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B63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1143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4348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80038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2201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1436</Words>
  <Characters>8191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Тяпкин</dc:creator>
  <cp:keywords/>
  <dc:description/>
  <cp:lastModifiedBy>Гаврилова Анна Сергеевна</cp:lastModifiedBy>
  <cp:revision>9</cp:revision>
  <dcterms:created xsi:type="dcterms:W3CDTF">2021-11-30T12:14:00Z</dcterms:created>
  <dcterms:modified xsi:type="dcterms:W3CDTF">2021-12-06T10:01:00Z</dcterms:modified>
</cp:coreProperties>
</file>