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D49" w:rsidRDefault="009D5D49" w:rsidP="009D5D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5D49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Подведены итоги </w:t>
      </w:r>
      <w:proofErr w:type="spellStart"/>
      <w:r w:rsidRPr="009D5D49">
        <w:rPr>
          <w:rFonts w:ascii="Times New Roman" w:eastAsia="Times New Roman" w:hAnsi="Times New Roman" w:cs="Times New Roman"/>
          <w:b/>
          <w:bCs/>
          <w:sz w:val="28"/>
          <w:szCs w:val="28"/>
        </w:rPr>
        <w:t>Внутривузовского</w:t>
      </w:r>
      <w:proofErr w:type="spellEnd"/>
      <w:r w:rsidRPr="009D5D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научного конкурса на знание Таможенного кодекса ЕАЭС, посвященного 110-летию </w:t>
      </w:r>
    </w:p>
    <w:p w:rsidR="009D5D49" w:rsidRDefault="009D5D49" w:rsidP="009D5D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5D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Саратовского государственного университета </w:t>
      </w:r>
    </w:p>
    <w:p w:rsidR="009D5D49" w:rsidRPr="009D5D49" w:rsidRDefault="009D5D49" w:rsidP="009D5D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5D49">
        <w:rPr>
          <w:rFonts w:ascii="Times New Roman" w:eastAsia="Times New Roman" w:hAnsi="Times New Roman" w:cs="Times New Roman"/>
          <w:b/>
          <w:bCs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ени</w:t>
      </w:r>
      <w:r w:rsidRPr="009D5D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Н.Г. Чернышевского</w:t>
      </w:r>
    </w:p>
    <w:p w:rsidR="009D5D49" w:rsidRDefault="009D5D49" w:rsidP="009D5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24 октября – 31 октября 2019 </w:t>
      </w:r>
      <w:r w:rsidRPr="009D5D49">
        <w:rPr>
          <w:rFonts w:ascii="Times New Roman" w:eastAsia="Times New Roman" w:hAnsi="Times New Roman" w:cs="Times New Roman"/>
          <w:bCs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юридическом факультете состоялся научный конкурс на знание Таможенного кодекса ЕАЭС.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Мероприятие проводилось в рамках недели, посвященной Дню российского таможенника.</w:t>
      </w:r>
    </w:p>
    <w:p w:rsidR="009D5D49" w:rsidRDefault="009D5D49" w:rsidP="009D5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Конкурсное тестирование было проведено кафедрой таможенного, административного и финансового права среди студентов 4-5 курсов специальности «Таможенное дело» юридического факультета.</w:t>
      </w:r>
    </w:p>
    <w:p w:rsidR="000D5AE2" w:rsidRDefault="009D5D49" w:rsidP="00475059">
      <w:pPr>
        <w:pStyle w:val="1"/>
        <w:spacing w:before="0" w:beforeAutospacing="0" w:after="0" w:afterAutospacing="0"/>
        <w:ind w:firstLine="708"/>
        <w:jc w:val="both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475059">
        <w:rPr>
          <w:b w:val="0"/>
          <w:color w:val="000000"/>
          <w:sz w:val="28"/>
          <w:szCs w:val="28"/>
          <w:shd w:val="clear" w:color="auto" w:fill="FFFFFF"/>
        </w:rPr>
        <w:t xml:space="preserve">31 октября 2019 г. </w:t>
      </w:r>
      <w:r w:rsidR="00D31BDB">
        <w:rPr>
          <w:b w:val="0"/>
          <w:color w:val="000000"/>
          <w:sz w:val="28"/>
          <w:szCs w:val="28"/>
          <w:shd w:val="clear" w:color="auto" w:fill="FFFFFF"/>
        </w:rPr>
        <w:t xml:space="preserve">на </w:t>
      </w:r>
      <w:r w:rsidRPr="00475059">
        <w:rPr>
          <w:b w:val="0"/>
          <w:color w:val="000000"/>
          <w:sz w:val="28"/>
          <w:szCs w:val="28"/>
          <w:shd w:val="clear" w:color="auto" w:fill="FFFFFF"/>
        </w:rPr>
        <w:t>пленарно</w:t>
      </w:r>
      <w:r w:rsidR="00D31BDB">
        <w:rPr>
          <w:b w:val="0"/>
          <w:color w:val="000000"/>
          <w:sz w:val="28"/>
          <w:szCs w:val="28"/>
          <w:shd w:val="clear" w:color="auto" w:fill="FFFFFF"/>
        </w:rPr>
        <w:t>м</w:t>
      </w:r>
      <w:r w:rsidRPr="00475059">
        <w:rPr>
          <w:b w:val="0"/>
          <w:color w:val="000000"/>
          <w:sz w:val="28"/>
          <w:szCs w:val="28"/>
          <w:shd w:val="clear" w:color="auto" w:fill="FFFFFF"/>
        </w:rPr>
        <w:t xml:space="preserve"> заседани</w:t>
      </w:r>
      <w:r w:rsidR="00D31BDB">
        <w:rPr>
          <w:b w:val="0"/>
          <w:color w:val="000000"/>
          <w:sz w:val="28"/>
          <w:szCs w:val="28"/>
          <w:shd w:val="clear" w:color="auto" w:fill="FFFFFF"/>
        </w:rPr>
        <w:t>и</w:t>
      </w:r>
      <w:r w:rsidRPr="00475059">
        <w:rPr>
          <w:b w:val="0"/>
          <w:color w:val="000000"/>
          <w:sz w:val="28"/>
          <w:szCs w:val="28"/>
          <w:shd w:val="clear" w:color="auto" w:fill="FFFFFF"/>
        </w:rPr>
        <w:t xml:space="preserve"> Международной научно-практической конференции </w:t>
      </w:r>
      <w:r w:rsidRPr="00475059">
        <w:rPr>
          <w:b w:val="0"/>
          <w:bCs w:val="0"/>
          <w:color w:val="000000"/>
          <w:sz w:val="28"/>
          <w:szCs w:val="28"/>
          <w:shd w:val="clear" w:color="auto" w:fill="FFFFFF"/>
        </w:rPr>
        <w:t>студентов, магистрантов, аспирантов, преподавателей, практических работников на тему: «</w:t>
      </w:r>
      <w:proofErr w:type="spellStart"/>
      <w:r w:rsidRPr="00475059">
        <w:rPr>
          <w:b w:val="0"/>
          <w:bCs w:val="0"/>
          <w:color w:val="000000"/>
          <w:sz w:val="28"/>
          <w:szCs w:val="28"/>
          <w:shd w:val="clear" w:color="auto" w:fill="FFFFFF"/>
        </w:rPr>
        <w:t>Цифровизация</w:t>
      </w:r>
      <w:proofErr w:type="spellEnd"/>
      <w:r w:rsidRPr="00475059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таможенных отношений в ЕАЭС: перспективы развития, проблемы, решения» </w:t>
      </w:r>
      <w:r w:rsidR="00475059" w:rsidRPr="00475059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были подведены итоги конкурса. </w:t>
      </w:r>
    </w:p>
    <w:p w:rsidR="00475059" w:rsidRDefault="000D5AE2" w:rsidP="000D5AE2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bCs w:val="0"/>
          <w:color w:val="000000"/>
          <w:sz w:val="28"/>
          <w:szCs w:val="28"/>
          <w:shd w:val="clear" w:color="auto" w:fill="FFFFFF"/>
        </w:rPr>
        <w:t>П</w:t>
      </w:r>
      <w:r w:rsidR="00475059" w:rsidRPr="00475059">
        <w:rPr>
          <w:b w:val="0"/>
          <w:bCs w:val="0"/>
          <w:color w:val="000000"/>
          <w:sz w:val="28"/>
          <w:szCs w:val="28"/>
          <w:shd w:val="clear" w:color="auto" w:fill="FFFFFF"/>
        </w:rPr>
        <w:t>очетные дипломы и призы участникам вручил</w:t>
      </w:r>
      <w:r w:rsidR="00475059">
        <w:rPr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="00475059" w:rsidRPr="007C0C51">
        <w:rPr>
          <w:b w:val="0"/>
          <w:color w:val="000000"/>
          <w:sz w:val="28"/>
          <w:szCs w:val="28"/>
          <w:shd w:val="clear" w:color="auto" w:fill="FFFFFF"/>
        </w:rPr>
        <w:t>Начальник Саратовской таможни, генерал-майор таможенной службы, Председатель Саратовского регионального отделения Общероссийской общественной организации «Ассоциация юристов России», канд</w:t>
      </w:r>
      <w:r w:rsidR="00475059">
        <w:rPr>
          <w:b w:val="0"/>
          <w:color w:val="000000"/>
          <w:sz w:val="28"/>
          <w:szCs w:val="28"/>
          <w:shd w:val="clear" w:color="auto" w:fill="FFFFFF"/>
        </w:rPr>
        <w:t>идат юридических</w:t>
      </w:r>
      <w:r w:rsidR="00475059" w:rsidRPr="007C0C51">
        <w:rPr>
          <w:b w:val="0"/>
          <w:color w:val="000000"/>
          <w:sz w:val="28"/>
          <w:szCs w:val="28"/>
          <w:shd w:val="clear" w:color="auto" w:fill="FFFFFF"/>
        </w:rPr>
        <w:t xml:space="preserve"> наук, заведующий кафедрой таможенного, административного и финансового права юр</w:t>
      </w:r>
      <w:r w:rsidR="00475059">
        <w:rPr>
          <w:b w:val="0"/>
          <w:color w:val="000000"/>
          <w:sz w:val="28"/>
          <w:szCs w:val="28"/>
          <w:shd w:val="clear" w:color="auto" w:fill="FFFFFF"/>
        </w:rPr>
        <w:t>идического факульте</w:t>
      </w:r>
      <w:r w:rsidR="00475059" w:rsidRPr="007C0C51">
        <w:rPr>
          <w:b w:val="0"/>
          <w:color w:val="000000"/>
          <w:sz w:val="28"/>
          <w:szCs w:val="28"/>
          <w:shd w:val="clear" w:color="auto" w:fill="FFFFFF"/>
        </w:rPr>
        <w:t>та СГУ имени Н.Г.Чернышевского</w:t>
      </w:r>
      <w:r w:rsidR="00475059">
        <w:rPr>
          <w:b w:val="0"/>
          <w:color w:val="000000"/>
          <w:sz w:val="28"/>
          <w:szCs w:val="28"/>
          <w:shd w:val="clear" w:color="auto" w:fill="FFFFFF"/>
        </w:rPr>
        <w:t xml:space="preserve"> С.А. Овсянников.</w:t>
      </w:r>
    </w:p>
    <w:p w:rsidR="009D5D49" w:rsidRDefault="009D5D49" w:rsidP="009D5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результатам конкурса места были распределены следующим образом:</w:t>
      </w:r>
    </w:p>
    <w:p w:rsidR="009D5D49" w:rsidRDefault="009D5D49" w:rsidP="009D5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81C9F">
        <w:rPr>
          <w:rFonts w:ascii="Times New Roman" w:eastAsia="Times New Roman" w:hAnsi="Times New Roman" w:cs="Times New Roman"/>
          <w:bCs/>
          <w:sz w:val="28"/>
          <w:szCs w:val="28"/>
        </w:rPr>
        <w:t>среди студентов 4 курса специальности «Таможенное дело»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9D5D49" w:rsidRPr="00E11300" w:rsidRDefault="009D5D49" w:rsidP="009D5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421E">
        <w:rPr>
          <w:rFonts w:ascii="Times New Roman" w:eastAsia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E11300">
        <w:rPr>
          <w:rFonts w:ascii="Times New Roman" w:eastAsia="Times New Roman" w:hAnsi="Times New Roman" w:cs="Times New Roman"/>
          <w:bCs/>
          <w:sz w:val="28"/>
          <w:szCs w:val="28"/>
        </w:rPr>
        <w:t>Колесникова Анастасия Алексеевна, студентка 452 группы;</w:t>
      </w:r>
    </w:p>
    <w:p w:rsidR="009D5D49" w:rsidRPr="006434C5" w:rsidRDefault="009D5D49" w:rsidP="009D5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421E">
        <w:rPr>
          <w:rFonts w:ascii="Times New Roman" w:eastAsia="Times New Roman" w:hAnsi="Times New Roman" w:cs="Times New Roman"/>
          <w:b/>
          <w:bCs/>
          <w:sz w:val="28"/>
          <w:szCs w:val="28"/>
        </w:rPr>
        <w:t>2 место</w:t>
      </w:r>
      <w:r w:rsidRPr="00E11300">
        <w:rPr>
          <w:rFonts w:ascii="Times New Roman" w:eastAsia="Times New Roman" w:hAnsi="Times New Roman" w:cs="Times New Roman"/>
          <w:bCs/>
          <w:sz w:val="28"/>
          <w:szCs w:val="28"/>
        </w:rPr>
        <w:t xml:space="preserve"> - Бердникова Анастасия Михайловна,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студентка 452 группы; </w:t>
      </w:r>
      <w:r w:rsidRPr="006434C5">
        <w:rPr>
          <w:rFonts w:ascii="Times New Roman" w:eastAsia="Times New Roman" w:hAnsi="Times New Roman" w:cs="Times New Roman"/>
          <w:bCs/>
          <w:sz w:val="28"/>
          <w:szCs w:val="28"/>
        </w:rPr>
        <w:t>Субботина Ольга Михайловна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студентка 451 группы; </w:t>
      </w:r>
      <w:r w:rsidRPr="006434C5">
        <w:rPr>
          <w:rFonts w:ascii="Times New Roman" w:eastAsia="Times New Roman" w:hAnsi="Times New Roman" w:cs="Times New Roman"/>
          <w:bCs/>
          <w:sz w:val="28"/>
          <w:szCs w:val="28"/>
        </w:rPr>
        <w:t>Шахова Дарья Александровна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студентка 451 группы.</w:t>
      </w:r>
    </w:p>
    <w:p w:rsidR="009D5D49" w:rsidRDefault="009D5D49" w:rsidP="009D5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421E">
        <w:rPr>
          <w:rFonts w:ascii="Times New Roman" w:eastAsia="Times New Roman" w:hAnsi="Times New Roman" w:cs="Times New Roman"/>
          <w:b/>
          <w:bCs/>
          <w:sz w:val="28"/>
          <w:szCs w:val="28"/>
        </w:rPr>
        <w:t>1 место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81C9F">
        <w:rPr>
          <w:rFonts w:ascii="Times New Roman" w:eastAsia="Times New Roman" w:hAnsi="Times New Roman" w:cs="Times New Roman"/>
          <w:bCs/>
          <w:sz w:val="28"/>
          <w:szCs w:val="28"/>
        </w:rPr>
        <w:t>среди студентов 4 курса специальности «Таможенное дело»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ценный подарок получил </w:t>
      </w:r>
      <w:r w:rsidRPr="008047BE">
        <w:rPr>
          <w:rFonts w:ascii="Times New Roman" w:eastAsia="Times New Roman" w:hAnsi="Times New Roman" w:cs="Times New Roman"/>
          <w:bCs/>
          <w:sz w:val="28"/>
          <w:szCs w:val="28"/>
        </w:rPr>
        <w:t>Якимов Никита Михайлович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D5D49" w:rsidRDefault="009D5D49" w:rsidP="009D5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81C9F">
        <w:rPr>
          <w:rFonts w:ascii="Times New Roman" w:eastAsia="Times New Roman" w:hAnsi="Times New Roman" w:cs="Times New Roman"/>
          <w:bCs/>
          <w:sz w:val="28"/>
          <w:szCs w:val="28"/>
        </w:rPr>
        <w:t xml:space="preserve">среди студентов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181C9F">
        <w:rPr>
          <w:rFonts w:ascii="Times New Roman" w:eastAsia="Times New Roman" w:hAnsi="Times New Roman" w:cs="Times New Roman"/>
          <w:bCs/>
          <w:sz w:val="28"/>
          <w:szCs w:val="28"/>
        </w:rPr>
        <w:t xml:space="preserve"> курса специальности «Таможенное дело»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9D5D49" w:rsidRDefault="009D5D49" w:rsidP="009D5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42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 место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proofErr w:type="spellStart"/>
      <w:r w:rsidRPr="00A6421E">
        <w:rPr>
          <w:rFonts w:ascii="Times New Roman" w:eastAsia="Times New Roman" w:hAnsi="Times New Roman" w:cs="Times New Roman"/>
          <w:bCs/>
          <w:sz w:val="28"/>
          <w:szCs w:val="28"/>
        </w:rPr>
        <w:t>Елышева</w:t>
      </w:r>
      <w:proofErr w:type="spellEnd"/>
      <w:r w:rsidRPr="00A6421E">
        <w:rPr>
          <w:rFonts w:ascii="Times New Roman" w:eastAsia="Times New Roman" w:hAnsi="Times New Roman" w:cs="Times New Roman"/>
          <w:bCs/>
          <w:sz w:val="28"/>
          <w:szCs w:val="28"/>
        </w:rPr>
        <w:t xml:space="preserve"> Олеся Романовна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студентка 551 группы; </w:t>
      </w:r>
      <w:r w:rsidRPr="00006B30">
        <w:rPr>
          <w:rFonts w:ascii="Times New Roman" w:eastAsia="Times New Roman" w:hAnsi="Times New Roman" w:cs="Times New Roman"/>
          <w:bCs/>
          <w:sz w:val="28"/>
          <w:szCs w:val="28"/>
        </w:rPr>
        <w:t>Алексеев Павел Владимирович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студент 551 группы;</w:t>
      </w:r>
    </w:p>
    <w:p w:rsidR="009D5D49" w:rsidRPr="00006B30" w:rsidRDefault="009D5D49" w:rsidP="009D5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1845">
        <w:rPr>
          <w:rFonts w:ascii="Times New Roman" w:eastAsia="Times New Roman" w:hAnsi="Times New Roman" w:cs="Times New Roman"/>
          <w:b/>
          <w:bCs/>
          <w:sz w:val="28"/>
          <w:szCs w:val="28"/>
        </w:rPr>
        <w:t>2 место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Pr="00521845">
        <w:rPr>
          <w:rFonts w:ascii="Times New Roman" w:eastAsia="Times New Roman" w:hAnsi="Times New Roman" w:cs="Times New Roman"/>
          <w:bCs/>
          <w:sz w:val="28"/>
          <w:szCs w:val="28"/>
        </w:rPr>
        <w:t>Зимина Яна Владимировна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студентка 551 группы.</w:t>
      </w:r>
    </w:p>
    <w:p w:rsidR="009D5D49" w:rsidRPr="008047BE" w:rsidRDefault="009D5D49" w:rsidP="009D5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6E00">
        <w:rPr>
          <w:rFonts w:ascii="Times New Roman" w:eastAsia="Times New Roman" w:hAnsi="Times New Roman" w:cs="Times New Roman"/>
          <w:b/>
          <w:bCs/>
          <w:sz w:val="28"/>
          <w:szCs w:val="28"/>
        </w:rPr>
        <w:t>1 место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среди </w:t>
      </w:r>
      <w:r w:rsidRPr="00181C9F">
        <w:rPr>
          <w:rFonts w:ascii="Times New Roman" w:eastAsia="Times New Roman" w:hAnsi="Times New Roman" w:cs="Times New Roman"/>
          <w:bCs/>
          <w:sz w:val="28"/>
          <w:szCs w:val="28"/>
        </w:rPr>
        <w:t xml:space="preserve">студентов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181C9F">
        <w:rPr>
          <w:rFonts w:ascii="Times New Roman" w:eastAsia="Times New Roman" w:hAnsi="Times New Roman" w:cs="Times New Roman"/>
          <w:bCs/>
          <w:sz w:val="28"/>
          <w:szCs w:val="28"/>
        </w:rPr>
        <w:t xml:space="preserve"> курса специальности «Таможенное дело»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ценный подарок получила </w:t>
      </w:r>
      <w:r w:rsidRPr="00B063F8">
        <w:rPr>
          <w:rFonts w:ascii="Times New Roman" w:eastAsia="Times New Roman" w:hAnsi="Times New Roman" w:cs="Times New Roman"/>
          <w:bCs/>
          <w:sz w:val="28"/>
          <w:szCs w:val="28"/>
        </w:rPr>
        <w:t>Дарвина Диана Олеговна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D5D49" w:rsidRDefault="009D5D49" w:rsidP="009D5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46E00">
        <w:rPr>
          <w:rFonts w:ascii="Times New Roman" w:eastAsia="Times New Roman" w:hAnsi="Times New Roman" w:cs="Times New Roman"/>
          <w:b/>
          <w:sz w:val="28"/>
          <w:szCs w:val="28"/>
        </w:rPr>
        <w:t>Победителем конкурса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стала студентка 4 курса специальности «Таможенное дело» </w:t>
      </w:r>
      <w:proofErr w:type="spellStart"/>
      <w:r w:rsidRPr="00473643">
        <w:rPr>
          <w:rFonts w:ascii="Times New Roman" w:eastAsia="Times New Roman" w:hAnsi="Times New Roman" w:cs="Times New Roman"/>
          <w:bCs/>
          <w:sz w:val="28"/>
          <w:szCs w:val="28"/>
        </w:rPr>
        <w:t>Чепкасова</w:t>
      </w:r>
      <w:proofErr w:type="spellEnd"/>
      <w:r w:rsidRPr="00473643">
        <w:rPr>
          <w:rFonts w:ascii="Times New Roman" w:eastAsia="Times New Roman" w:hAnsi="Times New Roman" w:cs="Times New Roman"/>
          <w:bCs/>
          <w:sz w:val="28"/>
          <w:szCs w:val="28"/>
        </w:rPr>
        <w:t xml:space="preserve"> Александра Максимовна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которая получила ценный подарок.</w:t>
      </w:r>
    </w:p>
    <w:p w:rsidR="00226A33" w:rsidRDefault="00226A33"/>
    <w:sectPr w:rsidR="00226A33" w:rsidSect="00AF2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5D49"/>
    <w:rsid w:val="000D5AE2"/>
    <w:rsid w:val="00226A33"/>
    <w:rsid w:val="00475059"/>
    <w:rsid w:val="009D5D49"/>
    <w:rsid w:val="00AF20D6"/>
    <w:rsid w:val="00D31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0D6"/>
  </w:style>
  <w:style w:type="paragraph" w:styleId="1">
    <w:name w:val="heading 1"/>
    <w:basedOn w:val="a"/>
    <w:link w:val="10"/>
    <w:uiPriority w:val="9"/>
    <w:qFormat/>
    <w:rsid w:val="004750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05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3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Елена</cp:lastModifiedBy>
  <cp:revision>2</cp:revision>
  <dcterms:created xsi:type="dcterms:W3CDTF">2019-11-01T07:23:00Z</dcterms:created>
  <dcterms:modified xsi:type="dcterms:W3CDTF">2019-11-01T07:23:00Z</dcterms:modified>
</cp:coreProperties>
</file>