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A6" w:rsidRPr="00EE0BA6" w:rsidRDefault="00EE0BA6" w:rsidP="00EE0BA6">
      <w:pPr>
        <w:spacing w:line="240" w:lineRule="auto"/>
        <w:jc w:val="center"/>
      </w:pPr>
      <w:r w:rsidRPr="00EE0BA6">
        <w:t>На базе Международной службы состоялась студенческая научно-практическая конференция «Место личности в истории: научное и творческое наследие Александра фон Гумбольдта»</w:t>
      </w:r>
    </w:p>
    <w:p w:rsidR="00EE0BA6" w:rsidRPr="00EE0BA6" w:rsidRDefault="00EE0BA6" w:rsidP="00EE0BA6">
      <w:pPr>
        <w:pStyle w:val="rtejustify"/>
        <w:spacing w:before="0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</w:p>
    <w:p w:rsidR="00EE0BA6" w:rsidRPr="00EE0BA6" w:rsidRDefault="00EE0BA6" w:rsidP="00EE0BA6">
      <w:pPr>
        <w:pStyle w:val="rtejustify"/>
        <w:spacing w:before="0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EE0BA6">
        <w:rPr>
          <w:color w:val="202020"/>
          <w:sz w:val="28"/>
          <w:szCs w:val="28"/>
        </w:rPr>
        <w:t>24 апреля 2019 г. в рамках празднования 110-летия Саратовского университета продолжилась работа Фестиваля «Дни Германии в СГУ – 2019». На базе Международной службы состоялась студенческая научно-практическая конференция «Место личности в истории: научное и творческое наследие Александра фон Гумбольдта», приуроченная к 250-летию со дня рождения ученого-натуралиста. Конференция организована Международной службой, кафедрой немецкого языка и межкультурной коммуникации ФИЯиЛ, немецким читальным залом СОУНБ. В конференции приняли участие студенты СГУ, СГЮА, ПИУ имени П.А. Столыпина РАНХиГС и ученик 11 класса МОУ СОШ № 93.</w:t>
      </w:r>
    </w:p>
    <w:p w:rsidR="00EE0BA6" w:rsidRPr="00EE0BA6" w:rsidRDefault="00EE0BA6" w:rsidP="00EE0BA6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EE0BA6">
        <w:rPr>
          <w:color w:val="202020"/>
          <w:sz w:val="28"/>
          <w:szCs w:val="28"/>
        </w:rPr>
        <w:t>В своих выступлениях участники осветили интересные исторические факты, связанные с научной экспедицией немецкого ученого, географа, первооткрывателя Александра фон Гумбольдта не только на территории России, но и за ее пределами. Выступающие с большим воодушевлением рассказали о немецком ученом как о великом искателе приключений, неутомимом путешественнике, открывателе нового метода поиска полезных ископаемых. Студентка биологического факультета Щербакова Елизавета представила экспозицию экзотических растений и птиц, с которыми европейцев познакомил Александр фон Гумбольдт. Участник конференции – ученик 11 класса Оборожний Владимир уделил особое внимание пребыванию Александра фон Гумбольдта в Поволжье и посещению таких поволжских городов как Хвалынск, Вольск, Саратов.</w:t>
      </w:r>
    </w:p>
    <w:p w:rsidR="00EE0BA6" w:rsidRPr="00EE0BA6" w:rsidRDefault="00EE0BA6" w:rsidP="00EE0BA6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EE0BA6">
        <w:rPr>
          <w:color w:val="202020"/>
          <w:sz w:val="28"/>
          <w:szCs w:val="28"/>
        </w:rPr>
        <w:t>Презентации выступавших удачно отличались по форме и содержанию, и стали подтверждением того факта, что экспедиция Александра фон Гумбольдта явилась масштабным научным проектом, который расширил представления о ресурсном потенциале России, и определил место Уральского региона в мировой гео- и биосистеме.</w:t>
      </w:r>
    </w:p>
    <w:p w:rsidR="00EE0BA6" w:rsidRPr="00EE0BA6" w:rsidRDefault="00EE0BA6" w:rsidP="00EE0BA6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EE0BA6">
        <w:rPr>
          <w:color w:val="202020"/>
          <w:sz w:val="28"/>
          <w:szCs w:val="28"/>
        </w:rPr>
        <w:t>По окончании выступлений проректор по международному сотрудничеству Дмитрий Николаевич Конаков вручил благодарственные письма за подготовку и организацию конференции зав. кафедрой немецкого языка и межкультурной коммуникации, к.ф.н. Татьяне Николаевне Кучеровой, старшему преподавателю кафедры – Наталье Дмитриевне Иосилевской, преподавателю кафедры Генераловой Надежде Петровне.</w:t>
      </w:r>
    </w:p>
    <w:p w:rsidR="00EE0BA6" w:rsidRPr="00EE0BA6" w:rsidRDefault="00EE0BA6" w:rsidP="00EE0BA6">
      <w:pPr>
        <w:pStyle w:val="rtejustify"/>
        <w:spacing w:before="216" w:beforeAutospacing="0" w:after="108" w:afterAutospacing="0"/>
        <w:jc w:val="both"/>
        <w:textAlignment w:val="baseline"/>
        <w:rPr>
          <w:color w:val="202020"/>
          <w:sz w:val="28"/>
          <w:szCs w:val="28"/>
        </w:rPr>
      </w:pPr>
      <w:r w:rsidRPr="00EE0BA6">
        <w:rPr>
          <w:color w:val="202020"/>
          <w:sz w:val="28"/>
          <w:szCs w:val="28"/>
        </w:rPr>
        <w:t xml:space="preserve">По итогам конференции за лучшие выступления на немецком языке участники были удостоены дипломами. 1 место заняла Гусева Валерия, студентка 1 курса СГЮА, 2 место разделили студент 1 курса ИИиМО СГУ Жуков Олег и студентка 4 курса СГЮА Мулдашева Айгуль. По результатам выступлений на русском языке 1 место заняли Квас Анна, студентка 3 курса </w:t>
      </w:r>
      <w:r w:rsidRPr="00EE0BA6">
        <w:rPr>
          <w:color w:val="202020"/>
          <w:sz w:val="28"/>
          <w:szCs w:val="28"/>
        </w:rPr>
        <w:lastRenderedPageBreak/>
        <w:t>философского факультета СГУ и Оборожний Владимир, ученик 11 класса школы № 93. 2 место разделили студентка 1 курса биологического факультета СГУ Щербакова Елизавета и студентка 2 курса ПИУ имени П.А. Столыпина РАНХиГС Миллер Анжела. 3 место присвоили Зайцевой Елизавете, студентке 1 курса института химии СГУ и студентам 1 курса экономического факультета СГУ Кононенко Элине, Курий Арине, Куанышкалиевой Алине.</w:t>
      </w:r>
    </w:p>
    <w:p w:rsidR="00714F2A" w:rsidRDefault="00EE0BA6"/>
    <w:sectPr w:rsidR="00714F2A" w:rsidSect="00E6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0BA6"/>
    <w:rsid w:val="003608C8"/>
    <w:rsid w:val="00A0174B"/>
    <w:rsid w:val="00AE2A22"/>
    <w:rsid w:val="00E3140D"/>
    <w:rsid w:val="00E663BF"/>
    <w:rsid w:val="00EE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tr-T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BF"/>
  </w:style>
  <w:style w:type="paragraph" w:styleId="Balk1">
    <w:name w:val="heading 1"/>
    <w:basedOn w:val="Normal"/>
    <w:link w:val="Balk1Char"/>
    <w:uiPriority w:val="9"/>
    <w:qFormat/>
    <w:rsid w:val="00EE0BA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tejustify">
    <w:name w:val="rtejustify"/>
    <w:basedOn w:val="Normal"/>
    <w:rsid w:val="00EE0BA6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E0BA6"/>
    <w:rPr>
      <w:rFonts w:eastAsia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shamarinaOA</dc:creator>
  <cp:keywords/>
  <dc:description/>
  <cp:lastModifiedBy>shamarinaOA</cp:lastModifiedBy>
  <cp:revision>2</cp:revision>
  <dcterms:created xsi:type="dcterms:W3CDTF">2019-06-13T07:39:00Z</dcterms:created>
  <dcterms:modified xsi:type="dcterms:W3CDTF">2019-06-13T07:40:00Z</dcterms:modified>
</cp:coreProperties>
</file>