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F0" w:rsidRDefault="00BC4CD9" w:rsidP="00BC4CD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 w:rsidR="006D1BDA" w:rsidRPr="006D1BD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1BDA" w:rsidRPr="006D1B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1BDA" w:rsidRPr="006D1B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C4CD9">
        <w:rPr>
          <w:rFonts w:ascii="Times New Roman" w:hAnsi="Times New Roman" w:cs="Times New Roman"/>
          <w:b/>
          <w:sz w:val="28"/>
          <w:szCs w:val="28"/>
        </w:rPr>
        <w:t>жегодной научно-практической конференции молодых ученых факультета психологии: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Pr="00BC4CD9">
        <w:rPr>
          <w:rFonts w:ascii="Times New Roman" w:hAnsi="Times New Roman" w:cs="Times New Roman"/>
          <w:b/>
          <w:sz w:val="28"/>
          <w:szCs w:val="28"/>
        </w:rPr>
        <w:t>роблемы современной психологии: теория, практика, эксперимент»</w:t>
      </w:r>
    </w:p>
    <w:p w:rsidR="003532EC" w:rsidRDefault="00C876F0" w:rsidP="00F817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23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3532EC">
        <w:rPr>
          <w:rFonts w:ascii="Times New Roman" w:hAnsi="Times New Roman" w:cs="Times New Roman"/>
          <w:sz w:val="28"/>
          <w:szCs w:val="28"/>
        </w:rPr>
        <w:t>прошла</w:t>
      </w:r>
      <w:r w:rsidR="00BC4CD9">
        <w:rPr>
          <w:rFonts w:ascii="Times New Roman" w:hAnsi="Times New Roman" w:cs="Times New Roman"/>
          <w:sz w:val="28"/>
          <w:szCs w:val="28"/>
        </w:rPr>
        <w:t xml:space="preserve"> 17 февраля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532EC">
        <w:rPr>
          <w:rFonts w:ascii="Times New Roman" w:hAnsi="Times New Roman" w:cs="Times New Roman"/>
          <w:sz w:val="28"/>
          <w:szCs w:val="28"/>
        </w:rPr>
        <w:t xml:space="preserve"> и была</w:t>
      </w:r>
      <w:r>
        <w:rPr>
          <w:rFonts w:ascii="Times New Roman" w:hAnsi="Times New Roman" w:cs="Times New Roman"/>
          <w:sz w:val="28"/>
          <w:szCs w:val="28"/>
        </w:rPr>
        <w:t xml:space="preserve"> посвящена междисциплинарному анализу проблем современной психологической теории и практики.</w:t>
      </w:r>
      <w:r w:rsidR="0049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10" w:rsidRDefault="00804D10" w:rsidP="009F122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22B">
        <w:rPr>
          <w:rFonts w:ascii="Times New Roman" w:hAnsi="Times New Roman" w:cs="Times New Roman"/>
          <w:sz w:val="28"/>
          <w:szCs w:val="28"/>
        </w:rPr>
        <w:t>В</w:t>
      </w:r>
      <w:r w:rsidR="009F122B" w:rsidRPr="009F122B">
        <w:rPr>
          <w:rFonts w:ascii="Times New Roman" w:hAnsi="Times New Roman" w:cs="Times New Roman"/>
          <w:sz w:val="28"/>
          <w:szCs w:val="28"/>
        </w:rPr>
        <w:t xml:space="preserve"> составе конференции работали 6</w:t>
      </w:r>
      <w:r w:rsidRPr="009F122B">
        <w:rPr>
          <w:rFonts w:ascii="Times New Roman" w:hAnsi="Times New Roman" w:cs="Times New Roman"/>
          <w:sz w:val="28"/>
          <w:szCs w:val="28"/>
        </w:rPr>
        <w:t xml:space="preserve"> секций: «Организационная психология и психология бизнеса», «</w:t>
      </w:r>
      <w:r w:rsidR="00BC4CD9" w:rsidRPr="00BC4CD9">
        <w:rPr>
          <w:rFonts w:ascii="Times New Roman" w:hAnsi="Times New Roman" w:cs="Times New Roman"/>
          <w:sz w:val="28"/>
          <w:szCs w:val="28"/>
        </w:rPr>
        <w:t>Современная юридическая психология: направления развития, проблемы и методы</w:t>
      </w:r>
      <w:r w:rsidRPr="009F122B">
        <w:rPr>
          <w:rFonts w:ascii="Times New Roman" w:hAnsi="Times New Roman" w:cs="Times New Roman"/>
          <w:sz w:val="28"/>
          <w:szCs w:val="28"/>
        </w:rPr>
        <w:t xml:space="preserve">», «Ордерная психология», </w:t>
      </w:r>
      <w:r w:rsidR="009F122B">
        <w:rPr>
          <w:rFonts w:ascii="Times New Roman" w:hAnsi="Times New Roman" w:cs="Times New Roman"/>
          <w:sz w:val="28"/>
          <w:szCs w:val="28"/>
        </w:rPr>
        <w:t>«</w:t>
      </w:r>
      <w:r w:rsidR="009F122B" w:rsidRPr="009F122B">
        <w:rPr>
          <w:rFonts w:ascii="Times New Roman" w:hAnsi="Times New Roman" w:cs="Times New Roman"/>
          <w:sz w:val="28"/>
          <w:szCs w:val="28"/>
        </w:rPr>
        <w:t>Актуальные проблемы</w:t>
      </w:r>
      <w:r w:rsidR="009F122B">
        <w:rPr>
          <w:rFonts w:ascii="Times New Roman" w:hAnsi="Times New Roman" w:cs="Times New Roman"/>
          <w:sz w:val="28"/>
          <w:szCs w:val="28"/>
        </w:rPr>
        <w:t xml:space="preserve"> </w:t>
      </w:r>
      <w:r w:rsidR="009F122B" w:rsidRPr="009F122B">
        <w:rPr>
          <w:rFonts w:ascii="Times New Roman" w:hAnsi="Times New Roman" w:cs="Times New Roman"/>
          <w:sz w:val="28"/>
          <w:szCs w:val="28"/>
        </w:rPr>
        <w:t>когнитивной и консультативной психологии</w:t>
      </w:r>
      <w:r w:rsidR="009F122B">
        <w:rPr>
          <w:rFonts w:ascii="Times New Roman" w:hAnsi="Times New Roman" w:cs="Times New Roman"/>
          <w:sz w:val="28"/>
          <w:szCs w:val="28"/>
        </w:rPr>
        <w:t>», «</w:t>
      </w:r>
      <w:r w:rsidR="00BC4CD9" w:rsidRPr="00BC4CD9">
        <w:rPr>
          <w:rFonts w:ascii="Times New Roman" w:hAnsi="Times New Roman" w:cs="Times New Roman"/>
          <w:sz w:val="28"/>
          <w:szCs w:val="28"/>
        </w:rPr>
        <w:t>Детерминанты и предикторы развития личности: культура, социум, Другой</w:t>
      </w:r>
      <w:r w:rsidR="009F122B">
        <w:rPr>
          <w:rFonts w:ascii="Times New Roman" w:hAnsi="Times New Roman" w:cs="Times New Roman"/>
          <w:sz w:val="28"/>
          <w:szCs w:val="28"/>
        </w:rPr>
        <w:t>», «</w:t>
      </w:r>
      <w:r w:rsidR="00BC4CD9" w:rsidRPr="00BC4CD9">
        <w:rPr>
          <w:rFonts w:ascii="Times New Roman" w:hAnsi="Times New Roman" w:cs="Times New Roman"/>
          <w:sz w:val="28"/>
          <w:szCs w:val="28"/>
        </w:rPr>
        <w:t>Инновационные образовательные практики: точки притяжения и зоны риска</w:t>
      </w:r>
      <w:r w:rsidR="009F122B">
        <w:rPr>
          <w:rFonts w:ascii="Times New Roman" w:hAnsi="Times New Roman" w:cs="Times New Roman"/>
          <w:sz w:val="28"/>
          <w:szCs w:val="28"/>
        </w:rPr>
        <w:t>».</w:t>
      </w:r>
    </w:p>
    <w:p w:rsidR="00804D10" w:rsidRDefault="00804D10" w:rsidP="00F817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22B">
        <w:rPr>
          <w:rFonts w:ascii="Times New Roman" w:hAnsi="Times New Roman" w:cs="Times New Roman"/>
          <w:sz w:val="28"/>
          <w:szCs w:val="28"/>
        </w:rPr>
        <w:t>Общее ч</w:t>
      </w:r>
      <w:r w:rsidR="00BC4CD9">
        <w:rPr>
          <w:rFonts w:ascii="Times New Roman" w:hAnsi="Times New Roman" w:cs="Times New Roman"/>
          <w:sz w:val="28"/>
          <w:szCs w:val="28"/>
        </w:rPr>
        <w:t>исло участников конференции – 84</w:t>
      </w:r>
      <w:r w:rsidRPr="009F122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4CD9">
        <w:rPr>
          <w:rFonts w:ascii="Times New Roman" w:hAnsi="Times New Roman" w:cs="Times New Roman"/>
          <w:sz w:val="28"/>
          <w:szCs w:val="28"/>
        </w:rPr>
        <w:t>а</w:t>
      </w:r>
      <w:r w:rsidRPr="009F122B">
        <w:rPr>
          <w:rFonts w:ascii="Times New Roman" w:hAnsi="Times New Roman" w:cs="Times New Roman"/>
          <w:sz w:val="28"/>
          <w:szCs w:val="28"/>
        </w:rPr>
        <w:t>.</w:t>
      </w:r>
    </w:p>
    <w:p w:rsidR="00C876F0" w:rsidRDefault="0049100C" w:rsidP="00F817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00C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3532EC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49100C">
        <w:rPr>
          <w:rFonts w:ascii="Times New Roman" w:hAnsi="Times New Roman" w:cs="Times New Roman"/>
          <w:sz w:val="28"/>
          <w:szCs w:val="28"/>
        </w:rPr>
        <w:t>носи</w:t>
      </w:r>
      <w:r w:rsidR="006512AE">
        <w:rPr>
          <w:rFonts w:ascii="Times New Roman" w:hAnsi="Times New Roman" w:cs="Times New Roman"/>
          <w:sz w:val="28"/>
          <w:szCs w:val="28"/>
        </w:rPr>
        <w:t>ла</w:t>
      </w:r>
      <w:bookmarkStart w:id="0" w:name="_GoBack"/>
      <w:bookmarkEnd w:id="0"/>
      <w:r w:rsidRPr="0049100C">
        <w:rPr>
          <w:rFonts w:ascii="Times New Roman" w:hAnsi="Times New Roman" w:cs="Times New Roman"/>
          <w:sz w:val="28"/>
          <w:szCs w:val="28"/>
        </w:rPr>
        <w:t xml:space="preserve"> характер отчёта о проделанной научно-исследовательской работе.</w:t>
      </w:r>
      <w:r>
        <w:rPr>
          <w:rFonts w:ascii="Times New Roman" w:hAnsi="Times New Roman" w:cs="Times New Roman"/>
          <w:sz w:val="28"/>
          <w:szCs w:val="28"/>
        </w:rPr>
        <w:t xml:space="preserve"> Были представлены </w:t>
      </w:r>
      <w:r w:rsidR="003532E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пленарные доклады</w:t>
      </w:r>
      <w:r w:rsidR="003532EC">
        <w:rPr>
          <w:rFonts w:ascii="Times New Roman" w:hAnsi="Times New Roman" w:cs="Times New Roman"/>
          <w:sz w:val="28"/>
          <w:szCs w:val="28"/>
        </w:rPr>
        <w:t>:</w:t>
      </w:r>
      <w:r w:rsidRPr="0049100C">
        <w:rPr>
          <w:rFonts w:ascii="Times New Roman" w:hAnsi="Times New Roman" w:cs="Times New Roman"/>
          <w:sz w:val="28"/>
          <w:szCs w:val="28"/>
        </w:rPr>
        <w:t xml:space="preserve"> </w:t>
      </w:r>
      <w:r w:rsidR="00BC4CD9" w:rsidRPr="0049100C">
        <w:rPr>
          <w:rFonts w:ascii="Times New Roman" w:hAnsi="Times New Roman" w:cs="Times New Roman"/>
          <w:sz w:val="28"/>
          <w:szCs w:val="28"/>
        </w:rPr>
        <w:t xml:space="preserve">доктора психологических наук, заведующей кафедрой общей и социальной психологии Л.Н. </w:t>
      </w:r>
      <w:proofErr w:type="spellStart"/>
      <w:r w:rsidR="00BC4CD9" w:rsidRPr="0049100C">
        <w:rPr>
          <w:rFonts w:ascii="Times New Roman" w:hAnsi="Times New Roman" w:cs="Times New Roman"/>
          <w:sz w:val="28"/>
          <w:szCs w:val="28"/>
        </w:rPr>
        <w:t>Аксеновской</w:t>
      </w:r>
      <w:proofErr w:type="spellEnd"/>
      <w:r w:rsidR="00BC4CD9" w:rsidRPr="0049100C">
        <w:rPr>
          <w:rFonts w:ascii="Times New Roman" w:hAnsi="Times New Roman" w:cs="Times New Roman"/>
          <w:sz w:val="28"/>
          <w:szCs w:val="28"/>
        </w:rPr>
        <w:t xml:space="preserve"> «</w:t>
      </w:r>
      <w:r w:rsidR="00BC4CD9" w:rsidRPr="00BC4CD9">
        <w:rPr>
          <w:rFonts w:ascii="Times New Roman" w:hAnsi="Times New Roman" w:cs="Times New Roman"/>
          <w:sz w:val="28"/>
          <w:szCs w:val="28"/>
        </w:rPr>
        <w:t>Ордерный подход в психологии и проект психологии С.Л. Франка</w:t>
      </w:r>
      <w:r w:rsidR="00BC4CD9" w:rsidRPr="009F122B">
        <w:rPr>
          <w:rFonts w:ascii="Times New Roman" w:hAnsi="Times New Roman" w:cs="Times New Roman"/>
          <w:sz w:val="28"/>
          <w:szCs w:val="28"/>
        </w:rPr>
        <w:t>»</w:t>
      </w:r>
      <w:r w:rsidR="00BC4CD9">
        <w:rPr>
          <w:rFonts w:ascii="Times New Roman" w:hAnsi="Times New Roman" w:cs="Times New Roman"/>
          <w:sz w:val="28"/>
          <w:szCs w:val="28"/>
        </w:rPr>
        <w:t xml:space="preserve">; </w:t>
      </w:r>
      <w:r w:rsidRPr="0049100C">
        <w:rPr>
          <w:rFonts w:ascii="Times New Roman" w:hAnsi="Times New Roman" w:cs="Times New Roman"/>
          <w:sz w:val="28"/>
          <w:szCs w:val="28"/>
        </w:rPr>
        <w:t>доктора психологических наук, заведующей кафедрой консуль</w:t>
      </w:r>
      <w:r>
        <w:rPr>
          <w:rFonts w:ascii="Times New Roman" w:hAnsi="Times New Roman" w:cs="Times New Roman"/>
          <w:sz w:val="28"/>
          <w:szCs w:val="28"/>
        </w:rPr>
        <w:t xml:space="preserve">тативной психологии Т.В. Белых </w:t>
      </w:r>
      <w:r w:rsidRPr="0049100C">
        <w:rPr>
          <w:rFonts w:ascii="Times New Roman" w:hAnsi="Times New Roman" w:cs="Times New Roman"/>
          <w:sz w:val="28"/>
          <w:szCs w:val="28"/>
        </w:rPr>
        <w:t xml:space="preserve"> «Принятие финансовых решений с разной степенью риска: личностные, </w:t>
      </w:r>
      <w:proofErr w:type="spellStart"/>
      <w:r w:rsidRPr="0049100C">
        <w:rPr>
          <w:rFonts w:ascii="Times New Roman" w:hAnsi="Times New Roman" w:cs="Times New Roman"/>
          <w:sz w:val="28"/>
          <w:szCs w:val="28"/>
        </w:rPr>
        <w:t>нейр</w:t>
      </w:r>
      <w:proofErr w:type="gramStart"/>
      <w:r w:rsidRPr="0049100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910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910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100C">
        <w:rPr>
          <w:rFonts w:ascii="Times New Roman" w:hAnsi="Times New Roman" w:cs="Times New Roman"/>
          <w:sz w:val="28"/>
          <w:szCs w:val="28"/>
        </w:rPr>
        <w:t>психодинамические</w:t>
      </w:r>
      <w:proofErr w:type="spellEnd"/>
      <w:r w:rsidRPr="0049100C">
        <w:rPr>
          <w:rFonts w:ascii="Times New Roman" w:hAnsi="Times New Roman" w:cs="Times New Roman"/>
          <w:sz w:val="28"/>
          <w:szCs w:val="28"/>
        </w:rPr>
        <w:t xml:space="preserve"> различи</w:t>
      </w:r>
      <w:r>
        <w:rPr>
          <w:rFonts w:ascii="Times New Roman" w:hAnsi="Times New Roman" w:cs="Times New Roman"/>
          <w:sz w:val="28"/>
          <w:szCs w:val="28"/>
        </w:rPr>
        <w:t>я в структуре индивидуальности»;</w:t>
      </w:r>
      <w:r w:rsidR="00BC4CD9">
        <w:rPr>
          <w:rFonts w:ascii="Times New Roman" w:hAnsi="Times New Roman" w:cs="Times New Roman"/>
          <w:sz w:val="28"/>
          <w:szCs w:val="28"/>
        </w:rPr>
        <w:t xml:space="preserve"> кандидата социологических наук, доцента кафедры общей и социальной психологии, доцента кафедры </w:t>
      </w:r>
      <w:r w:rsidR="00BC4CD9" w:rsidRPr="00BC4CD9">
        <w:rPr>
          <w:rFonts w:ascii="Times New Roman" w:hAnsi="Times New Roman" w:cs="Times New Roman"/>
          <w:sz w:val="28"/>
          <w:szCs w:val="28"/>
        </w:rPr>
        <w:t>юридической психологии семьи и детства</w:t>
      </w:r>
      <w:r w:rsidR="00BC4CD9">
        <w:rPr>
          <w:rFonts w:ascii="Times New Roman" w:hAnsi="Times New Roman" w:cs="Times New Roman"/>
          <w:sz w:val="28"/>
          <w:szCs w:val="28"/>
        </w:rPr>
        <w:t xml:space="preserve"> Н.М. Романовой «</w:t>
      </w:r>
      <w:r w:rsidR="00BC4CD9" w:rsidRPr="00BC4CD9">
        <w:rPr>
          <w:rFonts w:ascii="Times New Roman" w:hAnsi="Times New Roman" w:cs="Times New Roman"/>
          <w:sz w:val="28"/>
          <w:szCs w:val="28"/>
        </w:rPr>
        <w:t>Социально-психологические факторы вовлечения  личности в криминальную деятельность в современном обществе</w:t>
      </w:r>
      <w:r w:rsidR="00BC4CD9">
        <w:rPr>
          <w:rFonts w:ascii="Times New Roman" w:hAnsi="Times New Roman" w:cs="Times New Roman"/>
          <w:sz w:val="28"/>
          <w:szCs w:val="28"/>
        </w:rPr>
        <w:t>».</w:t>
      </w:r>
    </w:p>
    <w:p w:rsidR="003532EC" w:rsidRDefault="00F81752" w:rsidP="00F817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752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F81752">
        <w:rPr>
          <w:rFonts w:ascii="Times New Roman" w:hAnsi="Times New Roman" w:cs="Times New Roman"/>
          <w:sz w:val="28"/>
          <w:szCs w:val="28"/>
        </w:rPr>
        <w:t xml:space="preserve"> факультета психологии </w:t>
      </w:r>
      <w:r>
        <w:rPr>
          <w:rFonts w:ascii="Times New Roman" w:hAnsi="Times New Roman" w:cs="Times New Roman"/>
          <w:sz w:val="28"/>
          <w:szCs w:val="28"/>
        </w:rPr>
        <w:t xml:space="preserve">на пленарном заседании </w:t>
      </w:r>
      <w:r w:rsidRPr="00F81752">
        <w:rPr>
          <w:rFonts w:ascii="Times New Roman" w:hAnsi="Times New Roman" w:cs="Times New Roman"/>
          <w:sz w:val="28"/>
          <w:szCs w:val="28"/>
        </w:rPr>
        <w:t>продемонстрировали широкий спектр изучаемых проблем современной фундаментальной и прикладной психол</w:t>
      </w:r>
      <w:r w:rsidR="00BC4CD9">
        <w:rPr>
          <w:rFonts w:ascii="Times New Roman" w:hAnsi="Times New Roman" w:cs="Times New Roman"/>
          <w:sz w:val="28"/>
          <w:szCs w:val="28"/>
        </w:rPr>
        <w:t>огии</w:t>
      </w:r>
      <w:r w:rsidRPr="00F81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752" w:rsidRDefault="00F81752" w:rsidP="00F817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752">
        <w:rPr>
          <w:rFonts w:ascii="Times New Roman" w:hAnsi="Times New Roman" w:cs="Times New Roman"/>
          <w:sz w:val="28"/>
          <w:szCs w:val="28"/>
        </w:rPr>
        <w:lastRenderedPageBreak/>
        <w:t>Отчетливо проявилась тенденция к развитию кафедральных тем, что способствует улучшению качества проводимых исследований и подтверждает целесообразность выделения кафедральных научных коллективов. Возможность увидеть научную работу коллег и научных руководителей оказалась полезной в плане обмена знаниями, идеями, в том числе и дискуссионными.</w:t>
      </w:r>
    </w:p>
    <w:p w:rsidR="00F81752" w:rsidRDefault="00BC4CD9" w:rsidP="00F817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секций в</w:t>
      </w:r>
      <w:r w:rsidR="00F81752" w:rsidRPr="00F81752">
        <w:rPr>
          <w:rFonts w:ascii="Times New Roman" w:hAnsi="Times New Roman" w:cs="Times New Roman"/>
          <w:sz w:val="28"/>
          <w:szCs w:val="28"/>
        </w:rPr>
        <w:t xml:space="preserve">се доклады активно обсуждались и руководители секций, подводя итоги, отметили высокий уровень многих студенческих работ. В каждой секции были выделены по три лучших доклада, авторы которых получили Почетные грамоты на церемонии подведения итогов конференции. В число </w:t>
      </w:r>
      <w:proofErr w:type="gramStart"/>
      <w:r w:rsidR="00F81752" w:rsidRPr="00F81752"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  <w:r w:rsidR="00F81752" w:rsidRPr="00F81752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81752" w:rsidRPr="00F81752">
        <w:rPr>
          <w:rFonts w:ascii="Times New Roman" w:hAnsi="Times New Roman" w:cs="Times New Roman"/>
          <w:sz w:val="28"/>
          <w:szCs w:val="28"/>
        </w:rPr>
        <w:t xml:space="preserve"> году вошли</w:t>
      </w:r>
      <w:r w:rsidR="00152605">
        <w:rPr>
          <w:rFonts w:ascii="Times New Roman" w:hAnsi="Times New Roman" w:cs="Times New Roman"/>
          <w:sz w:val="28"/>
          <w:szCs w:val="28"/>
        </w:rPr>
        <w:t>:</w:t>
      </w:r>
    </w:p>
    <w:p w:rsidR="00152605" w:rsidRPr="00152605" w:rsidRDefault="00152605" w:rsidP="001526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секции </w:t>
      </w:r>
      <w:r w:rsidRPr="00152605">
        <w:rPr>
          <w:rFonts w:ascii="Times New Roman" w:hAnsi="Times New Roman" w:cs="Times New Roman"/>
          <w:sz w:val="28"/>
        </w:rPr>
        <w:t>«Организационная психология и психология бизнеса»</w:t>
      </w:r>
      <w:r>
        <w:rPr>
          <w:rFonts w:ascii="Times New Roman" w:hAnsi="Times New Roman" w:cs="Times New Roman"/>
          <w:sz w:val="28"/>
        </w:rPr>
        <w:t xml:space="preserve"> </w:t>
      </w:r>
      <w:r w:rsidRPr="003046AE">
        <w:rPr>
          <w:rFonts w:ascii="Times New Roman" w:hAnsi="Times New Roman" w:cs="Times New Roman"/>
          <w:sz w:val="28"/>
        </w:rPr>
        <w:t>А.Р.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46AE">
        <w:rPr>
          <w:rFonts w:ascii="Times New Roman" w:hAnsi="Times New Roman" w:cs="Times New Roman"/>
          <w:sz w:val="28"/>
        </w:rPr>
        <w:t>Вейденбах</w:t>
      </w:r>
      <w:proofErr w:type="spellEnd"/>
      <w:r w:rsidRPr="003046AE">
        <w:rPr>
          <w:rFonts w:ascii="Times New Roman" w:hAnsi="Times New Roman" w:cs="Times New Roman"/>
          <w:sz w:val="28"/>
        </w:rPr>
        <w:t>, А.А.</w:t>
      </w:r>
      <w:r>
        <w:rPr>
          <w:rFonts w:ascii="Times New Roman" w:hAnsi="Times New Roman" w:cs="Times New Roman"/>
          <w:sz w:val="28"/>
        </w:rPr>
        <w:t xml:space="preserve"> </w:t>
      </w:r>
      <w:r w:rsidRPr="003046AE">
        <w:rPr>
          <w:rFonts w:ascii="Times New Roman" w:hAnsi="Times New Roman" w:cs="Times New Roman"/>
          <w:sz w:val="28"/>
        </w:rPr>
        <w:t>Русских, И.В.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46AE">
        <w:rPr>
          <w:rFonts w:ascii="Times New Roman" w:hAnsi="Times New Roman" w:cs="Times New Roman"/>
          <w:sz w:val="28"/>
        </w:rPr>
        <w:t>Фатькина</w:t>
      </w:r>
      <w:proofErr w:type="spellEnd"/>
      <w:r>
        <w:rPr>
          <w:rFonts w:ascii="Times New Roman" w:hAnsi="Times New Roman" w:cs="Times New Roman"/>
          <w:sz w:val="28"/>
        </w:rPr>
        <w:t>, Е.В. Алексеева;</w:t>
      </w:r>
    </w:p>
    <w:p w:rsidR="00152605" w:rsidRPr="00152605" w:rsidRDefault="00152605" w:rsidP="001526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3046AE">
        <w:rPr>
          <w:rFonts w:ascii="Times New Roman" w:hAnsi="Times New Roman" w:cs="Times New Roman"/>
          <w:sz w:val="28"/>
        </w:rPr>
        <w:t>секции</w:t>
      </w:r>
      <w:r>
        <w:rPr>
          <w:rFonts w:ascii="Times New Roman" w:hAnsi="Times New Roman" w:cs="Times New Roman"/>
          <w:sz w:val="28"/>
        </w:rPr>
        <w:t xml:space="preserve"> </w:t>
      </w:r>
      <w:r w:rsidRPr="003046AE">
        <w:rPr>
          <w:rFonts w:ascii="Times New Roman" w:hAnsi="Times New Roman" w:cs="Times New Roman"/>
          <w:sz w:val="28"/>
        </w:rPr>
        <w:t xml:space="preserve"> «Ордерная психология»</w:t>
      </w:r>
      <w:r>
        <w:rPr>
          <w:rFonts w:ascii="Times New Roman" w:hAnsi="Times New Roman" w:cs="Times New Roman"/>
          <w:sz w:val="28"/>
        </w:rPr>
        <w:t xml:space="preserve"> Е.А. Кузнецова, А.В. Пивоваров, К.Ю. </w:t>
      </w:r>
      <w:proofErr w:type="spellStart"/>
      <w:r>
        <w:rPr>
          <w:rFonts w:ascii="Times New Roman" w:hAnsi="Times New Roman" w:cs="Times New Roman"/>
          <w:sz w:val="28"/>
        </w:rPr>
        <w:t>Кискин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152605" w:rsidRPr="00152605" w:rsidRDefault="00152605" w:rsidP="001526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секции </w:t>
      </w:r>
      <w:r w:rsidRPr="003046AE">
        <w:rPr>
          <w:rFonts w:ascii="Times New Roman" w:hAnsi="Times New Roman" w:cs="Times New Roman"/>
          <w:sz w:val="28"/>
        </w:rPr>
        <w:t>«Актуальные проблемы когнитивной и консультативной псих</w:t>
      </w:r>
      <w:r>
        <w:rPr>
          <w:rFonts w:ascii="Times New Roman" w:hAnsi="Times New Roman" w:cs="Times New Roman"/>
          <w:sz w:val="28"/>
        </w:rPr>
        <w:t>ологии» Е.Н. Константинова</w:t>
      </w:r>
      <w:r w:rsidRPr="003046A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Е.А. Ведерникова,</w:t>
      </w:r>
      <w:r w:rsidRPr="003046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О.В. Останин;</w:t>
      </w:r>
    </w:p>
    <w:p w:rsidR="00152605" w:rsidRDefault="00152605" w:rsidP="001526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секции </w:t>
      </w:r>
      <w:r w:rsidRPr="003046AE">
        <w:rPr>
          <w:rFonts w:ascii="Times New Roman" w:hAnsi="Times New Roman" w:cs="Times New Roman"/>
          <w:sz w:val="28"/>
        </w:rPr>
        <w:t>«Современная юридическая психология: направления развития, проблемы и методы»</w:t>
      </w:r>
      <w:r>
        <w:rPr>
          <w:rFonts w:ascii="Times New Roman" w:hAnsi="Times New Roman" w:cs="Times New Roman"/>
          <w:sz w:val="28"/>
        </w:rPr>
        <w:t xml:space="preserve"> Т.В. Левченко, Д.В. </w:t>
      </w:r>
      <w:r>
        <w:rPr>
          <w:rFonts w:ascii="Times New Roman" w:hAnsi="Times New Roman" w:cs="Times New Roman"/>
          <w:sz w:val="28"/>
          <w:szCs w:val="28"/>
        </w:rPr>
        <w:t xml:space="preserve">Шкаева, </w:t>
      </w:r>
      <w:r>
        <w:rPr>
          <w:rFonts w:ascii="Times New Roman" w:hAnsi="Times New Roman" w:cs="Times New Roman"/>
          <w:sz w:val="28"/>
        </w:rPr>
        <w:t xml:space="preserve">Г.Д. </w:t>
      </w:r>
      <w:r>
        <w:rPr>
          <w:rFonts w:ascii="Times New Roman" w:hAnsi="Times New Roman" w:cs="Times New Roman"/>
          <w:sz w:val="28"/>
          <w:szCs w:val="28"/>
        </w:rPr>
        <w:t>Чураева;</w:t>
      </w:r>
    </w:p>
    <w:p w:rsidR="00152605" w:rsidRPr="00152605" w:rsidRDefault="00152605" w:rsidP="001526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секции </w:t>
      </w:r>
      <w:r w:rsidRPr="003046AE">
        <w:rPr>
          <w:rFonts w:ascii="Times New Roman" w:hAnsi="Times New Roman" w:cs="Times New Roman"/>
          <w:sz w:val="28"/>
        </w:rPr>
        <w:t>«Детерминанты и предикторы развития личности: культура, социум, Другой»</w:t>
      </w:r>
      <w:r>
        <w:rPr>
          <w:rFonts w:ascii="Times New Roman" w:hAnsi="Times New Roman" w:cs="Times New Roman"/>
          <w:sz w:val="28"/>
        </w:rPr>
        <w:t xml:space="preserve"> Е.А. Седова, В.А. Артемьева</w:t>
      </w:r>
      <w:r w:rsidRPr="003046A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Ю.В. Иванова</w:t>
      </w:r>
      <w:r w:rsidRPr="003046A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А.А. Жданова</w:t>
      </w:r>
      <w:r w:rsidRPr="003046A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Д.И. </w:t>
      </w:r>
      <w:proofErr w:type="spellStart"/>
      <w:r>
        <w:rPr>
          <w:rFonts w:ascii="Times New Roman" w:hAnsi="Times New Roman" w:cs="Times New Roman"/>
          <w:sz w:val="28"/>
        </w:rPr>
        <w:t>Мосейкин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1526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Т.А. Карпина;</w:t>
      </w:r>
    </w:p>
    <w:p w:rsidR="00152605" w:rsidRDefault="00152605" w:rsidP="001526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секции </w:t>
      </w:r>
      <w:r w:rsidRPr="003046AE">
        <w:rPr>
          <w:rFonts w:ascii="Times New Roman" w:hAnsi="Times New Roman" w:cs="Times New Roman"/>
          <w:sz w:val="28"/>
        </w:rPr>
        <w:t>«Инновационные образовательные практики: точки притяжения и зоны риска»</w:t>
      </w:r>
      <w:r w:rsidRPr="00152605">
        <w:t xml:space="preserve"> </w:t>
      </w:r>
      <w:r w:rsidRPr="00152605">
        <w:rPr>
          <w:rFonts w:ascii="Times New Roman" w:hAnsi="Times New Roman" w:cs="Times New Roman"/>
          <w:sz w:val="28"/>
        </w:rPr>
        <w:t>И.В. Алексеева, М.С. Дубова, Е.В. Кравцова, К.С. Чумак.</w:t>
      </w:r>
      <w:r w:rsidRPr="0015260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, </w:t>
      </w:r>
      <w:r w:rsidRPr="00152605">
        <w:rPr>
          <w:rFonts w:ascii="Times New Roman" w:hAnsi="Times New Roman" w:cs="Times New Roman"/>
          <w:sz w:val="28"/>
        </w:rPr>
        <w:t>И.Н. Некрасова, И.А. Миронова, М.А. Шабалина</w:t>
      </w:r>
      <w:r>
        <w:rPr>
          <w:rFonts w:ascii="Times New Roman" w:hAnsi="Times New Roman" w:cs="Times New Roman"/>
          <w:sz w:val="28"/>
        </w:rPr>
        <w:t xml:space="preserve">, </w:t>
      </w:r>
      <w:r w:rsidRPr="00152605">
        <w:rPr>
          <w:rFonts w:ascii="Times New Roman" w:hAnsi="Times New Roman" w:cs="Times New Roman"/>
          <w:sz w:val="28"/>
        </w:rPr>
        <w:t xml:space="preserve">С.Е. </w:t>
      </w:r>
      <w:proofErr w:type="spellStart"/>
      <w:r w:rsidRPr="00152605">
        <w:rPr>
          <w:rFonts w:ascii="Times New Roman" w:hAnsi="Times New Roman" w:cs="Times New Roman"/>
          <w:sz w:val="28"/>
        </w:rPr>
        <w:t>Лашева</w:t>
      </w:r>
      <w:proofErr w:type="spellEnd"/>
      <w:r w:rsidRPr="00152605">
        <w:rPr>
          <w:rFonts w:ascii="Times New Roman" w:hAnsi="Times New Roman" w:cs="Times New Roman"/>
          <w:sz w:val="28"/>
        </w:rPr>
        <w:t>, М.Е. Давыдова</w:t>
      </w:r>
      <w:r>
        <w:rPr>
          <w:rFonts w:ascii="Times New Roman" w:hAnsi="Times New Roman" w:cs="Times New Roman"/>
          <w:sz w:val="28"/>
        </w:rPr>
        <w:t>.</w:t>
      </w:r>
    </w:p>
    <w:p w:rsidR="00152605" w:rsidRPr="00152605" w:rsidRDefault="00152605" w:rsidP="001526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876F0" w:rsidRPr="00DB4223" w:rsidRDefault="00C876F0" w:rsidP="00F817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конференции планируется издание сборника.</w:t>
      </w:r>
    </w:p>
    <w:p w:rsidR="00C876F0" w:rsidRPr="006D1BDA" w:rsidRDefault="00C876F0" w:rsidP="00F81752">
      <w:pPr>
        <w:spacing w:line="360" w:lineRule="auto"/>
        <w:ind w:firstLine="567"/>
        <w:jc w:val="both"/>
      </w:pPr>
    </w:p>
    <w:sectPr w:rsidR="00C876F0" w:rsidRPr="006D1BDA" w:rsidSect="007F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5ECE"/>
    <w:multiLevelType w:val="hybridMultilevel"/>
    <w:tmpl w:val="84B80CE6"/>
    <w:lvl w:ilvl="0" w:tplc="769499BC">
      <w:start w:val="1"/>
      <w:numFmt w:val="bullet"/>
      <w:lvlText w:val="-"/>
      <w:lvlJc w:val="left"/>
      <w:pPr>
        <w:ind w:left="1287" w:hanging="360"/>
      </w:pPr>
      <w:rPr>
        <w:rFonts w:ascii="Swis721 Cn BT" w:hAnsi="Swis721 Cn BT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E431C3"/>
    <w:multiLevelType w:val="hybridMultilevel"/>
    <w:tmpl w:val="935490FE"/>
    <w:lvl w:ilvl="0" w:tplc="769499BC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E1B31"/>
    <w:multiLevelType w:val="hybridMultilevel"/>
    <w:tmpl w:val="261EDAD4"/>
    <w:lvl w:ilvl="0" w:tplc="E04A2C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A07"/>
    <w:rsid w:val="00152605"/>
    <w:rsid w:val="00280CDA"/>
    <w:rsid w:val="003532EC"/>
    <w:rsid w:val="0049100C"/>
    <w:rsid w:val="006512AE"/>
    <w:rsid w:val="00655B82"/>
    <w:rsid w:val="006D1BDA"/>
    <w:rsid w:val="007F6055"/>
    <w:rsid w:val="00804D10"/>
    <w:rsid w:val="00907A07"/>
    <w:rsid w:val="009F122B"/>
    <w:rsid w:val="00BC4CD9"/>
    <w:rsid w:val="00C42563"/>
    <w:rsid w:val="00C876F0"/>
    <w:rsid w:val="00F8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D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AnanevDS</cp:lastModifiedBy>
  <cp:revision>7</cp:revision>
  <dcterms:created xsi:type="dcterms:W3CDTF">2017-01-29T17:47:00Z</dcterms:created>
  <dcterms:modified xsi:type="dcterms:W3CDTF">2018-02-19T11:55:00Z</dcterms:modified>
</cp:coreProperties>
</file>