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6B" w:rsidRDefault="005D661A" w:rsidP="00A03D6B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</w:rPr>
      </w:pPr>
      <w:r w:rsidRPr="00A03D6B">
        <w:rPr>
          <w:b/>
        </w:rPr>
        <w:t>ОТЧЕТ</w:t>
      </w:r>
    </w:p>
    <w:p w:rsidR="00A03D6B" w:rsidRDefault="005D661A" w:rsidP="00A03D6B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napToGrid w:val="0"/>
          <w:color w:val="000000"/>
        </w:rPr>
      </w:pPr>
      <w:r w:rsidRPr="00A03D6B">
        <w:rPr>
          <w:b/>
        </w:rPr>
        <w:t xml:space="preserve">О ПРОВЕДЕНИИ </w:t>
      </w:r>
      <w:r w:rsidRPr="00A03D6B">
        <w:rPr>
          <w:b/>
          <w:snapToGrid w:val="0"/>
          <w:color w:val="000000"/>
        </w:rPr>
        <w:t>РЕГИОНАЛЬН</w:t>
      </w:r>
      <w:r>
        <w:rPr>
          <w:b/>
          <w:snapToGrid w:val="0"/>
          <w:color w:val="000000"/>
        </w:rPr>
        <w:t>ОГО</w:t>
      </w:r>
      <w:r w:rsidRPr="00A03D6B">
        <w:rPr>
          <w:b/>
          <w:snapToGrid w:val="0"/>
          <w:color w:val="000000"/>
        </w:rPr>
        <w:t xml:space="preserve"> КРУГЛ</w:t>
      </w:r>
      <w:r>
        <w:rPr>
          <w:b/>
          <w:snapToGrid w:val="0"/>
          <w:color w:val="000000"/>
        </w:rPr>
        <w:t>ОГО</w:t>
      </w:r>
      <w:r w:rsidRPr="00A03D6B">
        <w:rPr>
          <w:b/>
          <w:snapToGrid w:val="0"/>
          <w:color w:val="000000"/>
        </w:rPr>
        <w:t xml:space="preserve"> СТОЛ</w:t>
      </w:r>
      <w:r>
        <w:rPr>
          <w:b/>
          <w:snapToGrid w:val="0"/>
          <w:color w:val="000000"/>
        </w:rPr>
        <w:t>А</w:t>
      </w:r>
      <w:r>
        <w:rPr>
          <w:b/>
          <w:snapToGrid w:val="0"/>
          <w:color w:val="000000"/>
        </w:rPr>
        <w:br/>
      </w:r>
      <w:r w:rsidRPr="00A03D6B">
        <w:rPr>
          <w:b/>
          <w:snapToGrid w:val="0"/>
          <w:color w:val="000000"/>
        </w:rPr>
        <w:t xml:space="preserve"> КО ДНЮ РОССИЙСКОЙ НАУКИ </w:t>
      </w:r>
    </w:p>
    <w:p w:rsidR="001240E9" w:rsidRDefault="005D661A" w:rsidP="00A03D6B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color w:val="000000"/>
          <w:shd w:val="clear" w:color="auto" w:fill="FFFFFF"/>
        </w:rPr>
      </w:pPr>
      <w:r w:rsidRPr="00A03D6B">
        <w:rPr>
          <w:b/>
          <w:snapToGrid w:val="0"/>
          <w:color w:val="000000"/>
        </w:rPr>
        <w:t>«</w:t>
      </w:r>
      <w:r w:rsidRPr="00A03D6B">
        <w:rPr>
          <w:b/>
          <w:color w:val="000000"/>
          <w:shd w:val="clear" w:color="auto" w:fill="FFFFFF"/>
        </w:rPr>
        <w:t>УНИВЕРСИТЕТС</w:t>
      </w:r>
      <w:r>
        <w:rPr>
          <w:b/>
          <w:color w:val="000000"/>
          <w:shd w:val="clear" w:color="auto" w:fill="FFFFFF"/>
        </w:rPr>
        <w:t xml:space="preserve">КАЯ НАУКА: ДИНАСТИИ, ТРАДИЦИИ И </w:t>
      </w:r>
      <w:r w:rsidRPr="00A03D6B">
        <w:rPr>
          <w:b/>
          <w:color w:val="000000"/>
          <w:shd w:val="clear" w:color="auto" w:fill="FFFFFF"/>
        </w:rPr>
        <w:t>ПЕРСПЕКТИВЫ»</w:t>
      </w:r>
    </w:p>
    <w:p w:rsidR="005D661A" w:rsidRDefault="005D661A" w:rsidP="00A03D6B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color w:val="000000"/>
          <w:shd w:val="clear" w:color="auto" w:fill="FFFFFF"/>
        </w:rPr>
      </w:pPr>
    </w:p>
    <w:p w:rsidR="002773B4" w:rsidRPr="00A03D6B" w:rsidRDefault="002773B4" w:rsidP="002773B4">
      <w:pPr>
        <w:pStyle w:val="a3"/>
        <w:widowControl w:val="0"/>
        <w:ind w:left="0" w:right="-57" w:firstLine="709"/>
        <w:jc w:val="both"/>
      </w:pPr>
      <w:r w:rsidRPr="00A03D6B">
        <w:t>7 февраля 2018 г. на философском факультете состоялся</w:t>
      </w:r>
      <w:r w:rsidRPr="00A03D6B">
        <w:rPr>
          <w:snapToGrid w:val="0"/>
          <w:color w:val="000000"/>
        </w:rPr>
        <w:t xml:space="preserve"> региональный круглый стол ко Дню российской науки «</w:t>
      </w:r>
      <w:r w:rsidRPr="00A03D6B">
        <w:rPr>
          <w:color w:val="000000"/>
          <w:shd w:val="clear" w:color="auto" w:fill="FFFFFF"/>
        </w:rPr>
        <w:t xml:space="preserve">Университетская наука: династии, традиции и перспективы». Круглый стол также был посвящен памяти доцента кафедры философии культуры и </w:t>
      </w:r>
      <w:proofErr w:type="spellStart"/>
      <w:r w:rsidRPr="00A03D6B">
        <w:rPr>
          <w:color w:val="000000"/>
          <w:shd w:val="clear" w:color="auto" w:fill="FFFFFF"/>
        </w:rPr>
        <w:t>культурологии</w:t>
      </w:r>
      <w:proofErr w:type="spellEnd"/>
      <w:r w:rsidRPr="00A03D6B">
        <w:rPr>
          <w:color w:val="000000"/>
          <w:shd w:val="clear" w:color="auto" w:fill="FFFFFF"/>
        </w:rPr>
        <w:t xml:space="preserve"> А.И. Парфенова.</w:t>
      </w:r>
      <w:r w:rsidRPr="00A03D6B">
        <w:t xml:space="preserve"> Основными направлениями работы круглого стола </w:t>
      </w:r>
      <w:proofErr w:type="gramStart"/>
      <w:r w:rsidRPr="00A03D6B">
        <w:t>стали</w:t>
      </w:r>
      <w:proofErr w:type="gramEnd"/>
      <w:r w:rsidRPr="00A03D6B">
        <w:t xml:space="preserve"> следующие темы, связанные с анализом инновационной доминанты университетской науки, взаимодействия фундаментальной науки и образования. Особое место участники круглого стола уделили рассмотрению роли династий как фактора развития науки и как </w:t>
      </w:r>
      <w:r w:rsidR="00DE54DE">
        <w:t xml:space="preserve">фактора </w:t>
      </w:r>
      <w:r w:rsidRPr="00A03D6B">
        <w:t>формирования университетской науки.</w:t>
      </w:r>
    </w:p>
    <w:p w:rsidR="002773B4" w:rsidRPr="00A03D6B" w:rsidRDefault="002773B4" w:rsidP="002773B4">
      <w:pPr>
        <w:ind w:firstLine="709"/>
        <w:jc w:val="both"/>
      </w:pPr>
      <w:r w:rsidRPr="00A03D6B">
        <w:t>Д</w:t>
      </w:r>
      <w:r w:rsidR="00A03D6B">
        <w:t>.ф.н.,</w:t>
      </w:r>
      <w:r w:rsidRPr="00A03D6B">
        <w:t xml:space="preserve"> профессор, зав. кафедрой физики твердого тела Д.А. Усанов в докладе «Фундаментальные и инновационные направления развития образования в период формирования рыночной экономики» рассказал об исторических вехах российского высшего образования, а также о необходимости выстраивания баланса между фундаментальными и прикладными исследованиями в подготовке современного выпус</w:t>
      </w:r>
      <w:r w:rsidR="00A03D6B">
        <w:t xml:space="preserve">кник вуза. </w:t>
      </w:r>
      <w:proofErr w:type="gramStart"/>
      <w:r w:rsidR="00A03D6B">
        <w:t>В заявленных темах д.ф.</w:t>
      </w:r>
      <w:r w:rsidRPr="00A03D6B">
        <w:t>н</w:t>
      </w:r>
      <w:r w:rsidR="00A03D6B">
        <w:t>.</w:t>
      </w:r>
      <w:r w:rsidRPr="00A03D6B">
        <w:t xml:space="preserve">., профессора кафедры философии культуры и культурологии С.М. Фроловой, д.с.н., профессора кафедры истории, теории и прикладной социологии О.Г. Антоновой, д.с.н., профессора кафедры социологии регионов М.В. </w:t>
      </w:r>
      <w:proofErr w:type="spellStart"/>
      <w:r w:rsidRPr="00A03D6B">
        <w:t>Калинниковой</w:t>
      </w:r>
      <w:proofErr w:type="spellEnd"/>
      <w:r w:rsidRPr="00A03D6B">
        <w:t xml:space="preserve"> также поднималась тема университетской науки в условиях глобализации,  </w:t>
      </w:r>
      <w:proofErr w:type="spellStart"/>
      <w:r w:rsidRPr="00A03D6B">
        <w:t>фундаментализации</w:t>
      </w:r>
      <w:proofErr w:type="spellEnd"/>
      <w:r w:rsidRPr="00A03D6B">
        <w:t xml:space="preserve"> образования сквозь призму </w:t>
      </w:r>
      <w:proofErr w:type="spellStart"/>
      <w:r w:rsidRPr="00A03D6B">
        <w:t>экологизации</w:t>
      </w:r>
      <w:proofErr w:type="spellEnd"/>
      <w:r w:rsidRPr="00A03D6B">
        <w:t>.</w:t>
      </w:r>
      <w:proofErr w:type="gramEnd"/>
    </w:p>
    <w:p w:rsidR="002773B4" w:rsidRPr="00A03D6B" w:rsidRDefault="002773B4" w:rsidP="002773B4">
      <w:pPr>
        <w:ind w:firstLine="709"/>
        <w:jc w:val="both"/>
      </w:pPr>
      <w:r w:rsidRPr="00A03D6B">
        <w:t xml:space="preserve">Д.ф.н., профессор, зав. кафедрой философии культуры и культурологии Е.В. Листвина обратилась к роли профессора Я.Ф. Аскина в создании философской школы в Саратове и месте университетской науки в формировании интеллектуальной среды города. К.ф.н., доцент кафедры философии культуры и </w:t>
      </w:r>
      <w:proofErr w:type="spellStart"/>
      <w:r w:rsidRPr="00A03D6B">
        <w:t>культурологии</w:t>
      </w:r>
      <w:proofErr w:type="spellEnd"/>
      <w:r w:rsidRPr="00A03D6B">
        <w:t xml:space="preserve"> О.В. </w:t>
      </w:r>
      <w:proofErr w:type="spellStart"/>
      <w:r w:rsidRPr="00A03D6B">
        <w:t>Шиндина</w:t>
      </w:r>
      <w:proofErr w:type="spellEnd"/>
      <w:r w:rsidRPr="00A03D6B">
        <w:t xml:space="preserve"> рассказала об университетской династии Па</w:t>
      </w:r>
      <w:r w:rsidR="00A03D6B">
        <w:t xml:space="preserve">рфеновых – д.и.н., профессоре, </w:t>
      </w:r>
      <w:r w:rsidRPr="00A03D6B">
        <w:t xml:space="preserve">декане исторического факультета в 1988-1997 гг. И.Д. Парфенове и его сыне, к.ф.н., доценте </w:t>
      </w:r>
      <w:r w:rsidRPr="00A03D6B">
        <w:rPr>
          <w:color w:val="000000"/>
          <w:shd w:val="clear" w:color="auto" w:fill="FFFFFF"/>
        </w:rPr>
        <w:t>кафедры философии культуры и культурологии А.И. Парфенове. Ольга Викторовна отметила большую роль семьи Парфеновых в создании особой атмосферы, в которой сформировались отец и сы</w:t>
      </w:r>
      <w:r w:rsidR="00A03D6B">
        <w:rPr>
          <w:color w:val="000000"/>
          <w:shd w:val="clear" w:color="auto" w:fill="FFFFFF"/>
        </w:rPr>
        <w:t xml:space="preserve">н как ученые, рассказала об их </w:t>
      </w:r>
      <w:r w:rsidRPr="00A03D6B">
        <w:rPr>
          <w:color w:val="000000"/>
          <w:shd w:val="clear" w:color="auto" w:fill="FFFFFF"/>
        </w:rPr>
        <w:t xml:space="preserve">научном и творческом пути. Директор института искусств </w:t>
      </w:r>
      <w:proofErr w:type="spellStart"/>
      <w:r w:rsidRPr="00A03D6B">
        <w:rPr>
          <w:color w:val="000000"/>
          <w:shd w:val="clear" w:color="auto" w:fill="FFFFFF"/>
        </w:rPr>
        <w:t>д.п</w:t>
      </w:r>
      <w:proofErr w:type="gramStart"/>
      <w:r w:rsidRPr="00A03D6B">
        <w:rPr>
          <w:color w:val="000000"/>
          <w:shd w:val="clear" w:color="auto" w:fill="FFFFFF"/>
        </w:rPr>
        <w:t>.н</w:t>
      </w:r>
      <w:proofErr w:type="spellEnd"/>
      <w:proofErr w:type="gramEnd"/>
      <w:r w:rsidRPr="00A03D6B">
        <w:rPr>
          <w:color w:val="000000"/>
          <w:shd w:val="clear" w:color="auto" w:fill="FFFFFF"/>
        </w:rPr>
        <w:t xml:space="preserve">, профессор И.Э. </w:t>
      </w:r>
      <w:proofErr w:type="spellStart"/>
      <w:r w:rsidRPr="00A03D6B">
        <w:rPr>
          <w:color w:val="000000"/>
          <w:shd w:val="clear" w:color="auto" w:fill="FFFFFF"/>
        </w:rPr>
        <w:t>Рахимбаева</w:t>
      </w:r>
      <w:proofErr w:type="spellEnd"/>
      <w:r w:rsidRPr="00A03D6B">
        <w:rPr>
          <w:color w:val="000000"/>
          <w:shd w:val="clear" w:color="auto" w:fill="FFFFFF"/>
        </w:rPr>
        <w:t xml:space="preserve"> рассказала о формировании школы музыкальной педагогики в Саратове, о научной деятельности д.п.н., профессора Л.Г. </w:t>
      </w:r>
      <w:proofErr w:type="spellStart"/>
      <w:r w:rsidRPr="00A03D6B">
        <w:rPr>
          <w:color w:val="000000"/>
          <w:shd w:val="clear" w:color="auto" w:fill="FFFFFF"/>
        </w:rPr>
        <w:t>Арчажниковой</w:t>
      </w:r>
      <w:proofErr w:type="spellEnd"/>
      <w:r w:rsidRPr="00A03D6B">
        <w:rPr>
          <w:color w:val="000000"/>
          <w:shd w:val="clear" w:color="auto" w:fill="FFFFFF"/>
        </w:rPr>
        <w:t>, начавшей эту работу в 1970-80-х гг., о п</w:t>
      </w:r>
      <w:r w:rsidRPr="00A03D6B">
        <w:t xml:space="preserve">реемственности исследований проблем музыкального образования д.п.н., профессора Л.А. </w:t>
      </w:r>
      <w:proofErr w:type="spellStart"/>
      <w:r w:rsidRPr="00A03D6B">
        <w:t>Рахимбаевой</w:t>
      </w:r>
      <w:proofErr w:type="spellEnd"/>
      <w:r w:rsidRPr="00A03D6B">
        <w:t xml:space="preserve"> и И.Э. </w:t>
      </w:r>
      <w:proofErr w:type="spellStart"/>
      <w:r w:rsidRPr="00A03D6B">
        <w:t>Рахимбаевой</w:t>
      </w:r>
      <w:proofErr w:type="spellEnd"/>
      <w:r w:rsidRPr="00A03D6B">
        <w:t>, способствовавших укреплению саратовского направления в музыкальной педагогике.</w:t>
      </w:r>
    </w:p>
    <w:p w:rsidR="002773B4" w:rsidRPr="00A03D6B" w:rsidRDefault="002773B4" w:rsidP="002773B4">
      <w:pPr>
        <w:ind w:firstLine="709"/>
        <w:jc w:val="both"/>
      </w:pPr>
      <w:r w:rsidRPr="00A03D6B">
        <w:t>Все участники круглого стола отметили важность и необходимость продолжения исследования темы творческих и научных династий для создания и поддерж</w:t>
      </w:r>
      <w:r w:rsidR="00A03D6B">
        <w:t xml:space="preserve">ания университетских традиций. </w:t>
      </w:r>
    </w:p>
    <w:p w:rsidR="001240E9" w:rsidRPr="00A03D6B" w:rsidRDefault="001240E9" w:rsidP="002773B4">
      <w:pPr>
        <w:ind w:firstLine="709"/>
        <w:jc w:val="both"/>
        <w:rPr>
          <w:color w:val="000000"/>
        </w:rPr>
      </w:pPr>
      <w:r w:rsidRPr="00A03D6B">
        <w:rPr>
          <w:color w:val="000000"/>
        </w:rPr>
        <w:t>Список участников:</w:t>
      </w:r>
    </w:p>
    <w:p w:rsidR="001240E9" w:rsidRPr="00A03D6B" w:rsidRDefault="001240E9" w:rsidP="001240E9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</w:pPr>
      <w:r w:rsidRPr="00A03D6B">
        <w:t xml:space="preserve">Листвина Е.В., д.ф.н., профессор, Саратовский национальный исследовательский государственный университет имени Н.Г. Чернышевского, Саратов; Фролова С.М., д.ф.н., профессор, Саратовский национальный исследовательский государственный университет имени Н.Г. Чернышевского, Саратов; </w:t>
      </w:r>
      <w:proofErr w:type="spellStart"/>
      <w:r w:rsidRPr="00A03D6B">
        <w:t>Шиндина</w:t>
      </w:r>
      <w:proofErr w:type="spellEnd"/>
      <w:r w:rsidRPr="00A03D6B">
        <w:t xml:space="preserve"> О.В., </w:t>
      </w:r>
      <w:proofErr w:type="spellStart"/>
      <w:r w:rsidRPr="00A03D6B">
        <w:t>к</w:t>
      </w:r>
      <w:proofErr w:type="gramStart"/>
      <w:r w:rsidRPr="00A03D6B">
        <w:t>.ф</w:t>
      </w:r>
      <w:proofErr w:type="gramEnd"/>
      <w:r w:rsidRPr="00A03D6B">
        <w:t>илол.н</w:t>
      </w:r>
      <w:proofErr w:type="spellEnd"/>
      <w:r w:rsidRPr="00A03D6B">
        <w:t xml:space="preserve">., доцент, Саратовский национальный исследовательский государственный университет имени Н.Г. Чернышевского, Саратов; </w:t>
      </w:r>
      <w:r w:rsidR="002773B4" w:rsidRPr="00A03D6B">
        <w:t xml:space="preserve">Усанов Д.А., </w:t>
      </w:r>
      <w:proofErr w:type="spellStart"/>
      <w:r w:rsidR="002773B4" w:rsidRPr="00A03D6B">
        <w:t>д.ф.-м.н</w:t>
      </w:r>
      <w:proofErr w:type="spellEnd"/>
      <w:r w:rsidR="002773B4" w:rsidRPr="00A03D6B">
        <w:t xml:space="preserve">., профессор, Саратовский национальный исследовательский государственный университет имени Н.Г. Чернышевского; Антонова О.Г., д.с.н., профессор, Саратовский национальный исследовательский государственный университет имени Н.Г. Чернышевского; </w:t>
      </w:r>
      <w:proofErr w:type="spellStart"/>
      <w:r w:rsidR="002773B4" w:rsidRPr="00A03D6B">
        <w:t>Дыльнова</w:t>
      </w:r>
      <w:proofErr w:type="spellEnd"/>
      <w:r w:rsidR="002773B4" w:rsidRPr="00A03D6B">
        <w:t xml:space="preserve"> З.М., д.с.н., профессор, Саратовский </w:t>
      </w:r>
      <w:r w:rsidR="002773B4" w:rsidRPr="00A03D6B">
        <w:lastRenderedPageBreak/>
        <w:t xml:space="preserve">национальный исследовательский государственный университет имени Н.Г. Чернышевского; </w:t>
      </w:r>
      <w:proofErr w:type="spellStart"/>
      <w:r w:rsidR="002773B4" w:rsidRPr="00A03D6B">
        <w:t>Калинникова</w:t>
      </w:r>
      <w:proofErr w:type="spellEnd"/>
      <w:r w:rsidR="002773B4" w:rsidRPr="00A03D6B">
        <w:t xml:space="preserve"> М.В., д.с.н., профессор, Саратовский национальный исследовательский государственный университет имени Н.Г. Чернышевского; </w:t>
      </w:r>
      <w:proofErr w:type="spellStart"/>
      <w:r w:rsidR="002773B4" w:rsidRPr="00A03D6B">
        <w:t>Рахимбаева</w:t>
      </w:r>
      <w:proofErr w:type="spellEnd"/>
      <w:r w:rsidR="002773B4" w:rsidRPr="00A03D6B">
        <w:t xml:space="preserve"> И.Э., д.п.н., профессор, Саратовский национальный исследовательский государственный университет имени Н.Г. Чернышевского; Покатов Д.В., д.с.н., доцент, Саратовский национальный исследовательский государственный университет имени Н.Г. Чернышевского; Аракчеева М.Б., </w:t>
      </w:r>
      <w:proofErr w:type="gramStart"/>
      <w:r w:rsidR="002773B4" w:rsidRPr="00A03D6B">
        <w:t>к</w:t>
      </w:r>
      <w:proofErr w:type="gramEnd"/>
      <w:r w:rsidR="002773B4" w:rsidRPr="00A03D6B">
        <w:t xml:space="preserve">.с.н., </w:t>
      </w:r>
      <w:proofErr w:type="gramStart"/>
      <w:r w:rsidR="002773B4" w:rsidRPr="00A03D6B">
        <w:t>доцент</w:t>
      </w:r>
      <w:proofErr w:type="gramEnd"/>
      <w:r w:rsidR="002773B4" w:rsidRPr="00A03D6B">
        <w:t>, Саратовский национальный исследовательский государственный университет имени Н.Г. Чернышевского.</w:t>
      </w:r>
    </w:p>
    <w:p w:rsidR="001240E9" w:rsidRPr="00A03D6B" w:rsidRDefault="001240E9" w:rsidP="001240E9">
      <w:pPr>
        <w:tabs>
          <w:tab w:val="left" w:pos="540"/>
          <w:tab w:val="left" w:pos="720"/>
        </w:tabs>
        <w:ind w:left="142"/>
        <w:jc w:val="both"/>
      </w:pPr>
    </w:p>
    <w:p w:rsidR="001240E9" w:rsidRDefault="00A03D6B" w:rsidP="001240E9">
      <w:pPr>
        <w:spacing w:line="276" w:lineRule="auto"/>
      </w:pPr>
      <w:r>
        <w:t>Количество докладчиков – 10 человек.</w:t>
      </w:r>
    </w:p>
    <w:p w:rsidR="00A03D6B" w:rsidRPr="00A03D6B" w:rsidRDefault="00A03D6B" w:rsidP="001240E9">
      <w:pPr>
        <w:spacing w:line="276" w:lineRule="auto"/>
      </w:pPr>
      <w:r>
        <w:t xml:space="preserve">Количество участников – </w:t>
      </w:r>
      <w:r w:rsidR="00E9328B">
        <w:t>30</w:t>
      </w:r>
      <w:r>
        <w:t xml:space="preserve"> человек</w:t>
      </w:r>
    </w:p>
    <w:p w:rsidR="001240E9" w:rsidRPr="00A03D6B" w:rsidRDefault="001240E9" w:rsidP="001240E9">
      <w:pPr>
        <w:spacing w:line="276" w:lineRule="auto"/>
      </w:pPr>
    </w:p>
    <w:p w:rsidR="001240E9" w:rsidRPr="00A03D6B" w:rsidRDefault="001240E9" w:rsidP="001240E9">
      <w:pPr>
        <w:spacing w:line="276" w:lineRule="auto"/>
      </w:pPr>
    </w:p>
    <w:p w:rsidR="001240E9" w:rsidRPr="00A03D6B" w:rsidRDefault="001240E9" w:rsidP="001240E9">
      <w:pPr>
        <w:spacing w:line="276" w:lineRule="auto"/>
      </w:pPr>
    </w:p>
    <w:p w:rsidR="001240E9" w:rsidRPr="00A03D6B" w:rsidRDefault="001240E9" w:rsidP="001240E9">
      <w:r w:rsidRPr="00A03D6B">
        <w:rPr>
          <w:rFonts w:ascii="Georgia" w:hAnsi="Georgia"/>
          <w:color w:val="000000"/>
          <w:shd w:val="clear" w:color="auto" w:fill="FFFFFF"/>
        </w:rPr>
        <w:t xml:space="preserve"> </w:t>
      </w:r>
    </w:p>
    <w:p w:rsidR="001240E9" w:rsidRPr="00A03D6B" w:rsidRDefault="001240E9" w:rsidP="001240E9">
      <w:pPr>
        <w:spacing w:line="276" w:lineRule="auto"/>
      </w:pPr>
    </w:p>
    <w:p w:rsidR="001240E9" w:rsidRPr="00A03D6B" w:rsidRDefault="001240E9" w:rsidP="001240E9">
      <w:pPr>
        <w:spacing w:line="276" w:lineRule="auto"/>
      </w:pPr>
    </w:p>
    <w:p w:rsidR="001240E9" w:rsidRPr="00A03D6B" w:rsidRDefault="001240E9" w:rsidP="001240E9">
      <w:pPr>
        <w:spacing w:line="276" w:lineRule="auto"/>
      </w:pPr>
    </w:p>
    <w:p w:rsidR="00EE2047" w:rsidRPr="00A03D6B" w:rsidRDefault="00EE2047"/>
    <w:sectPr w:rsidR="00EE2047" w:rsidRPr="00A03D6B" w:rsidSect="00EE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24954"/>
    <w:multiLevelType w:val="hybridMultilevel"/>
    <w:tmpl w:val="76647D24"/>
    <w:lvl w:ilvl="0" w:tplc="23F256D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40E9"/>
    <w:rsid w:val="00112707"/>
    <w:rsid w:val="001240E9"/>
    <w:rsid w:val="002773B4"/>
    <w:rsid w:val="005D661A"/>
    <w:rsid w:val="006C168D"/>
    <w:rsid w:val="00A03D6B"/>
    <w:rsid w:val="00CE4EB0"/>
    <w:rsid w:val="00DE54DE"/>
    <w:rsid w:val="00E9328B"/>
    <w:rsid w:val="00EE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240E9"/>
    <w:pPr>
      <w:ind w:left="720"/>
      <w:contextualSpacing/>
    </w:pPr>
  </w:style>
  <w:style w:type="character" w:customStyle="1" w:styleId="s5">
    <w:name w:val="s5"/>
    <w:basedOn w:val="a0"/>
    <w:rsid w:val="00124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asd</cp:lastModifiedBy>
  <cp:revision>3</cp:revision>
  <dcterms:created xsi:type="dcterms:W3CDTF">2018-02-08T10:02:00Z</dcterms:created>
  <dcterms:modified xsi:type="dcterms:W3CDTF">2018-02-08T10:03:00Z</dcterms:modified>
</cp:coreProperties>
</file>