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63" w:rsidRPr="00030A16" w:rsidRDefault="00970563" w:rsidP="00030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A16">
        <w:rPr>
          <w:rFonts w:ascii="Times New Roman" w:hAnsi="Times New Roman" w:cs="Times New Roman"/>
          <w:b/>
          <w:sz w:val="24"/>
          <w:szCs w:val="24"/>
        </w:rPr>
        <w:t>Историки посвятили конференцию 950-летию битвы при Гастингсе</w:t>
      </w:r>
    </w:p>
    <w:p w:rsidR="00030A16" w:rsidRDefault="00030A16" w:rsidP="00030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563" w:rsidRPr="00030A16" w:rsidRDefault="00970563" w:rsidP="00030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A16">
        <w:rPr>
          <w:rFonts w:ascii="Times New Roman" w:hAnsi="Times New Roman" w:cs="Times New Roman"/>
          <w:b/>
          <w:sz w:val="24"/>
          <w:szCs w:val="24"/>
        </w:rPr>
        <w:t xml:space="preserve">14–15 октября 2016 года в Институте истории и международных отношений СГУ </w:t>
      </w:r>
      <w:r w:rsidR="00A505D0">
        <w:rPr>
          <w:rFonts w:ascii="Times New Roman" w:hAnsi="Times New Roman" w:cs="Times New Roman"/>
          <w:b/>
          <w:sz w:val="24"/>
          <w:szCs w:val="24"/>
        </w:rPr>
        <w:t xml:space="preserve">им. Н.Г. Чернышевского </w:t>
      </w:r>
      <w:r w:rsidRPr="00030A16">
        <w:rPr>
          <w:rFonts w:ascii="Times New Roman" w:hAnsi="Times New Roman" w:cs="Times New Roman"/>
          <w:b/>
          <w:sz w:val="24"/>
          <w:szCs w:val="24"/>
        </w:rPr>
        <w:t xml:space="preserve">проходила </w:t>
      </w:r>
      <w:r w:rsidRPr="00030A1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30A16">
        <w:rPr>
          <w:rFonts w:ascii="Times New Roman" w:hAnsi="Times New Roman" w:cs="Times New Roman"/>
          <w:b/>
          <w:sz w:val="24"/>
          <w:szCs w:val="24"/>
        </w:rPr>
        <w:t xml:space="preserve"> Международная научная конференция «Британские чтения», посвященная  950-летию битвы при Гастингсе.</w:t>
      </w:r>
    </w:p>
    <w:p w:rsidR="00030A16" w:rsidRPr="00030A16" w:rsidRDefault="00030A16" w:rsidP="00030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501" w:rsidRPr="00030A16" w:rsidRDefault="00D56501" w:rsidP="00030A1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30A16">
        <w:t xml:space="preserve">Как раз в день открытия конференции, 14 октября, но 950 лет назад произошло сражение, кардинально изменившее ход истории. Оно стало поворотным моментом в истории Англии, оказав колоссальное влияние на её государственное, социальное и культурное развитие, а также усилив ориентацию страны на континентальную Европу и её вовлечённость в европейскую политику. Развитию страны был дан новый импульс, позволившей Англии в короткое время превратиться в одну из сильнейших держав средневековой Европы. </w:t>
      </w:r>
    </w:p>
    <w:p w:rsidR="00970563" w:rsidRPr="00030A16" w:rsidRDefault="00970563" w:rsidP="00030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16">
        <w:rPr>
          <w:rFonts w:ascii="Times New Roman" w:hAnsi="Times New Roman" w:cs="Times New Roman"/>
          <w:sz w:val="24"/>
          <w:szCs w:val="24"/>
        </w:rPr>
        <w:t xml:space="preserve">Конференция была организована кафедрой всеобщей истории и Саратовским отделением Российского общества интеллектуальной истории. </w:t>
      </w:r>
      <w:r w:rsidR="00030A16">
        <w:rPr>
          <w:rFonts w:ascii="Times New Roman" w:hAnsi="Times New Roman" w:cs="Times New Roman"/>
          <w:sz w:val="24"/>
          <w:szCs w:val="24"/>
        </w:rPr>
        <w:t>Исследователи</w:t>
      </w:r>
      <w:r w:rsidRPr="00030A16">
        <w:rPr>
          <w:rFonts w:ascii="Times New Roman" w:hAnsi="Times New Roman" w:cs="Times New Roman"/>
          <w:sz w:val="24"/>
          <w:szCs w:val="24"/>
        </w:rPr>
        <w:t xml:space="preserve"> из Саратова, Москвы, Ярославля, Самары, Воронежа, </w:t>
      </w:r>
      <w:r w:rsidR="00A505D0">
        <w:rPr>
          <w:rFonts w:ascii="Times New Roman" w:hAnsi="Times New Roman" w:cs="Times New Roman"/>
          <w:sz w:val="24"/>
          <w:szCs w:val="24"/>
        </w:rPr>
        <w:t xml:space="preserve">Арзамаса, Нижневартовска, </w:t>
      </w:r>
      <w:r w:rsidRPr="00030A16">
        <w:rPr>
          <w:rFonts w:ascii="Times New Roman" w:hAnsi="Times New Roman" w:cs="Times New Roman"/>
          <w:sz w:val="24"/>
          <w:szCs w:val="24"/>
        </w:rPr>
        <w:t xml:space="preserve">Украины, Турецкой Республики собрались, чтобы вспомнить событие, положившее начало Нормандскому завоеванию Англии и обменяться мнениями </w:t>
      </w:r>
      <w:r w:rsidR="00D56501" w:rsidRPr="00030A16">
        <w:rPr>
          <w:rFonts w:ascii="Times New Roman" w:hAnsi="Times New Roman" w:cs="Times New Roman"/>
          <w:sz w:val="24"/>
          <w:szCs w:val="24"/>
        </w:rPr>
        <w:t>по этой проблеме и по другим сюжетам британской истории.</w:t>
      </w:r>
      <w:r w:rsidRPr="00030A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FD2" w:rsidRDefault="00D56501" w:rsidP="00345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A16">
        <w:rPr>
          <w:rFonts w:ascii="Times New Roman" w:hAnsi="Times New Roman" w:cs="Times New Roman"/>
          <w:sz w:val="24"/>
          <w:szCs w:val="24"/>
        </w:rPr>
        <w:t xml:space="preserve">Центральной темой «Британских чтений» стало отражение Нормандского завоевания Англии в истории и исторической памяти. </w:t>
      </w:r>
      <w:r w:rsidR="00B00FD2" w:rsidRPr="00030A16">
        <w:rPr>
          <w:rFonts w:ascii="Times New Roman" w:hAnsi="Times New Roman" w:cs="Times New Roman"/>
          <w:sz w:val="24"/>
          <w:szCs w:val="24"/>
        </w:rPr>
        <w:t xml:space="preserve">Были представлены доклады, посвященные осмыслению этого события </w:t>
      </w:r>
      <w:r w:rsidR="00B00FD2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французскими историками Ренессанса (И.Я.</w:t>
      </w:r>
      <w:r w:rsidR="00A505D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B00FD2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>Эльфонд</w:t>
      </w:r>
      <w:proofErr w:type="spellEnd"/>
      <w:r w:rsidR="00B00FD2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00FD2" w:rsidRPr="00030A16">
        <w:rPr>
          <w:rFonts w:ascii="Times New Roman" w:hAnsi="Times New Roman" w:cs="Times New Roman"/>
          <w:sz w:val="24"/>
          <w:szCs w:val="24"/>
        </w:rPr>
        <w:t xml:space="preserve">, английскими религиозно-политическими мыслителями </w:t>
      </w:r>
      <w:r w:rsidR="00B00FD2" w:rsidRPr="00030A1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00FD2" w:rsidRPr="00030A16">
        <w:rPr>
          <w:rFonts w:ascii="Times New Roman" w:hAnsi="Times New Roman" w:cs="Times New Roman"/>
          <w:sz w:val="24"/>
          <w:szCs w:val="24"/>
        </w:rPr>
        <w:t xml:space="preserve"> века (Ю.В.</w:t>
      </w:r>
      <w:r w:rsidR="00A505D0">
        <w:rPr>
          <w:rFonts w:ascii="Times New Roman" w:hAnsi="Times New Roman" w:cs="Times New Roman"/>
          <w:sz w:val="24"/>
          <w:szCs w:val="24"/>
        </w:rPr>
        <w:t> </w:t>
      </w:r>
      <w:r w:rsidR="00B00FD2" w:rsidRPr="00030A16">
        <w:rPr>
          <w:rFonts w:ascii="Times New Roman" w:hAnsi="Times New Roman" w:cs="Times New Roman"/>
          <w:sz w:val="24"/>
          <w:szCs w:val="24"/>
        </w:rPr>
        <w:t>Баранова) и современными британскими историками (Л.Н.</w:t>
      </w:r>
      <w:r w:rsidR="00A505D0">
        <w:rPr>
          <w:rFonts w:ascii="Times New Roman" w:hAnsi="Times New Roman" w:cs="Times New Roman"/>
          <w:sz w:val="24"/>
          <w:szCs w:val="24"/>
        </w:rPr>
        <w:t> </w:t>
      </w:r>
      <w:r w:rsidR="00B00FD2" w:rsidRPr="00030A16">
        <w:rPr>
          <w:rFonts w:ascii="Times New Roman" w:hAnsi="Times New Roman" w:cs="Times New Roman"/>
          <w:sz w:val="24"/>
          <w:szCs w:val="24"/>
        </w:rPr>
        <w:t xml:space="preserve">Чернова). Большой интерес вызвало выступление </w:t>
      </w:r>
      <w:r w:rsidR="00A505D0">
        <w:rPr>
          <w:rFonts w:ascii="Times New Roman" w:hAnsi="Times New Roman" w:cs="Times New Roman"/>
          <w:sz w:val="24"/>
          <w:szCs w:val="24"/>
        </w:rPr>
        <w:t xml:space="preserve">гостя из Ярославского государственного педагогического университета </w:t>
      </w:r>
      <w:r w:rsidR="00B00FD2" w:rsidRPr="00030A16">
        <w:rPr>
          <w:rFonts w:ascii="Times New Roman" w:hAnsi="Times New Roman" w:cs="Times New Roman"/>
          <w:sz w:val="24"/>
          <w:szCs w:val="24"/>
        </w:rPr>
        <w:t xml:space="preserve">А.Б. Соколова, наглядно продемонстрировавшего, как </w:t>
      </w:r>
      <w:r w:rsidR="00B00FD2" w:rsidRPr="000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битва при Гастингсе преподносится в британских школьных учебниках. </w:t>
      </w:r>
      <w:r w:rsidR="00B00FD2" w:rsidRPr="00030A16">
        <w:rPr>
          <w:rFonts w:ascii="Times New Roman" w:hAnsi="Times New Roman" w:cs="Times New Roman"/>
          <w:sz w:val="24"/>
          <w:szCs w:val="24"/>
        </w:rPr>
        <w:t xml:space="preserve">Р.М. Базылева рассказала о влиянии Нормандского завоевания на развитие английского языка, а Д.А. </w:t>
      </w:r>
      <w:proofErr w:type="spellStart"/>
      <w:r w:rsidR="00B00FD2" w:rsidRPr="00030A16">
        <w:rPr>
          <w:rFonts w:ascii="Times New Roman" w:hAnsi="Times New Roman" w:cs="Times New Roman"/>
          <w:sz w:val="24"/>
          <w:szCs w:val="24"/>
        </w:rPr>
        <w:t>Котлукова</w:t>
      </w:r>
      <w:proofErr w:type="spellEnd"/>
      <w:r w:rsidR="00B00FD2" w:rsidRPr="00030A16">
        <w:rPr>
          <w:rFonts w:ascii="Times New Roman" w:hAnsi="Times New Roman" w:cs="Times New Roman"/>
          <w:sz w:val="24"/>
          <w:szCs w:val="24"/>
        </w:rPr>
        <w:t xml:space="preserve"> – о с</w:t>
      </w:r>
      <w:r w:rsidR="00B00FD2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>удьбах землевладельческой элиты Севера и Юга Англии после 1066 года.</w:t>
      </w:r>
      <w:r w:rsidR="00030A16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А.Н. </w:t>
      </w:r>
      <w:proofErr w:type="spellStart"/>
      <w:r w:rsidR="00030A16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>Галямичев</w:t>
      </w:r>
      <w:proofErr w:type="spellEnd"/>
      <w:r w:rsidR="00030A16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своем докладе показал связь завоевания Англии нормандцами с событиями в мире </w:t>
      </w:r>
      <w:proofErr w:type="spellStart"/>
      <w:r w:rsidR="00030A16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>полабских</w:t>
      </w:r>
      <w:proofErr w:type="spellEnd"/>
      <w:r w:rsidR="00030A16" w:rsidRPr="00030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прибалтийских славян.</w:t>
      </w:r>
    </w:p>
    <w:p w:rsidR="00345305" w:rsidRDefault="00030A16" w:rsidP="00345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Значительная часть </w:t>
      </w:r>
      <w:r w:rsidR="00345305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посвящена различным аспектам истории и культуры Британии в период от Средних веков до </w:t>
      </w:r>
      <w:r w:rsidR="003453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="00345305" w:rsidRPr="00345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века. </w:t>
      </w:r>
    </w:p>
    <w:p w:rsidR="00345305" w:rsidRDefault="00345305" w:rsidP="00345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5305" w:rsidRPr="00030A16" w:rsidRDefault="00345305" w:rsidP="00345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программой конференции можно ознакомиться </w:t>
      </w:r>
      <w:r w:rsidRPr="00345305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здесь</w:t>
      </w:r>
    </w:p>
    <w:p w:rsidR="00345305" w:rsidRDefault="00345305" w:rsidP="00345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A16" w:rsidRPr="00345305" w:rsidRDefault="00345305" w:rsidP="00345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305">
        <w:rPr>
          <w:rFonts w:ascii="Times New Roman" w:hAnsi="Times New Roman" w:cs="Times New Roman"/>
          <w:sz w:val="24"/>
          <w:szCs w:val="24"/>
        </w:rPr>
        <w:t>Материалы «Британских чтений» планируется опубликовать в третьем выпуске одноименного сборника.</w:t>
      </w:r>
    </w:p>
    <w:sectPr w:rsidR="00030A16" w:rsidRPr="00345305" w:rsidSect="009705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652"/>
    <w:multiLevelType w:val="hybridMultilevel"/>
    <w:tmpl w:val="AAD2C5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>
    <w:useFELayout/>
  </w:compat>
  <w:rsids>
    <w:rsidRoot w:val="00715D2E"/>
    <w:rsid w:val="00030A16"/>
    <w:rsid w:val="000C5879"/>
    <w:rsid w:val="0023246B"/>
    <w:rsid w:val="002B4BEC"/>
    <w:rsid w:val="00345305"/>
    <w:rsid w:val="004C7D44"/>
    <w:rsid w:val="004F3309"/>
    <w:rsid w:val="004F500E"/>
    <w:rsid w:val="0069045D"/>
    <w:rsid w:val="00715D2E"/>
    <w:rsid w:val="00787DEF"/>
    <w:rsid w:val="007B3545"/>
    <w:rsid w:val="00843D0F"/>
    <w:rsid w:val="008756BC"/>
    <w:rsid w:val="008A7317"/>
    <w:rsid w:val="008D4DB3"/>
    <w:rsid w:val="00970563"/>
    <w:rsid w:val="00A505D0"/>
    <w:rsid w:val="00A97975"/>
    <w:rsid w:val="00B00FD2"/>
    <w:rsid w:val="00B8778F"/>
    <w:rsid w:val="00C938E1"/>
    <w:rsid w:val="00D56501"/>
    <w:rsid w:val="00F355D0"/>
    <w:rsid w:val="00FB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843D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2016-04-20T08:33:00Z</dcterms:created>
  <dcterms:modified xsi:type="dcterms:W3CDTF">2016-10-17T19:28:00Z</dcterms:modified>
</cp:coreProperties>
</file>