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58D" w:rsidRPr="00A03535" w:rsidRDefault="00DA758D" w:rsidP="00DA75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3535">
        <w:rPr>
          <w:rFonts w:ascii="Times New Roman" w:hAnsi="Times New Roman"/>
          <w:sz w:val="28"/>
          <w:szCs w:val="28"/>
        </w:rPr>
        <w:t>ИНФОРМАЦИОННОЕ ПИСЬМО</w:t>
      </w:r>
    </w:p>
    <w:p w:rsidR="00DA758D" w:rsidRPr="00A03535" w:rsidRDefault="00DA758D" w:rsidP="00DA75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A758D" w:rsidRPr="00A03535" w:rsidRDefault="00DA758D" w:rsidP="00DA758D">
      <w:pPr>
        <w:spacing w:after="0" w:line="240" w:lineRule="auto"/>
        <w:jc w:val="center"/>
        <w:rPr>
          <w:rFonts w:ascii="Times New Roman" w:eastAsia="Times New Roman" w:hAnsi="Times New Roman"/>
          <w:caps/>
          <w:color w:val="202020"/>
          <w:kern w:val="36"/>
          <w:sz w:val="28"/>
          <w:szCs w:val="28"/>
          <w:lang w:eastAsia="ru-RU"/>
        </w:rPr>
      </w:pPr>
      <w:r w:rsidRPr="00A03535">
        <w:rPr>
          <w:rFonts w:ascii="Times New Roman" w:eastAsia="Times New Roman" w:hAnsi="Times New Roman"/>
          <w:caps/>
          <w:color w:val="202020"/>
          <w:kern w:val="36"/>
          <w:sz w:val="28"/>
          <w:szCs w:val="28"/>
          <w:lang w:eastAsia="ru-RU"/>
        </w:rPr>
        <w:t>С</w:t>
      </w:r>
      <w:r w:rsidRPr="00A03535">
        <w:rPr>
          <w:rFonts w:ascii="Times New Roman" w:eastAsia="Times New Roman" w:hAnsi="Times New Roman"/>
          <w:color w:val="202020"/>
          <w:kern w:val="36"/>
          <w:sz w:val="28"/>
          <w:szCs w:val="28"/>
          <w:lang w:eastAsia="ru-RU"/>
        </w:rPr>
        <w:t>аратовский национальный исследовательский государственный университет</w:t>
      </w:r>
    </w:p>
    <w:p w:rsidR="00DA758D" w:rsidRPr="00A03535" w:rsidRDefault="00DA758D" w:rsidP="00DA758D">
      <w:pPr>
        <w:spacing w:after="0" w:line="240" w:lineRule="auto"/>
        <w:jc w:val="center"/>
        <w:rPr>
          <w:rFonts w:ascii="Times New Roman" w:eastAsia="Times New Roman" w:hAnsi="Times New Roman"/>
          <w:caps/>
          <w:color w:val="202020"/>
          <w:kern w:val="36"/>
          <w:sz w:val="28"/>
          <w:szCs w:val="28"/>
          <w:lang w:eastAsia="ru-RU"/>
        </w:rPr>
      </w:pPr>
      <w:r w:rsidRPr="00A03535">
        <w:rPr>
          <w:rFonts w:ascii="Times New Roman" w:eastAsia="Times New Roman" w:hAnsi="Times New Roman"/>
          <w:color w:val="202020"/>
          <w:kern w:val="36"/>
          <w:sz w:val="28"/>
          <w:szCs w:val="28"/>
          <w:lang w:eastAsia="ru-RU"/>
        </w:rPr>
        <w:t xml:space="preserve"> имени </w:t>
      </w:r>
      <w:r w:rsidRPr="00A03535">
        <w:rPr>
          <w:rFonts w:ascii="Times New Roman" w:eastAsia="Times New Roman" w:hAnsi="Times New Roman"/>
          <w:caps/>
          <w:color w:val="202020"/>
          <w:kern w:val="36"/>
          <w:sz w:val="28"/>
          <w:szCs w:val="28"/>
          <w:lang w:eastAsia="ru-RU"/>
        </w:rPr>
        <w:t>Н. Г. Ч</w:t>
      </w:r>
      <w:r w:rsidRPr="00A03535">
        <w:rPr>
          <w:rFonts w:ascii="Times New Roman" w:eastAsia="Times New Roman" w:hAnsi="Times New Roman"/>
          <w:color w:val="202020"/>
          <w:kern w:val="36"/>
          <w:sz w:val="28"/>
          <w:szCs w:val="28"/>
          <w:lang w:eastAsia="ru-RU"/>
        </w:rPr>
        <w:t>ернышевского</w:t>
      </w:r>
    </w:p>
    <w:p w:rsidR="00DA758D" w:rsidRPr="00A03535" w:rsidRDefault="00DA758D" w:rsidP="00DA758D">
      <w:pPr>
        <w:spacing w:after="0" w:line="240" w:lineRule="auto"/>
        <w:jc w:val="center"/>
        <w:rPr>
          <w:rFonts w:ascii="Times New Roman" w:eastAsia="Times New Roman" w:hAnsi="Times New Roman"/>
          <w:caps/>
          <w:color w:val="202020"/>
          <w:kern w:val="36"/>
          <w:sz w:val="28"/>
          <w:szCs w:val="28"/>
          <w:lang w:eastAsia="ru-RU"/>
        </w:rPr>
      </w:pPr>
      <w:r w:rsidRPr="00A03535">
        <w:rPr>
          <w:rFonts w:ascii="Times New Roman" w:eastAsia="Times New Roman" w:hAnsi="Times New Roman"/>
          <w:color w:val="202020"/>
          <w:kern w:val="36"/>
          <w:sz w:val="28"/>
          <w:szCs w:val="28"/>
          <w:lang w:eastAsia="ru-RU"/>
        </w:rPr>
        <w:t>Институт филологии и журналистики</w:t>
      </w:r>
    </w:p>
    <w:p w:rsidR="00DA758D" w:rsidRPr="00A03535" w:rsidRDefault="00DA758D" w:rsidP="00DA758D">
      <w:pPr>
        <w:spacing w:after="0" w:line="240" w:lineRule="auto"/>
        <w:jc w:val="center"/>
        <w:rPr>
          <w:rFonts w:ascii="Times New Roman" w:eastAsia="Times New Roman" w:hAnsi="Times New Roman"/>
          <w:color w:val="202020"/>
          <w:kern w:val="36"/>
          <w:sz w:val="28"/>
          <w:szCs w:val="28"/>
          <w:lang w:eastAsia="ru-RU"/>
        </w:rPr>
      </w:pPr>
      <w:r w:rsidRPr="00A03535">
        <w:rPr>
          <w:rFonts w:ascii="Times New Roman" w:eastAsia="Times New Roman" w:hAnsi="Times New Roman"/>
          <w:color w:val="202020"/>
          <w:kern w:val="36"/>
          <w:sz w:val="28"/>
          <w:szCs w:val="28"/>
          <w:lang w:eastAsia="ru-RU"/>
        </w:rPr>
        <w:t xml:space="preserve">Кафедра русской филологии и </w:t>
      </w:r>
      <w:proofErr w:type="spellStart"/>
      <w:r w:rsidRPr="00A03535">
        <w:rPr>
          <w:rFonts w:ascii="Times New Roman" w:eastAsia="Times New Roman" w:hAnsi="Times New Roman"/>
          <w:color w:val="202020"/>
          <w:kern w:val="36"/>
          <w:sz w:val="28"/>
          <w:szCs w:val="28"/>
          <w:lang w:eastAsia="ru-RU"/>
        </w:rPr>
        <w:t>медиаобразования</w:t>
      </w:r>
      <w:proofErr w:type="spellEnd"/>
    </w:p>
    <w:p w:rsidR="00DA758D" w:rsidRPr="00A03535" w:rsidRDefault="00DA758D" w:rsidP="00DA758D">
      <w:pPr>
        <w:spacing w:after="0" w:line="240" w:lineRule="auto"/>
        <w:jc w:val="center"/>
        <w:rPr>
          <w:rFonts w:ascii="Times New Roman" w:eastAsia="Times New Roman" w:hAnsi="Times New Roman"/>
          <w:color w:val="202020"/>
          <w:spacing w:val="15"/>
          <w:kern w:val="36"/>
          <w:sz w:val="28"/>
          <w:szCs w:val="28"/>
          <w:lang w:eastAsia="ru-RU"/>
        </w:rPr>
      </w:pPr>
      <w:r w:rsidRPr="00A03535">
        <w:rPr>
          <w:rFonts w:ascii="Times New Roman" w:eastAsia="Times New Roman" w:hAnsi="Times New Roman"/>
          <w:color w:val="202020"/>
          <w:kern w:val="36"/>
          <w:sz w:val="28"/>
          <w:szCs w:val="28"/>
          <w:lang w:eastAsia="ru-RU"/>
        </w:rPr>
        <w:t>на базе МОУ ГЭЛ</w:t>
      </w:r>
    </w:p>
    <w:p w:rsidR="00DA758D" w:rsidRPr="00A03535" w:rsidRDefault="00DA758D" w:rsidP="00DA758D">
      <w:pPr>
        <w:spacing w:after="0" w:line="240" w:lineRule="auto"/>
        <w:jc w:val="center"/>
        <w:rPr>
          <w:rFonts w:ascii="Times New Roman" w:eastAsia="Times New Roman" w:hAnsi="Times New Roman"/>
          <w:caps/>
          <w:color w:val="202020"/>
          <w:spacing w:val="15"/>
          <w:kern w:val="36"/>
          <w:sz w:val="28"/>
          <w:szCs w:val="28"/>
          <w:lang w:eastAsia="ru-RU"/>
        </w:rPr>
      </w:pPr>
    </w:p>
    <w:p w:rsidR="00DA758D" w:rsidRPr="00A03535" w:rsidRDefault="00DA758D" w:rsidP="00DA758D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  <w:r w:rsidRPr="00A03535">
        <w:rPr>
          <w:rFonts w:ascii="Times New Roman" w:hAnsi="Times New Roman"/>
          <w:sz w:val="28"/>
          <w:szCs w:val="28"/>
        </w:rPr>
        <w:t>приглашают принять участие в работе Региональной научно-методической конференции</w:t>
      </w:r>
    </w:p>
    <w:p w:rsidR="00DA758D" w:rsidRPr="00A03535" w:rsidRDefault="00DA758D" w:rsidP="00DA758D">
      <w:pPr>
        <w:spacing w:after="0" w:line="240" w:lineRule="auto"/>
        <w:ind w:firstLine="993"/>
        <w:rPr>
          <w:rFonts w:ascii="Times New Roman" w:hAnsi="Times New Roman"/>
          <w:sz w:val="28"/>
          <w:szCs w:val="28"/>
        </w:rPr>
      </w:pPr>
    </w:p>
    <w:p w:rsidR="00DA758D" w:rsidRPr="00A03535" w:rsidRDefault="00DA758D" w:rsidP="00DA758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202020"/>
          <w:spacing w:val="15"/>
          <w:kern w:val="36"/>
          <w:sz w:val="28"/>
          <w:szCs w:val="28"/>
          <w:lang w:eastAsia="ru-RU"/>
        </w:rPr>
      </w:pPr>
      <w:r w:rsidRPr="00A03535">
        <w:rPr>
          <w:rFonts w:ascii="Times New Roman" w:eastAsia="Times New Roman" w:hAnsi="Times New Roman"/>
          <w:b/>
          <w:caps/>
          <w:color w:val="202020"/>
          <w:spacing w:val="15"/>
          <w:kern w:val="36"/>
          <w:sz w:val="28"/>
          <w:szCs w:val="28"/>
          <w:lang w:eastAsia="ru-RU"/>
        </w:rPr>
        <w:t>ПРОБЛЕМЫ СОВРЕМЕННОГО ШКОЛЬНОГО ФИЛОЛОГИЧЕСКОГО ОБРАЗОВАНИЯ</w:t>
      </w:r>
    </w:p>
    <w:p w:rsidR="00DA758D" w:rsidRPr="00A03535" w:rsidRDefault="00DA758D" w:rsidP="00DA758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202020"/>
          <w:spacing w:val="15"/>
          <w:kern w:val="36"/>
          <w:sz w:val="28"/>
          <w:szCs w:val="28"/>
          <w:lang w:eastAsia="ru-RU"/>
        </w:rPr>
      </w:pPr>
    </w:p>
    <w:p w:rsidR="00DA758D" w:rsidRPr="00A03535" w:rsidRDefault="00DA758D" w:rsidP="00DA758D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 w:rsidRPr="00A03535">
        <w:rPr>
          <w:rFonts w:ascii="Times New Roman" w:eastAsia="Times New Roman" w:hAnsi="Times New Roman"/>
          <w:iCs/>
          <w:color w:val="202020"/>
          <w:sz w:val="28"/>
          <w:szCs w:val="28"/>
          <w:bdr w:val="none" w:sz="0" w:space="0" w:color="auto" w:frame="1"/>
          <w:lang w:eastAsia="ru-RU"/>
        </w:rPr>
        <w:t>Цель</w:t>
      </w:r>
      <w:r w:rsidRPr="00A03535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 конференции - обозначить проблемы современного школьного филологического образования, методические вызовы молодому учителю словеснику.</w:t>
      </w:r>
    </w:p>
    <w:p w:rsidR="00DA758D" w:rsidRPr="00A03535" w:rsidRDefault="00DA758D" w:rsidP="00DA758D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</w:p>
    <w:p w:rsidR="00DA758D" w:rsidRPr="00900880" w:rsidRDefault="00DA758D" w:rsidP="00DA75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03535">
        <w:rPr>
          <w:rFonts w:ascii="Times New Roman" w:hAnsi="Times New Roman"/>
          <w:sz w:val="28"/>
          <w:szCs w:val="28"/>
        </w:rPr>
        <w:t>К участию приглашаются вузовские преподаватели, учителя русского языка и литературы, студенты высшей школы.</w:t>
      </w:r>
    </w:p>
    <w:p w:rsidR="00DA758D" w:rsidRPr="00900880" w:rsidRDefault="00DA758D" w:rsidP="00DA75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A758D" w:rsidRPr="00900880" w:rsidRDefault="00DA758D" w:rsidP="00DA758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00880">
        <w:rPr>
          <w:rFonts w:ascii="Times New Roman" w:hAnsi="Times New Roman"/>
          <w:sz w:val="28"/>
          <w:szCs w:val="28"/>
        </w:rPr>
        <w:t xml:space="preserve">Для обсуждения предлагается следующий </w:t>
      </w:r>
      <w:r w:rsidRPr="00900880">
        <w:rPr>
          <w:rFonts w:ascii="Times New Roman" w:hAnsi="Times New Roman"/>
          <w:b/>
          <w:sz w:val="28"/>
          <w:szCs w:val="28"/>
        </w:rPr>
        <w:t>круг проблем</w:t>
      </w:r>
      <w:bookmarkStart w:id="0" w:name="_GoBack"/>
      <w:bookmarkEnd w:id="0"/>
      <w:r w:rsidRPr="00900880">
        <w:rPr>
          <w:rFonts w:ascii="Times New Roman" w:hAnsi="Times New Roman"/>
          <w:sz w:val="28"/>
          <w:szCs w:val="28"/>
        </w:rPr>
        <w:t>:</w:t>
      </w:r>
    </w:p>
    <w:p w:rsidR="00DA758D" w:rsidRDefault="00DA758D" w:rsidP="00DA758D">
      <w:pPr>
        <w:pStyle w:val="a4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 w:rsidRPr="00900880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Актуальные вопросы преподавания русского языка и литературы в современной школе в условиях реализации ФГОС. </w:t>
      </w:r>
    </w:p>
    <w:p w:rsidR="00DA758D" w:rsidRPr="00900880" w:rsidRDefault="00DA758D" w:rsidP="00DA758D">
      <w:pPr>
        <w:pStyle w:val="a4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 w:rsidRPr="00DA758D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Технология осмысленного чтения и принципы организации работы с текстом. </w:t>
      </w:r>
      <w:r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Воспитание читателя в школе.</w:t>
      </w:r>
      <w:r w:rsidRPr="000E726D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 xml:space="preserve"> </w:t>
      </w:r>
      <w:r w:rsidRPr="00900880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Междисциплинарные связи при изучении русского языка и литературы.</w:t>
      </w:r>
    </w:p>
    <w:p w:rsidR="00DA758D" w:rsidRPr="00900880" w:rsidRDefault="00DA758D" w:rsidP="00DA758D">
      <w:pPr>
        <w:pStyle w:val="a4"/>
        <w:numPr>
          <w:ilvl w:val="0"/>
          <w:numId w:val="1"/>
        </w:numPr>
        <w:spacing w:after="0" w:line="240" w:lineRule="auto"/>
        <w:ind w:firstLine="851"/>
        <w:jc w:val="both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 w:rsidRPr="00900880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Опыт выстраивания проектной и исследовательской работы в средней и старшей школе.</w:t>
      </w:r>
    </w:p>
    <w:p w:rsidR="00DA758D" w:rsidRPr="00900880" w:rsidRDefault="00DA758D" w:rsidP="00DA75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758D" w:rsidRPr="00632DDE" w:rsidRDefault="00DA758D" w:rsidP="00DA758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2DDE">
        <w:rPr>
          <w:rFonts w:ascii="Times New Roman" w:hAnsi="Times New Roman"/>
          <w:b/>
          <w:color w:val="000000"/>
          <w:sz w:val="28"/>
          <w:szCs w:val="28"/>
        </w:rPr>
        <w:t xml:space="preserve">Время </w:t>
      </w:r>
      <w:r w:rsidRPr="00632DDE">
        <w:rPr>
          <w:rFonts w:ascii="Times New Roman" w:hAnsi="Times New Roman"/>
          <w:color w:val="000000"/>
          <w:sz w:val="28"/>
          <w:szCs w:val="28"/>
        </w:rPr>
        <w:t>и</w:t>
      </w:r>
      <w:r w:rsidRPr="00632DDE">
        <w:rPr>
          <w:rFonts w:ascii="Times New Roman" w:hAnsi="Times New Roman"/>
          <w:b/>
          <w:color w:val="000000"/>
          <w:sz w:val="28"/>
          <w:szCs w:val="28"/>
        </w:rPr>
        <w:t xml:space="preserve"> место</w:t>
      </w:r>
      <w:r w:rsidRPr="00632DDE">
        <w:rPr>
          <w:rFonts w:ascii="Times New Roman" w:hAnsi="Times New Roman"/>
          <w:color w:val="000000"/>
          <w:sz w:val="28"/>
          <w:szCs w:val="28"/>
        </w:rPr>
        <w:t xml:space="preserve"> проведения: </w:t>
      </w:r>
    </w:p>
    <w:p w:rsidR="00DA758D" w:rsidRPr="00632DDE" w:rsidRDefault="00DA758D" w:rsidP="00DA758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32DD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632DD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ноября</w:t>
      </w:r>
      <w:r w:rsidRPr="00632DDE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632DDE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с 14-00</w:t>
      </w:r>
      <w:r w:rsidRPr="00632DDE">
        <w:rPr>
          <w:rFonts w:ascii="Times New Roman" w:hAnsi="Times New Roman"/>
          <w:color w:val="000000"/>
          <w:sz w:val="28"/>
          <w:szCs w:val="28"/>
        </w:rPr>
        <w:t xml:space="preserve">; г. Саратов, ул. </w:t>
      </w:r>
      <w:proofErr w:type="spellStart"/>
      <w:r w:rsidRPr="00632DDE">
        <w:rPr>
          <w:rFonts w:ascii="Times New Roman" w:hAnsi="Times New Roman"/>
          <w:color w:val="000000"/>
          <w:sz w:val="28"/>
          <w:szCs w:val="28"/>
        </w:rPr>
        <w:t>Заулошнова</w:t>
      </w:r>
      <w:proofErr w:type="spellEnd"/>
      <w:r w:rsidRPr="00632DDE">
        <w:rPr>
          <w:rFonts w:ascii="Times New Roman" w:hAnsi="Times New Roman"/>
          <w:color w:val="000000"/>
          <w:sz w:val="28"/>
          <w:szCs w:val="28"/>
        </w:rPr>
        <w:t>, д.3, Институт филологии и журналистики СГУ, корп. 16.</w:t>
      </w:r>
    </w:p>
    <w:p w:rsidR="00DA758D" w:rsidRPr="00632DDE" w:rsidRDefault="00DA758D" w:rsidP="00DA758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A758D" w:rsidRDefault="00DA758D" w:rsidP="00DA75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2DDE">
        <w:rPr>
          <w:rFonts w:ascii="Times New Roman" w:hAnsi="Times New Roman"/>
          <w:b/>
          <w:color w:val="000000"/>
          <w:sz w:val="28"/>
          <w:szCs w:val="28"/>
        </w:rPr>
        <w:t xml:space="preserve">Срок </w:t>
      </w:r>
      <w:r w:rsidRPr="00632DDE">
        <w:rPr>
          <w:rFonts w:ascii="Times New Roman" w:hAnsi="Times New Roman"/>
          <w:color w:val="000000"/>
          <w:sz w:val="28"/>
          <w:szCs w:val="28"/>
        </w:rPr>
        <w:t xml:space="preserve">подачи заявок – до </w:t>
      </w:r>
      <w:r>
        <w:rPr>
          <w:rFonts w:ascii="Times New Roman" w:hAnsi="Times New Roman"/>
          <w:color w:val="000000"/>
          <w:sz w:val="28"/>
          <w:szCs w:val="28"/>
        </w:rPr>
        <w:t>1 ноября</w:t>
      </w:r>
      <w:r w:rsidRPr="0090088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900880">
        <w:rPr>
          <w:rFonts w:ascii="Times New Roman" w:hAnsi="Times New Roman"/>
          <w:sz w:val="28"/>
          <w:szCs w:val="28"/>
        </w:rPr>
        <w:t xml:space="preserve"> года.</w:t>
      </w:r>
    </w:p>
    <w:p w:rsidR="00DA758D" w:rsidRPr="00900880" w:rsidRDefault="00DA758D" w:rsidP="00DA758D">
      <w:pPr>
        <w:spacing w:after="12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00880">
        <w:rPr>
          <w:rFonts w:ascii="Times New Roman" w:hAnsi="Times New Roman"/>
          <w:sz w:val="28"/>
          <w:szCs w:val="28"/>
          <w:lang w:eastAsia="ru-RU"/>
        </w:rPr>
        <w:t>Просим присылать заявки по электронной почте (</w:t>
      </w:r>
      <w:hyperlink r:id="rId5" w:history="1">
        <w:r w:rsidRPr="00900880">
          <w:rPr>
            <w:rStyle w:val="a3"/>
            <w:rFonts w:ascii="Times New Roman" w:hAnsi="Times New Roman"/>
            <w:color w:val="2439E0"/>
            <w:sz w:val="28"/>
            <w:szCs w:val="28"/>
            <w:bdr w:val="none" w:sz="0" w:space="0" w:color="auto" w:frame="1"/>
          </w:rPr>
          <w:t>ruslitsgu@ya.ru</w:t>
        </w:r>
      </w:hyperlink>
      <w:r w:rsidRPr="00900880">
        <w:rPr>
          <w:rFonts w:ascii="Times New Roman" w:hAnsi="Times New Roman"/>
          <w:sz w:val="28"/>
          <w:szCs w:val="28"/>
          <w:lang w:eastAsia="ru-RU"/>
        </w:rPr>
        <w:t>) по прилагаемой форме.</w:t>
      </w:r>
    </w:p>
    <w:p w:rsidR="00DA758D" w:rsidRPr="00900880" w:rsidRDefault="00DA758D" w:rsidP="00DA758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0880">
        <w:rPr>
          <w:rFonts w:ascii="Times New Roman" w:hAnsi="Times New Roman"/>
          <w:sz w:val="28"/>
          <w:szCs w:val="28"/>
        </w:rPr>
        <w:t xml:space="preserve">По итогам конференции планируется издание сборника научных статей. </w:t>
      </w:r>
    </w:p>
    <w:p w:rsidR="00DA758D" w:rsidRPr="00900880" w:rsidRDefault="00DA758D" w:rsidP="00DA758D">
      <w:pPr>
        <w:spacing w:before="120" w:after="0" w:line="240" w:lineRule="auto"/>
        <w:rPr>
          <w:rFonts w:ascii="Times New Roman" w:eastAsia="Times New Roman" w:hAnsi="Times New Roman"/>
          <w:caps/>
          <w:color w:val="202020"/>
          <w:spacing w:val="15"/>
          <w:sz w:val="28"/>
          <w:szCs w:val="28"/>
          <w:lang w:eastAsia="ru-RU"/>
        </w:rPr>
      </w:pPr>
      <w:r w:rsidRPr="00900880">
        <w:rPr>
          <w:rFonts w:ascii="Times New Roman" w:eastAsia="Times New Roman" w:hAnsi="Times New Roman"/>
          <w:b/>
          <w:caps/>
          <w:color w:val="202020"/>
          <w:spacing w:val="15"/>
          <w:sz w:val="28"/>
          <w:szCs w:val="28"/>
          <w:lang w:eastAsia="ru-RU"/>
        </w:rPr>
        <w:t>К</w:t>
      </w:r>
      <w:r w:rsidRPr="00900880">
        <w:rPr>
          <w:rFonts w:ascii="Times New Roman" w:eastAsia="Times New Roman" w:hAnsi="Times New Roman"/>
          <w:b/>
          <w:color w:val="202020"/>
          <w:spacing w:val="15"/>
          <w:sz w:val="28"/>
          <w:szCs w:val="28"/>
          <w:lang w:eastAsia="ru-RU"/>
        </w:rPr>
        <w:t xml:space="preserve">онтакты </w:t>
      </w:r>
      <w:r w:rsidRPr="00900880">
        <w:rPr>
          <w:rFonts w:ascii="Times New Roman" w:eastAsia="Times New Roman" w:hAnsi="Times New Roman"/>
          <w:color w:val="202020"/>
          <w:spacing w:val="15"/>
          <w:sz w:val="28"/>
          <w:szCs w:val="28"/>
          <w:lang w:eastAsia="ru-RU"/>
        </w:rPr>
        <w:t>ответственного</w:t>
      </w:r>
    </w:p>
    <w:p w:rsidR="00DA758D" w:rsidRPr="00900880" w:rsidRDefault="00DA758D" w:rsidP="00DA758D">
      <w:pPr>
        <w:spacing w:after="0" w:line="240" w:lineRule="auto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 w:rsidRPr="00900880">
        <w:rPr>
          <w:rFonts w:ascii="Times New Roman" w:hAnsi="Times New Roman"/>
          <w:color w:val="202020"/>
          <w:sz w:val="28"/>
          <w:szCs w:val="28"/>
          <w:bdr w:val="none" w:sz="0" w:space="0" w:color="auto" w:frame="1"/>
        </w:rPr>
        <w:t>Захарова Ирина Сергеевна</w:t>
      </w:r>
    </w:p>
    <w:p w:rsidR="00DA758D" w:rsidRPr="00632DDE" w:rsidRDefault="00DA758D" w:rsidP="00DA758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00880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Email</w:t>
      </w:r>
      <w:proofErr w:type="spellEnd"/>
      <w:r w:rsidRPr="00900880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: </w:t>
      </w:r>
      <w:hyperlink r:id="rId6" w:history="1">
        <w:r w:rsidRPr="00900880">
          <w:rPr>
            <w:rStyle w:val="a3"/>
            <w:rFonts w:ascii="Times New Roman" w:hAnsi="Times New Roman"/>
            <w:color w:val="2439E0"/>
            <w:sz w:val="28"/>
            <w:szCs w:val="28"/>
            <w:bdr w:val="none" w:sz="0" w:space="0" w:color="auto" w:frame="1"/>
          </w:rPr>
          <w:t>ruslitsgu@ya.ru</w:t>
        </w:r>
      </w:hyperlink>
      <w:r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; т</w:t>
      </w:r>
      <w:r w:rsidRPr="00900880"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t>елефон</w:t>
      </w:r>
      <w:r w:rsidRPr="00632DDE">
        <w:rPr>
          <w:rFonts w:ascii="Times New Roman" w:hAnsi="Times New Roman"/>
          <w:sz w:val="28"/>
          <w:szCs w:val="28"/>
        </w:rPr>
        <w:t>: +79616483677</w:t>
      </w:r>
      <w:r>
        <w:rPr>
          <w:rFonts w:ascii="Times New Roman" w:hAnsi="Times New Roman"/>
          <w:sz w:val="28"/>
          <w:szCs w:val="28"/>
        </w:rPr>
        <w:t>.</w:t>
      </w:r>
    </w:p>
    <w:p w:rsidR="00DA758D" w:rsidRDefault="00DA758D" w:rsidP="00DA758D">
      <w:pPr>
        <w:spacing w:after="0" w:line="240" w:lineRule="auto"/>
        <w:rPr>
          <w:rFonts w:ascii="Times New Roman" w:eastAsia="Times New Roman" w:hAnsi="Times New Roman"/>
          <w:color w:val="2020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02020"/>
          <w:sz w:val="28"/>
          <w:szCs w:val="28"/>
          <w:lang w:eastAsia="ru-RU"/>
        </w:rPr>
        <w:br w:type="page"/>
      </w:r>
    </w:p>
    <w:p w:rsidR="00DA758D" w:rsidRDefault="00DA758D" w:rsidP="00DA75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Форма заявки на участие в методической конференции</w:t>
      </w:r>
    </w:p>
    <w:p w:rsidR="00DA758D" w:rsidRDefault="00DA758D" w:rsidP="00DA758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color w:val="202020"/>
          <w:spacing w:val="15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900880">
        <w:rPr>
          <w:rFonts w:ascii="Times New Roman" w:eastAsia="Times New Roman" w:hAnsi="Times New Roman"/>
          <w:b/>
          <w:caps/>
          <w:color w:val="202020"/>
          <w:spacing w:val="15"/>
          <w:kern w:val="36"/>
          <w:sz w:val="28"/>
          <w:szCs w:val="28"/>
          <w:lang w:eastAsia="ru-RU"/>
        </w:rPr>
        <w:t>П</w:t>
      </w:r>
      <w:r w:rsidRPr="00900880">
        <w:rPr>
          <w:rFonts w:ascii="Times New Roman" w:eastAsia="Times New Roman" w:hAnsi="Times New Roman"/>
          <w:b/>
          <w:color w:val="202020"/>
          <w:spacing w:val="15"/>
          <w:kern w:val="36"/>
          <w:sz w:val="28"/>
          <w:szCs w:val="28"/>
          <w:lang w:eastAsia="ru-RU"/>
        </w:rPr>
        <w:t>роблемы современного школьного филологического образования</w:t>
      </w:r>
      <w:r>
        <w:rPr>
          <w:rFonts w:ascii="Times New Roman" w:eastAsia="Times New Roman" w:hAnsi="Times New Roman"/>
          <w:b/>
          <w:color w:val="202020"/>
          <w:spacing w:val="15"/>
          <w:kern w:val="36"/>
          <w:sz w:val="28"/>
          <w:szCs w:val="28"/>
          <w:lang w:eastAsia="ru-RU"/>
        </w:rPr>
        <w:t>»</w:t>
      </w:r>
    </w:p>
    <w:p w:rsidR="00DA758D" w:rsidRDefault="00DA758D" w:rsidP="00DA75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758D" w:rsidRDefault="00DA758D" w:rsidP="00DA758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758D" w:rsidRPr="00FC226D" w:rsidRDefault="00DA758D" w:rsidP="00DA7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26D">
        <w:rPr>
          <w:rFonts w:ascii="Times New Roman" w:hAnsi="Times New Roman"/>
          <w:sz w:val="28"/>
          <w:szCs w:val="28"/>
        </w:rPr>
        <w:t>1. Фамилия, имя, отчество.</w:t>
      </w:r>
    </w:p>
    <w:p w:rsidR="00DA758D" w:rsidRPr="00FC226D" w:rsidRDefault="00DA758D" w:rsidP="00DA7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26D">
        <w:rPr>
          <w:rFonts w:ascii="Times New Roman" w:hAnsi="Times New Roman"/>
          <w:sz w:val="28"/>
          <w:szCs w:val="28"/>
        </w:rPr>
        <w:t>2. Место работы (полное название учреждения).</w:t>
      </w:r>
    </w:p>
    <w:p w:rsidR="00DA758D" w:rsidRPr="00FC226D" w:rsidRDefault="00DA758D" w:rsidP="00DA7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26D">
        <w:rPr>
          <w:rFonts w:ascii="Times New Roman" w:hAnsi="Times New Roman"/>
          <w:sz w:val="28"/>
          <w:szCs w:val="28"/>
        </w:rPr>
        <w:t>3. Должность.</w:t>
      </w:r>
    </w:p>
    <w:p w:rsidR="00DA758D" w:rsidRPr="00FC226D" w:rsidRDefault="00DA758D" w:rsidP="00DA7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26D">
        <w:rPr>
          <w:rFonts w:ascii="Times New Roman" w:hAnsi="Times New Roman"/>
          <w:sz w:val="28"/>
          <w:szCs w:val="28"/>
        </w:rPr>
        <w:t>4. Ученая степень, ученое звание.</w:t>
      </w:r>
    </w:p>
    <w:p w:rsidR="00DA758D" w:rsidRPr="00FC226D" w:rsidRDefault="00DA758D" w:rsidP="00DA75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26D">
        <w:rPr>
          <w:rFonts w:ascii="Times New Roman" w:hAnsi="Times New Roman"/>
          <w:sz w:val="28"/>
          <w:szCs w:val="28"/>
        </w:rPr>
        <w:t>5. Д</w:t>
      </w:r>
      <w:r w:rsidRPr="00FC226D">
        <w:rPr>
          <w:rFonts w:ascii="Times New Roman" w:hAnsi="Times New Roman"/>
          <w:sz w:val="28"/>
          <w:szCs w:val="28"/>
          <w:lang w:eastAsia="ru-RU"/>
        </w:rPr>
        <w:t>ля студентов, аспирантов – информация о руководителе.</w:t>
      </w:r>
    </w:p>
    <w:p w:rsidR="00DA758D" w:rsidRPr="00FC226D" w:rsidRDefault="00DA758D" w:rsidP="00DA7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26D">
        <w:rPr>
          <w:rFonts w:ascii="Times New Roman" w:hAnsi="Times New Roman"/>
          <w:sz w:val="28"/>
          <w:szCs w:val="28"/>
        </w:rPr>
        <w:t>6. Адрес с указанием почтового индекса.</w:t>
      </w:r>
    </w:p>
    <w:p w:rsidR="00DA758D" w:rsidRPr="00FC226D" w:rsidRDefault="00DA758D" w:rsidP="00DA7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26D">
        <w:rPr>
          <w:rFonts w:ascii="Times New Roman" w:hAnsi="Times New Roman"/>
          <w:sz w:val="28"/>
          <w:szCs w:val="28"/>
        </w:rPr>
        <w:t>7. Телефон.</w:t>
      </w:r>
    </w:p>
    <w:p w:rsidR="00DA758D" w:rsidRPr="00FC226D" w:rsidRDefault="00DA758D" w:rsidP="00DA75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226D">
        <w:rPr>
          <w:rFonts w:ascii="Times New Roman" w:hAnsi="Times New Roman"/>
          <w:sz w:val="28"/>
          <w:szCs w:val="28"/>
        </w:rPr>
        <w:t xml:space="preserve">8. </w:t>
      </w:r>
      <w:r w:rsidRPr="00FC226D">
        <w:rPr>
          <w:rFonts w:ascii="Times New Roman" w:hAnsi="Times New Roman"/>
          <w:sz w:val="28"/>
          <w:szCs w:val="28"/>
          <w:lang w:eastAsia="ru-RU"/>
        </w:rPr>
        <w:t>E-</w:t>
      </w:r>
      <w:proofErr w:type="spellStart"/>
      <w:r w:rsidRPr="00FC226D">
        <w:rPr>
          <w:rFonts w:ascii="Times New Roman" w:hAnsi="Times New Roman"/>
          <w:sz w:val="28"/>
          <w:szCs w:val="28"/>
          <w:lang w:eastAsia="ru-RU"/>
        </w:rPr>
        <w:t>mail</w:t>
      </w:r>
      <w:proofErr w:type="spellEnd"/>
    </w:p>
    <w:p w:rsidR="001431B5" w:rsidRPr="00DA758D" w:rsidRDefault="00DA758D" w:rsidP="00DA75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Тема доклада.</w:t>
      </w:r>
    </w:p>
    <w:sectPr w:rsidR="001431B5" w:rsidRPr="00DA758D" w:rsidSect="00900880">
      <w:pgSz w:w="11906" w:h="16838"/>
      <w:pgMar w:top="567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F70CC"/>
    <w:multiLevelType w:val="hybridMultilevel"/>
    <w:tmpl w:val="00DC5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92"/>
    <w:rsid w:val="000872C2"/>
    <w:rsid w:val="001431B5"/>
    <w:rsid w:val="006D7C54"/>
    <w:rsid w:val="00D86392"/>
    <w:rsid w:val="00DA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694F"/>
  <w15:chartTrackingRefBased/>
  <w15:docId w15:val="{E8147253-C1B9-4BBD-BE7D-9654C336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5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A75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7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slitsgu@ya.ru" TargetMode="External"/><Relationship Id="rId5" Type="http://schemas.openxmlformats.org/officeDocument/2006/relationships/hyperlink" Target="mailto:ruslitsgu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1622</Characters>
  <Application>Microsoft Office Word</Application>
  <DocSecurity>0</DocSecurity>
  <Lines>13</Lines>
  <Paragraphs>3</Paragraphs>
  <ScaleCrop>false</ScaleCrop>
  <Company>sgu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Кабанова Марина Игоревна</dc:creator>
  <cp:keywords/>
  <dc:description/>
  <cp:lastModifiedBy>Кабанова Марина Игоревна</cp:lastModifiedBy>
  <cp:revision>2</cp:revision>
  <dcterms:created xsi:type="dcterms:W3CDTF">2022-09-27T07:45:00Z</dcterms:created>
  <dcterms:modified xsi:type="dcterms:W3CDTF">2022-09-27T07:47:00Z</dcterms:modified>
</cp:coreProperties>
</file>