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61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27"/>
        <w:gridCol w:w="2739"/>
      </w:tblGrid>
      <w:tr w:rsidR="00D30A43" w:rsidTr="008E1CE1">
        <w:trPr>
          <w:trHeight w:val="2258"/>
        </w:trPr>
        <w:tc>
          <w:tcPr>
            <w:tcW w:w="4253" w:type="dxa"/>
            <w:vAlign w:val="bottom"/>
          </w:tcPr>
          <w:p w:rsidR="00D30A43" w:rsidRDefault="00D30A43" w:rsidP="008E1CE1">
            <w:pPr>
              <w:autoSpaceDE w:val="0"/>
              <w:autoSpaceDN w:val="0"/>
              <w:adjustRightInd w:val="0"/>
              <w:ind w:left="-386" w:firstLine="38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5105CFD" wp14:editId="7FCC105A">
                  <wp:extent cx="2532380" cy="504104"/>
                  <wp:effectExtent l="0" t="0" r="1270" b="0"/>
                  <wp:docPr id="1" name="Рисунок 1" descr="Институт развития социально-экономических проектов и инициа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ститут развития социально-экономических проектов и инициа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1" cy="56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D30A43" w:rsidRPr="00FA2C1E" w:rsidRDefault="00D30A43" w:rsidP="008E1CE1">
            <w:pPr>
              <w:shd w:val="clear" w:color="auto" w:fill="FFFFFF"/>
              <w:autoSpaceDE w:val="0"/>
              <w:autoSpaceDN w:val="0"/>
              <w:adjustRightInd w:val="0"/>
              <w:ind w:left="-397"/>
              <w:jc w:val="center"/>
            </w:pPr>
            <w:r>
              <w:fldChar w:fldCharType="begin"/>
            </w:r>
            <w:r>
              <w:instrText xml:space="preserve"> INCLUDEPICTURE  "http://www.sgu.ru/sites/all/themes/ssu_theme/logo.png" \d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108.3pt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739" w:type="dxa"/>
            <w:vAlign w:val="bottom"/>
          </w:tcPr>
          <w:p w:rsidR="00D30A43" w:rsidRDefault="00D30A43" w:rsidP="008E1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29C409C" wp14:editId="4F677A83">
                  <wp:extent cx="970817" cy="857437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6" cy="87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A43" w:rsidRDefault="00D30A43" w:rsidP="00D30A43">
      <w:pPr>
        <w:autoSpaceDE w:val="0"/>
        <w:autoSpaceDN w:val="0"/>
        <w:adjustRightInd w:val="0"/>
        <w:jc w:val="center"/>
      </w:pPr>
    </w:p>
    <w:p w:rsidR="00D30A43" w:rsidRDefault="00D30A43" w:rsidP="00D30A43">
      <w:pPr>
        <w:autoSpaceDE w:val="0"/>
        <w:autoSpaceDN w:val="0"/>
        <w:adjustRightInd w:val="0"/>
        <w:jc w:val="center"/>
      </w:pPr>
    </w:p>
    <w:p w:rsidR="00D30A43" w:rsidRPr="00C75E7B" w:rsidRDefault="00D30A43" w:rsidP="00D30A4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5E7B">
        <w:rPr>
          <w:sz w:val="26"/>
          <w:szCs w:val="26"/>
        </w:rPr>
        <w:t xml:space="preserve">САРАТОВСКИЙ </w:t>
      </w:r>
      <w:r w:rsidRPr="00C75E7B">
        <w:rPr>
          <w:caps/>
          <w:sz w:val="26"/>
          <w:szCs w:val="26"/>
        </w:rPr>
        <w:t>национальный исследовательский</w:t>
      </w:r>
      <w:r w:rsidRPr="00C75E7B">
        <w:rPr>
          <w:sz w:val="26"/>
          <w:szCs w:val="26"/>
        </w:rPr>
        <w:t xml:space="preserve"> ГОСУДАРСТВЕННЫЙ УНИВЕРСИТЕТ ИМЕНИ Н.Г. ЧЕРНЫШЕВСКОГО</w:t>
      </w:r>
    </w:p>
    <w:p w:rsidR="00D30A43" w:rsidRPr="00C75E7B" w:rsidRDefault="00D30A43" w:rsidP="00D30A4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30A43" w:rsidRPr="00C75E7B" w:rsidRDefault="00D30A43" w:rsidP="00D30A4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C75E7B">
        <w:rPr>
          <w:b/>
          <w:color w:val="000000"/>
          <w:sz w:val="26"/>
          <w:szCs w:val="26"/>
        </w:rPr>
        <w:t xml:space="preserve">Институт истории и международных отношений </w:t>
      </w:r>
    </w:p>
    <w:p w:rsidR="00D30A43" w:rsidRPr="00C75E7B" w:rsidRDefault="00D30A43" w:rsidP="00D30A4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30A43" w:rsidRPr="00C75E7B" w:rsidRDefault="00D30A43" w:rsidP="00D30A4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C75E7B">
        <w:rPr>
          <w:b/>
          <w:color w:val="000000"/>
          <w:sz w:val="26"/>
          <w:szCs w:val="26"/>
        </w:rPr>
        <w:t>АНО «Институт развития социально-экономических проектов и инициатив»</w:t>
      </w:r>
    </w:p>
    <w:p w:rsidR="00D30A43" w:rsidRPr="00C75E7B" w:rsidRDefault="00D30A43" w:rsidP="00D30A4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30A43" w:rsidRDefault="00D30A43" w:rsidP="00D30A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75E7B">
        <w:rPr>
          <w:color w:val="000000"/>
          <w:sz w:val="26"/>
          <w:szCs w:val="26"/>
        </w:rPr>
        <w:t xml:space="preserve">приглашают студентов </w:t>
      </w:r>
      <w:proofErr w:type="spellStart"/>
      <w:r w:rsidRPr="00C75E7B">
        <w:rPr>
          <w:color w:val="000000"/>
          <w:sz w:val="26"/>
          <w:szCs w:val="26"/>
        </w:rPr>
        <w:t>ИИиМО</w:t>
      </w:r>
      <w:proofErr w:type="spellEnd"/>
      <w:r w:rsidRPr="00C75E7B">
        <w:rPr>
          <w:color w:val="000000"/>
          <w:sz w:val="26"/>
          <w:szCs w:val="26"/>
        </w:rPr>
        <w:t xml:space="preserve"> принять участие в работе </w:t>
      </w:r>
    </w:p>
    <w:p w:rsidR="00D30A43" w:rsidRDefault="00D30A43" w:rsidP="00D30A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30A43" w:rsidRPr="00C75E7B" w:rsidRDefault="00D30A43" w:rsidP="00D30A4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Круглого стола </w:t>
      </w:r>
      <w:r w:rsidRPr="00C75E7B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 xml:space="preserve">Реформы Петра </w:t>
      </w:r>
      <w:r>
        <w:rPr>
          <w:b/>
          <w:color w:val="000000"/>
          <w:sz w:val="26"/>
          <w:szCs w:val="26"/>
          <w:lang w:val="en-US"/>
        </w:rPr>
        <w:t>I</w:t>
      </w:r>
      <w:r w:rsidRPr="00D30A43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и развитие Российской империи</w:t>
      </w:r>
      <w:r w:rsidRPr="00C75E7B">
        <w:rPr>
          <w:b/>
          <w:color w:val="000000"/>
          <w:sz w:val="26"/>
          <w:szCs w:val="26"/>
        </w:rPr>
        <w:t>»</w:t>
      </w:r>
    </w:p>
    <w:p w:rsidR="00D30A43" w:rsidRPr="00C75E7B" w:rsidRDefault="00D30A43" w:rsidP="00D30A4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30A43" w:rsidRPr="00D578DE" w:rsidRDefault="00D30A43" w:rsidP="00D30A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578DE">
        <w:rPr>
          <w:b/>
          <w:color w:val="000000"/>
        </w:rPr>
        <w:t xml:space="preserve">Дата проведения: </w:t>
      </w:r>
      <w:r>
        <w:rPr>
          <w:color w:val="000000"/>
        </w:rPr>
        <w:t>17</w:t>
      </w:r>
      <w:r w:rsidRPr="00D578DE">
        <w:rPr>
          <w:color w:val="000000"/>
        </w:rPr>
        <w:t xml:space="preserve"> </w:t>
      </w:r>
      <w:r>
        <w:rPr>
          <w:color w:val="000000"/>
        </w:rPr>
        <w:t>мая</w:t>
      </w:r>
      <w:r w:rsidR="00DC1768">
        <w:rPr>
          <w:color w:val="000000"/>
        </w:rPr>
        <w:t xml:space="preserve"> 2022</w:t>
      </w:r>
      <w:r w:rsidRPr="00D578DE">
        <w:rPr>
          <w:color w:val="000000"/>
        </w:rPr>
        <w:t xml:space="preserve"> г.</w:t>
      </w:r>
    </w:p>
    <w:p w:rsidR="00D30A43" w:rsidRPr="00D578DE" w:rsidRDefault="00D30A43" w:rsidP="00D30A4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578DE">
        <w:rPr>
          <w:b/>
          <w:color w:val="000000"/>
        </w:rPr>
        <w:t xml:space="preserve">Место проведения: </w:t>
      </w:r>
      <w:r w:rsidRPr="00D578DE">
        <w:rPr>
          <w:color w:val="000000"/>
        </w:rPr>
        <w:t xml:space="preserve">г. Саратов, </w:t>
      </w:r>
      <w:r w:rsidRPr="00D578DE">
        <w:rPr>
          <w:color w:val="000000"/>
          <w:lang w:val="en-US"/>
        </w:rPr>
        <w:t>XI</w:t>
      </w:r>
      <w:r w:rsidRPr="00D578DE">
        <w:rPr>
          <w:color w:val="000000"/>
        </w:rPr>
        <w:t xml:space="preserve"> корпус СГУ, </w:t>
      </w:r>
      <w:r>
        <w:rPr>
          <w:color w:val="000000"/>
        </w:rPr>
        <w:t>4</w:t>
      </w:r>
      <w:r>
        <w:rPr>
          <w:color w:val="000000"/>
        </w:rPr>
        <w:t>01</w:t>
      </w:r>
      <w:r w:rsidRPr="00D578DE">
        <w:rPr>
          <w:color w:val="000000"/>
        </w:rPr>
        <w:t xml:space="preserve"> аудитория</w:t>
      </w:r>
    </w:p>
    <w:p w:rsidR="00D30A43" w:rsidRPr="00D578DE" w:rsidRDefault="00D30A43" w:rsidP="00D30A4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578DE">
        <w:rPr>
          <w:b/>
          <w:color w:val="000000"/>
        </w:rPr>
        <w:t xml:space="preserve">Время проведения: </w:t>
      </w:r>
      <w:r w:rsidRPr="00D578DE">
        <w:rPr>
          <w:color w:val="000000"/>
        </w:rPr>
        <w:t>12:00</w:t>
      </w:r>
    </w:p>
    <w:p w:rsidR="00D30A43" w:rsidRPr="00D578DE" w:rsidRDefault="00D30A43" w:rsidP="00D30A43">
      <w:pPr>
        <w:ind w:firstLine="567"/>
        <w:jc w:val="both"/>
      </w:pPr>
    </w:p>
    <w:p w:rsidR="00D30A43" w:rsidRPr="00D30A43" w:rsidRDefault="00D30A43" w:rsidP="00D30A43">
      <w:pPr>
        <w:ind w:firstLine="567"/>
        <w:jc w:val="both"/>
        <w:rPr>
          <w:color w:val="202020"/>
        </w:rPr>
      </w:pPr>
      <w:r w:rsidRPr="00D578DE">
        <w:t xml:space="preserve">Круглый стол организуется в рамках реализации стипендиальной программы имени Е.М. Примакова, учрежденной по инициативе АНО ИРСЭПИ. </w:t>
      </w:r>
      <w:r w:rsidR="00F96629">
        <w:t xml:space="preserve">Мероприятие приурочено к 350-летию со дня рождения Петра </w:t>
      </w:r>
      <w:r w:rsidR="00F96629">
        <w:rPr>
          <w:lang w:val="en-US"/>
        </w:rPr>
        <w:t>I</w:t>
      </w:r>
      <w:r w:rsidR="00F96629">
        <w:t xml:space="preserve">. </w:t>
      </w:r>
      <w:r w:rsidRPr="00D578DE">
        <w:t xml:space="preserve">Целью </w:t>
      </w:r>
      <w:r w:rsidR="00F96629">
        <w:t>круглого стола</w:t>
      </w:r>
      <w:r w:rsidRPr="00D578DE">
        <w:t xml:space="preserve"> является стимулирование интереса студентов </w:t>
      </w:r>
      <w:r w:rsidRPr="00D578DE">
        <w:rPr>
          <w:color w:val="202020"/>
        </w:rPr>
        <w:t xml:space="preserve">к изучению </w:t>
      </w:r>
      <w:r>
        <w:rPr>
          <w:color w:val="202020"/>
        </w:rPr>
        <w:t xml:space="preserve">истории внутренней и </w:t>
      </w:r>
      <w:r w:rsidRPr="00D578DE">
        <w:rPr>
          <w:color w:val="202020"/>
        </w:rPr>
        <w:t xml:space="preserve">внешней политики </w:t>
      </w:r>
      <w:r>
        <w:rPr>
          <w:color w:val="202020"/>
        </w:rPr>
        <w:t>России</w:t>
      </w:r>
      <w:r w:rsidRPr="00D578DE">
        <w:rPr>
          <w:color w:val="202020"/>
        </w:rPr>
        <w:t xml:space="preserve">; </w:t>
      </w:r>
      <w:r>
        <w:rPr>
          <w:color w:val="202020"/>
        </w:rPr>
        <w:t xml:space="preserve">к исследованию роли личности и деятельности Петра </w:t>
      </w:r>
      <w:r>
        <w:rPr>
          <w:color w:val="202020"/>
          <w:lang w:val="en-US"/>
        </w:rPr>
        <w:t>I</w:t>
      </w:r>
      <w:r>
        <w:rPr>
          <w:color w:val="202020"/>
        </w:rPr>
        <w:t xml:space="preserve"> в формировании основных векторов развития Российской империи; к анализу политического, экономического и культурного наследия царя-реформатора.</w:t>
      </w:r>
    </w:p>
    <w:p w:rsidR="00D30A43" w:rsidRDefault="00D30A43" w:rsidP="00D30A43">
      <w:pPr>
        <w:ind w:firstLine="567"/>
        <w:jc w:val="both"/>
        <w:rPr>
          <w:color w:val="202020"/>
        </w:rPr>
      </w:pPr>
    </w:p>
    <w:p w:rsidR="00D30A43" w:rsidRPr="00D578DE" w:rsidRDefault="00D30A43" w:rsidP="00D30A43">
      <w:pPr>
        <w:ind w:firstLine="567"/>
        <w:jc w:val="both"/>
        <w:rPr>
          <w:color w:val="202020"/>
        </w:rPr>
      </w:pPr>
      <w:r w:rsidRPr="00D578DE">
        <w:rPr>
          <w:color w:val="202020"/>
        </w:rPr>
        <w:t>Предлагаемые тематические направления:</w:t>
      </w:r>
    </w:p>
    <w:p w:rsidR="00D30A43" w:rsidRPr="00D578DE" w:rsidRDefault="00D30A43" w:rsidP="00D30A43">
      <w:pPr>
        <w:ind w:firstLine="567"/>
        <w:jc w:val="both"/>
        <w:rPr>
          <w:color w:val="202020"/>
        </w:rPr>
      </w:pPr>
      <w:r w:rsidRPr="00D578DE">
        <w:rPr>
          <w:color w:val="202020"/>
        </w:rPr>
        <w:t xml:space="preserve">- </w:t>
      </w:r>
      <w:r w:rsidR="008708C1">
        <w:rPr>
          <w:color w:val="202020"/>
        </w:rPr>
        <w:t xml:space="preserve">Петровские </w:t>
      </w:r>
      <w:r w:rsidR="00F96629">
        <w:rPr>
          <w:color w:val="202020"/>
        </w:rPr>
        <w:t>преобразования</w:t>
      </w:r>
      <w:r w:rsidR="008708C1">
        <w:rPr>
          <w:color w:val="202020"/>
        </w:rPr>
        <w:t>: направления и результаты</w:t>
      </w:r>
      <w:r w:rsidRPr="00D578DE">
        <w:rPr>
          <w:color w:val="202020"/>
        </w:rPr>
        <w:t>;</w:t>
      </w:r>
    </w:p>
    <w:p w:rsidR="00D30A43" w:rsidRPr="00D578DE" w:rsidRDefault="00D30A43" w:rsidP="00D30A43">
      <w:pPr>
        <w:ind w:firstLine="567"/>
        <w:jc w:val="both"/>
        <w:rPr>
          <w:color w:val="202020"/>
        </w:rPr>
      </w:pPr>
      <w:r w:rsidRPr="00D578DE">
        <w:rPr>
          <w:color w:val="202020"/>
        </w:rPr>
        <w:t>-</w:t>
      </w:r>
      <w:r w:rsidR="00F96629">
        <w:rPr>
          <w:color w:val="202020"/>
        </w:rPr>
        <w:t xml:space="preserve"> Петр </w:t>
      </w:r>
      <w:r w:rsidR="00F96629">
        <w:rPr>
          <w:color w:val="202020"/>
          <w:lang w:val="en-US"/>
        </w:rPr>
        <w:t>I</w:t>
      </w:r>
      <w:r w:rsidR="00F96629">
        <w:rPr>
          <w:color w:val="202020"/>
        </w:rPr>
        <w:t xml:space="preserve"> как создатель новой русской культуры</w:t>
      </w:r>
      <w:r w:rsidRPr="00D578DE">
        <w:rPr>
          <w:color w:val="202020"/>
        </w:rPr>
        <w:t>;</w:t>
      </w:r>
    </w:p>
    <w:p w:rsidR="00D30A43" w:rsidRPr="00D578DE" w:rsidRDefault="00D30A43" w:rsidP="00D30A43">
      <w:pPr>
        <w:ind w:firstLine="567"/>
        <w:jc w:val="both"/>
        <w:rPr>
          <w:color w:val="202020"/>
        </w:rPr>
      </w:pPr>
      <w:r w:rsidRPr="00D578DE">
        <w:rPr>
          <w:color w:val="202020"/>
        </w:rPr>
        <w:t>-</w:t>
      </w:r>
      <w:r w:rsidR="00F96629">
        <w:rPr>
          <w:color w:val="202020"/>
        </w:rPr>
        <w:t xml:space="preserve"> </w:t>
      </w:r>
      <w:r w:rsidR="008708C1">
        <w:rPr>
          <w:color w:val="202020"/>
        </w:rPr>
        <w:t>Петровская Россия</w:t>
      </w:r>
      <w:r w:rsidR="00F96629" w:rsidRPr="00F96629">
        <w:rPr>
          <w:color w:val="202020"/>
        </w:rPr>
        <w:t xml:space="preserve"> </w:t>
      </w:r>
      <w:r w:rsidR="00F96629">
        <w:rPr>
          <w:color w:val="202020"/>
        </w:rPr>
        <w:t>на международной арене</w:t>
      </w:r>
      <w:r w:rsidRPr="00D578DE">
        <w:rPr>
          <w:color w:val="202020"/>
        </w:rPr>
        <w:t>;</w:t>
      </w:r>
    </w:p>
    <w:p w:rsidR="00D30A43" w:rsidRDefault="00D30A43" w:rsidP="00D30A43">
      <w:pPr>
        <w:ind w:firstLine="567"/>
        <w:jc w:val="both"/>
        <w:rPr>
          <w:color w:val="202020"/>
        </w:rPr>
      </w:pPr>
      <w:r w:rsidRPr="00D578DE">
        <w:rPr>
          <w:color w:val="202020"/>
        </w:rPr>
        <w:t>- </w:t>
      </w:r>
      <w:r w:rsidR="00C11ACE">
        <w:rPr>
          <w:color w:val="202020"/>
        </w:rPr>
        <w:t>О</w:t>
      </w:r>
      <w:r w:rsidR="00F96629">
        <w:rPr>
          <w:color w:val="202020"/>
        </w:rPr>
        <w:t xml:space="preserve">браз Петра </w:t>
      </w:r>
      <w:r w:rsidR="00F96629">
        <w:rPr>
          <w:color w:val="202020"/>
          <w:lang w:val="en-US"/>
        </w:rPr>
        <w:t>I</w:t>
      </w:r>
      <w:r w:rsidR="00F96629">
        <w:rPr>
          <w:color w:val="202020"/>
        </w:rPr>
        <w:t xml:space="preserve"> в произведениях русского и мирового искусства</w:t>
      </w:r>
      <w:r w:rsidRPr="00D578DE">
        <w:rPr>
          <w:color w:val="202020"/>
        </w:rPr>
        <w:t>;</w:t>
      </w:r>
    </w:p>
    <w:p w:rsidR="00F96629" w:rsidRPr="00D578DE" w:rsidRDefault="00F96629" w:rsidP="00D30A43">
      <w:pPr>
        <w:ind w:firstLine="567"/>
        <w:jc w:val="both"/>
        <w:rPr>
          <w:color w:val="202020"/>
        </w:rPr>
      </w:pPr>
      <w:r>
        <w:rPr>
          <w:color w:val="202020"/>
        </w:rPr>
        <w:t xml:space="preserve">- </w:t>
      </w:r>
      <w:r w:rsidR="00C11ACE">
        <w:rPr>
          <w:color w:val="202020"/>
        </w:rPr>
        <w:t>П</w:t>
      </w:r>
      <w:r>
        <w:rPr>
          <w:color w:val="202020"/>
        </w:rPr>
        <w:t>етровская эпоха в учебниках истории.</w:t>
      </w:r>
      <w:bookmarkStart w:id="0" w:name="_GoBack"/>
      <w:bookmarkEnd w:id="0"/>
    </w:p>
    <w:p w:rsidR="00D30A43" w:rsidRPr="00D578DE" w:rsidRDefault="00D30A43" w:rsidP="00D30A43">
      <w:pPr>
        <w:ind w:firstLine="567"/>
        <w:jc w:val="both"/>
        <w:rPr>
          <w:color w:val="202020"/>
        </w:rPr>
      </w:pPr>
    </w:p>
    <w:p w:rsidR="00D30A43" w:rsidRPr="00D578DE" w:rsidRDefault="00D30A43" w:rsidP="00D30A43">
      <w:pPr>
        <w:ind w:firstLine="567"/>
        <w:jc w:val="both"/>
        <w:rPr>
          <w:color w:val="202020"/>
        </w:rPr>
      </w:pPr>
      <w:r w:rsidRPr="00D578DE">
        <w:rPr>
          <w:color w:val="202020"/>
        </w:rPr>
        <w:t>Регламент работы: доклады – 7-10 минут, обсуждение – 5-7 минут</w:t>
      </w:r>
    </w:p>
    <w:p w:rsidR="00D30A43" w:rsidRPr="00D578DE" w:rsidRDefault="00D30A43" w:rsidP="00D30A43">
      <w:pPr>
        <w:ind w:firstLine="567"/>
        <w:jc w:val="both"/>
        <w:rPr>
          <w:color w:val="202020"/>
        </w:rPr>
      </w:pPr>
    </w:p>
    <w:p w:rsidR="00D30A43" w:rsidRDefault="00D30A43" w:rsidP="00D30A43">
      <w:pPr>
        <w:ind w:firstLine="567"/>
        <w:jc w:val="both"/>
        <w:rPr>
          <w:rFonts w:ascii="Arial" w:hAnsi="Arial" w:cs="Arial"/>
          <w:color w:val="93969B"/>
        </w:rPr>
      </w:pPr>
      <w:r w:rsidRPr="00D578DE">
        <w:rPr>
          <w:color w:val="202020"/>
        </w:rPr>
        <w:t xml:space="preserve">Заявки на участие в работе круглого стола принимаются </w:t>
      </w:r>
      <w:r w:rsidRPr="00D578DE">
        <w:rPr>
          <w:b/>
          <w:color w:val="202020"/>
        </w:rPr>
        <w:t xml:space="preserve">до </w:t>
      </w:r>
      <w:r>
        <w:rPr>
          <w:b/>
          <w:color w:val="202020"/>
        </w:rPr>
        <w:t xml:space="preserve">13 </w:t>
      </w:r>
      <w:r>
        <w:rPr>
          <w:b/>
          <w:color w:val="202020"/>
        </w:rPr>
        <w:t>мая</w:t>
      </w:r>
      <w:r w:rsidRPr="00D578DE">
        <w:rPr>
          <w:b/>
          <w:color w:val="202020"/>
        </w:rPr>
        <w:t xml:space="preserve"> </w:t>
      </w:r>
      <w:r w:rsidRPr="00D578DE">
        <w:rPr>
          <w:color w:val="202020"/>
        </w:rPr>
        <w:t xml:space="preserve">(включительно) в электронном виде по адресу </w:t>
      </w:r>
      <w:hyperlink r:id="rId8" w:history="1">
        <w:r w:rsidRPr="003E7C18">
          <w:rPr>
            <w:rStyle w:val="a4"/>
            <w:lang w:val="en-US"/>
          </w:rPr>
          <w:t>rybalkook</w:t>
        </w:r>
        <w:r w:rsidRPr="003E7C18">
          <w:rPr>
            <w:rStyle w:val="a4"/>
          </w:rPr>
          <w:t>@</w:t>
        </w:r>
        <w:r w:rsidRPr="003E7C18">
          <w:rPr>
            <w:rStyle w:val="a4"/>
            <w:lang w:val="en-US"/>
          </w:rPr>
          <w:t>gmail</w:t>
        </w:r>
        <w:r w:rsidRPr="003E7C18">
          <w:rPr>
            <w:rStyle w:val="a4"/>
          </w:rPr>
          <w:t>.</w:t>
        </w:r>
        <w:r w:rsidRPr="003E7C18">
          <w:rPr>
            <w:rStyle w:val="a4"/>
            <w:lang w:val="en-US"/>
          </w:rPr>
          <w:t>com</w:t>
        </w:r>
      </w:hyperlink>
      <w:r w:rsidRPr="00D578DE">
        <w:rPr>
          <w:rFonts w:ascii="Arial" w:hAnsi="Arial" w:cs="Arial"/>
          <w:color w:val="93969B"/>
        </w:rPr>
        <w:t xml:space="preserve"> </w:t>
      </w:r>
    </w:p>
    <w:p w:rsidR="00D30A43" w:rsidRPr="00AE6CD3" w:rsidRDefault="00D30A43" w:rsidP="00D30A43">
      <w:pPr>
        <w:ind w:firstLine="567"/>
        <w:jc w:val="both"/>
        <w:rPr>
          <w:color w:val="202020"/>
        </w:rPr>
      </w:pPr>
      <w:r w:rsidRPr="00AE6CD3">
        <w:rPr>
          <w:color w:val="202020"/>
        </w:rPr>
        <w:t>Форму заявки см. в Приложении 1</w:t>
      </w:r>
    </w:p>
    <w:p w:rsidR="00D30A43" w:rsidRDefault="00D30A43" w:rsidP="00D30A43">
      <w:pPr>
        <w:ind w:firstLine="567"/>
        <w:jc w:val="both"/>
      </w:pPr>
      <w:r w:rsidRPr="00D578DE">
        <w:t>Контактное лицо: Рыбалко Ольга Константиновна</w:t>
      </w:r>
    </w:p>
    <w:p w:rsidR="00D30A43" w:rsidRDefault="00D30A43" w:rsidP="00D30A43">
      <w:pPr>
        <w:ind w:firstLine="567"/>
        <w:jc w:val="both"/>
      </w:pPr>
    </w:p>
    <w:p w:rsidR="00D30A43" w:rsidRDefault="00D30A43" w:rsidP="00D30A43">
      <w:pPr>
        <w:ind w:firstLine="567"/>
        <w:jc w:val="right"/>
        <w:rPr>
          <w:color w:val="202020"/>
        </w:rPr>
      </w:pPr>
    </w:p>
    <w:p w:rsidR="00D30A43" w:rsidRDefault="00D30A43" w:rsidP="00D30A43">
      <w:pPr>
        <w:ind w:firstLine="567"/>
        <w:jc w:val="right"/>
        <w:rPr>
          <w:color w:val="202020"/>
        </w:rPr>
      </w:pPr>
    </w:p>
    <w:p w:rsidR="00D30A43" w:rsidRDefault="00D30A43" w:rsidP="00D30A43">
      <w:pPr>
        <w:ind w:firstLine="567"/>
        <w:jc w:val="right"/>
        <w:rPr>
          <w:color w:val="202020"/>
        </w:rPr>
      </w:pPr>
    </w:p>
    <w:p w:rsidR="008708C1" w:rsidRDefault="008708C1" w:rsidP="00D30A43">
      <w:pPr>
        <w:ind w:firstLine="567"/>
        <w:jc w:val="right"/>
        <w:rPr>
          <w:color w:val="202020"/>
        </w:rPr>
      </w:pPr>
    </w:p>
    <w:p w:rsidR="00D30A43" w:rsidRDefault="00D30A43" w:rsidP="00D30A43">
      <w:pPr>
        <w:ind w:firstLine="567"/>
        <w:jc w:val="right"/>
        <w:rPr>
          <w:color w:val="202020"/>
        </w:rPr>
      </w:pPr>
      <w:r>
        <w:rPr>
          <w:color w:val="202020"/>
        </w:rPr>
        <w:lastRenderedPageBreak/>
        <w:t>Приложение 1</w:t>
      </w:r>
    </w:p>
    <w:p w:rsidR="00D30A43" w:rsidRDefault="00D30A43" w:rsidP="00D30A43">
      <w:pPr>
        <w:ind w:firstLine="567"/>
        <w:jc w:val="center"/>
        <w:rPr>
          <w:b/>
          <w:color w:val="202020"/>
        </w:rPr>
      </w:pPr>
      <w:r>
        <w:rPr>
          <w:b/>
          <w:color w:val="202020"/>
        </w:rPr>
        <w:t xml:space="preserve">Заявка участника круглого стола </w:t>
      </w:r>
    </w:p>
    <w:p w:rsidR="00D30A43" w:rsidRPr="00AE6CD3" w:rsidRDefault="00D30A43" w:rsidP="00D30A4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AE6CD3">
        <w:rPr>
          <w:b/>
          <w:color w:val="000000"/>
        </w:rPr>
        <w:t>«</w:t>
      </w:r>
      <w:r w:rsidR="008708C1">
        <w:rPr>
          <w:b/>
          <w:color w:val="000000"/>
          <w:sz w:val="26"/>
          <w:szCs w:val="26"/>
        </w:rPr>
        <w:t xml:space="preserve">Реформы Петра </w:t>
      </w:r>
      <w:r w:rsidR="008708C1">
        <w:rPr>
          <w:b/>
          <w:color w:val="000000"/>
          <w:sz w:val="26"/>
          <w:szCs w:val="26"/>
          <w:lang w:val="en-US"/>
        </w:rPr>
        <w:t>I</w:t>
      </w:r>
      <w:r w:rsidR="008708C1" w:rsidRPr="00D30A43">
        <w:rPr>
          <w:b/>
          <w:color w:val="000000"/>
          <w:sz w:val="26"/>
          <w:szCs w:val="26"/>
        </w:rPr>
        <w:t xml:space="preserve"> </w:t>
      </w:r>
      <w:r w:rsidR="008708C1">
        <w:rPr>
          <w:b/>
          <w:color w:val="000000"/>
          <w:sz w:val="26"/>
          <w:szCs w:val="26"/>
        </w:rPr>
        <w:t>и развитие Российской империи</w:t>
      </w:r>
      <w:r w:rsidRPr="00AE6CD3">
        <w:rPr>
          <w:b/>
          <w:color w:val="000000"/>
        </w:rPr>
        <w:t>»</w:t>
      </w:r>
    </w:p>
    <w:p w:rsidR="00D30A43" w:rsidRPr="00AE6CD3" w:rsidRDefault="00D30A43" w:rsidP="00D30A43">
      <w:pPr>
        <w:ind w:firstLine="567"/>
        <w:jc w:val="center"/>
        <w:rPr>
          <w:b/>
          <w:color w:val="202020"/>
        </w:rPr>
      </w:pP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D30A43" w:rsidRPr="00EB7EB2" w:rsidTr="008E1CE1">
        <w:trPr>
          <w:trHeight w:val="707"/>
        </w:trPr>
        <w:tc>
          <w:tcPr>
            <w:tcW w:w="2500" w:type="pct"/>
          </w:tcPr>
          <w:p w:rsidR="00D30A43" w:rsidRPr="007465A4" w:rsidRDefault="00D30A43" w:rsidP="008E1CE1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>1. Фамилия Имя Отчество</w:t>
            </w:r>
          </w:p>
        </w:tc>
        <w:tc>
          <w:tcPr>
            <w:tcW w:w="2500" w:type="pct"/>
          </w:tcPr>
          <w:p w:rsidR="00D30A43" w:rsidRPr="00EB7EB2" w:rsidRDefault="00D30A43" w:rsidP="008E1CE1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D30A43" w:rsidRPr="00EB7EB2" w:rsidTr="008E1CE1">
        <w:trPr>
          <w:trHeight w:val="1456"/>
        </w:trPr>
        <w:tc>
          <w:tcPr>
            <w:tcW w:w="2500" w:type="pct"/>
          </w:tcPr>
          <w:p w:rsidR="00D30A43" w:rsidRPr="007465A4" w:rsidRDefault="00D30A43" w:rsidP="008E1CE1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>2. Курс, группа, направление подготовки</w:t>
            </w:r>
          </w:p>
        </w:tc>
        <w:tc>
          <w:tcPr>
            <w:tcW w:w="2500" w:type="pct"/>
          </w:tcPr>
          <w:p w:rsidR="00D30A43" w:rsidRPr="00EB7EB2" w:rsidRDefault="00D30A43" w:rsidP="008E1CE1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D30A43" w:rsidRPr="00EB7EB2" w:rsidTr="008E1CE1">
        <w:trPr>
          <w:trHeight w:val="1417"/>
        </w:trPr>
        <w:tc>
          <w:tcPr>
            <w:tcW w:w="2500" w:type="pct"/>
          </w:tcPr>
          <w:p w:rsidR="00D30A43" w:rsidRPr="007465A4" w:rsidRDefault="00D30A43" w:rsidP="008E1CE1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>3. ФИО, уч. степень, должность научного руководителя</w:t>
            </w:r>
          </w:p>
        </w:tc>
        <w:tc>
          <w:tcPr>
            <w:tcW w:w="2500" w:type="pct"/>
          </w:tcPr>
          <w:p w:rsidR="00D30A43" w:rsidRPr="00EB7EB2" w:rsidRDefault="00D30A43" w:rsidP="008E1CE1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D30A43" w:rsidRPr="00EB7EB2" w:rsidTr="008E1CE1">
        <w:trPr>
          <w:trHeight w:val="707"/>
        </w:trPr>
        <w:tc>
          <w:tcPr>
            <w:tcW w:w="2500" w:type="pct"/>
          </w:tcPr>
          <w:p w:rsidR="00D30A43" w:rsidRPr="007465A4" w:rsidRDefault="00D30A43" w:rsidP="008E1CE1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 xml:space="preserve">4. Тема доклада </w:t>
            </w:r>
          </w:p>
        </w:tc>
        <w:tc>
          <w:tcPr>
            <w:tcW w:w="2500" w:type="pct"/>
          </w:tcPr>
          <w:p w:rsidR="00D30A43" w:rsidRPr="00EB7EB2" w:rsidRDefault="00D30A43" w:rsidP="008E1CE1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D30A43" w:rsidRPr="00EB7EB2" w:rsidTr="008E1CE1">
        <w:trPr>
          <w:trHeight w:val="707"/>
        </w:trPr>
        <w:tc>
          <w:tcPr>
            <w:tcW w:w="2500" w:type="pct"/>
          </w:tcPr>
          <w:p w:rsidR="00D30A43" w:rsidRPr="007465A4" w:rsidRDefault="00D30A43" w:rsidP="008E1CE1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 xml:space="preserve">7. </w:t>
            </w:r>
            <w:r w:rsidRPr="007465A4">
              <w:rPr>
                <w:rFonts w:eastAsia="Calibri"/>
                <w:b/>
                <w:color w:val="0F1419"/>
                <w:lang w:val="en-US"/>
              </w:rPr>
              <w:t>e</w:t>
            </w:r>
            <w:r w:rsidRPr="007465A4">
              <w:rPr>
                <w:rFonts w:eastAsia="Calibri"/>
                <w:b/>
                <w:color w:val="0F1419"/>
              </w:rPr>
              <w:t>-</w:t>
            </w:r>
            <w:r w:rsidRPr="007465A4">
              <w:rPr>
                <w:rFonts w:eastAsia="Calibri"/>
                <w:b/>
                <w:color w:val="0F1419"/>
                <w:lang w:val="en-US"/>
              </w:rPr>
              <w:t>mail</w:t>
            </w:r>
          </w:p>
        </w:tc>
        <w:tc>
          <w:tcPr>
            <w:tcW w:w="2500" w:type="pct"/>
          </w:tcPr>
          <w:p w:rsidR="00D30A43" w:rsidRPr="00EB7EB2" w:rsidRDefault="00D30A43" w:rsidP="008E1CE1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D30A43" w:rsidRPr="00EB7EB2" w:rsidTr="008E1CE1">
        <w:trPr>
          <w:trHeight w:val="707"/>
        </w:trPr>
        <w:tc>
          <w:tcPr>
            <w:tcW w:w="2500" w:type="pct"/>
          </w:tcPr>
          <w:p w:rsidR="00D30A43" w:rsidRPr="007465A4" w:rsidRDefault="00D30A43" w:rsidP="008E1CE1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 xml:space="preserve">8. Телефон </w:t>
            </w:r>
          </w:p>
        </w:tc>
        <w:tc>
          <w:tcPr>
            <w:tcW w:w="2500" w:type="pct"/>
          </w:tcPr>
          <w:p w:rsidR="00D30A43" w:rsidRPr="00EB7EB2" w:rsidRDefault="00D30A43" w:rsidP="008E1CE1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</w:tbl>
    <w:p w:rsidR="00D30A43" w:rsidRPr="00AE6CD3" w:rsidRDefault="00D30A43" w:rsidP="00D30A43">
      <w:pPr>
        <w:ind w:firstLine="567"/>
        <w:jc w:val="center"/>
        <w:rPr>
          <w:b/>
          <w:color w:val="202020"/>
        </w:rPr>
      </w:pPr>
    </w:p>
    <w:p w:rsidR="00C315BC" w:rsidRDefault="00C11ACE"/>
    <w:sectPr w:rsidR="00C3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43"/>
    <w:rsid w:val="0055547D"/>
    <w:rsid w:val="00743138"/>
    <w:rsid w:val="008708C1"/>
    <w:rsid w:val="00C11ACE"/>
    <w:rsid w:val="00D30A43"/>
    <w:rsid w:val="00DC1768"/>
    <w:rsid w:val="00F9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B960-EBD3-444A-BAB9-2B45285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0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lkook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gu.ru/sites/all/themes/ssu_theme/logo.p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3</cp:revision>
  <dcterms:created xsi:type="dcterms:W3CDTF">2022-04-28T06:39:00Z</dcterms:created>
  <dcterms:modified xsi:type="dcterms:W3CDTF">2022-04-28T07:04:00Z</dcterms:modified>
</cp:coreProperties>
</file>