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46" w:rsidRPr="007F2946" w:rsidRDefault="007F2946" w:rsidP="007F2946">
      <w:pPr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946">
        <w:rPr>
          <w:rFonts w:ascii="Times New Roman" w:hAnsi="Times New Roman" w:cs="Times New Roman"/>
          <w:b/>
          <w:sz w:val="24"/>
          <w:szCs w:val="24"/>
        </w:rPr>
        <w:t>Примерный перечень вопросов к зачету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«Психология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конфлита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F2946" w:rsidRPr="007F2946" w:rsidRDefault="007F2946" w:rsidP="007F2946">
      <w:pPr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 xml:space="preserve">Предмет, цели, задачи, объект, структура </w:t>
      </w:r>
      <w:proofErr w:type="spellStart"/>
      <w:r w:rsidRPr="007F2946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7F2946">
        <w:rPr>
          <w:rFonts w:ascii="Times New Roman" w:hAnsi="Times New Roman" w:cs="Times New Roman"/>
          <w:sz w:val="24"/>
          <w:szCs w:val="24"/>
        </w:rPr>
        <w:t>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Организационная культура: цели, структура, способы изучения и формирования.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 xml:space="preserve">Управление организацией, </w:t>
      </w:r>
      <w:proofErr w:type="spellStart"/>
      <w:r w:rsidRPr="007F2946">
        <w:rPr>
          <w:rFonts w:ascii="Times New Roman" w:hAnsi="Times New Roman" w:cs="Times New Roman"/>
          <w:sz w:val="24"/>
          <w:szCs w:val="24"/>
        </w:rPr>
        <w:t>конфликтологический</w:t>
      </w:r>
      <w:proofErr w:type="spellEnd"/>
      <w:r w:rsidRPr="007F2946">
        <w:rPr>
          <w:rFonts w:ascii="Times New Roman" w:hAnsi="Times New Roman" w:cs="Times New Roman"/>
          <w:sz w:val="24"/>
          <w:szCs w:val="24"/>
        </w:rPr>
        <w:t xml:space="preserve"> контекст.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 xml:space="preserve">Междисциплинарный подход в </w:t>
      </w:r>
      <w:proofErr w:type="spellStart"/>
      <w:r w:rsidRPr="007F2946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7F2946">
        <w:rPr>
          <w:rFonts w:ascii="Times New Roman" w:hAnsi="Times New Roman" w:cs="Times New Roman"/>
          <w:sz w:val="24"/>
          <w:szCs w:val="24"/>
        </w:rPr>
        <w:t>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Теории  личности и  конфликтного поведения.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Алгоритм поведения руководителя в конфликте.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Психоаналитическая концепция развития личности и поведения.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Модели конфликтного поведения в организации.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 xml:space="preserve">Понятие о структуре и стадиях развития личности в психоанализе в контексте развития </w:t>
      </w:r>
      <w:proofErr w:type="spellStart"/>
      <w:r w:rsidRPr="007F2946">
        <w:rPr>
          <w:rFonts w:ascii="Times New Roman" w:hAnsi="Times New Roman" w:cs="Times New Roman"/>
          <w:sz w:val="24"/>
          <w:szCs w:val="24"/>
        </w:rPr>
        <w:t>внутриличностного</w:t>
      </w:r>
      <w:proofErr w:type="spellEnd"/>
      <w:r w:rsidRPr="007F2946">
        <w:rPr>
          <w:rFonts w:ascii="Times New Roman" w:hAnsi="Times New Roman" w:cs="Times New Roman"/>
          <w:sz w:val="24"/>
          <w:szCs w:val="24"/>
        </w:rPr>
        <w:t xml:space="preserve"> конфликта.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Типология конфликтов.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Психоаналитическое объяснение конфликтного поведения человека.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Барьеры коммуникаций.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946">
        <w:rPr>
          <w:rFonts w:ascii="Times New Roman" w:hAnsi="Times New Roman" w:cs="Times New Roman"/>
          <w:sz w:val="24"/>
          <w:szCs w:val="24"/>
        </w:rPr>
        <w:t>Бехивиористский</w:t>
      </w:r>
      <w:proofErr w:type="spellEnd"/>
      <w:r w:rsidRPr="007F2946">
        <w:rPr>
          <w:rFonts w:ascii="Times New Roman" w:hAnsi="Times New Roman" w:cs="Times New Roman"/>
          <w:sz w:val="24"/>
          <w:szCs w:val="24"/>
        </w:rPr>
        <w:t xml:space="preserve"> подход к изучению конфликтного  поведения.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Характеристика форм взаимодействия людей в совместной деятельности.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Гуманистический подход к изучению конфликтного  поведения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Стресс, как последствие конфликта.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Управление конфликтами в организации.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Акцентуированные конфликтные личности.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Стратегии поведения в конфликтных ситуациях делового общения.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Конфликт: его сущность и составляющие элементы.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Структура коммуникативного процесса.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Возможные ошибки и искажения при восприятии человека человеком.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Социальные конфликты.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Спор, как разновидность конфликта.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Характеристика межличностных конфликтов.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Конфликты между личностью и группой.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Межгрупповые конфликты.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Семейные конфликты, их специфика.</w:t>
      </w:r>
    </w:p>
    <w:p w:rsidR="007F2946" w:rsidRPr="007F2946" w:rsidRDefault="007F2946" w:rsidP="007F2946">
      <w:pPr>
        <w:numPr>
          <w:ilvl w:val="0"/>
          <w:numId w:val="1"/>
        </w:numPr>
        <w:tabs>
          <w:tab w:val="clear" w:pos="142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946">
        <w:rPr>
          <w:rFonts w:ascii="Times New Roman" w:hAnsi="Times New Roman" w:cs="Times New Roman"/>
          <w:sz w:val="24"/>
          <w:szCs w:val="24"/>
        </w:rPr>
        <w:t>Детско-родительские конфликты.</w:t>
      </w:r>
    </w:p>
    <w:p w:rsidR="00B303CB" w:rsidRPr="007F2946" w:rsidRDefault="00B303CB">
      <w:pPr>
        <w:rPr>
          <w:rFonts w:ascii="Times New Roman" w:hAnsi="Times New Roman" w:cs="Times New Roman"/>
          <w:sz w:val="24"/>
          <w:szCs w:val="24"/>
        </w:rPr>
      </w:pPr>
    </w:p>
    <w:sectPr w:rsidR="00B303CB" w:rsidRPr="007F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3A29"/>
    <w:multiLevelType w:val="hybridMultilevel"/>
    <w:tmpl w:val="EA0A1AF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F2946"/>
    <w:rsid w:val="007F2946"/>
    <w:rsid w:val="00B3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2015-10-22T08:50:00Z</dcterms:created>
  <dcterms:modified xsi:type="dcterms:W3CDTF">2015-10-22T08:50:00Z</dcterms:modified>
</cp:coreProperties>
</file>