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AC" w:rsidRDefault="00225FAC" w:rsidP="00225FA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5E49">
        <w:rPr>
          <w:rFonts w:ascii="Times New Roman" w:hAnsi="Times New Roman"/>
          <w:b/>
          <w:sz w:val="28"/>
          <w:szCs w:val="28"/>
          <w:u w:val="single"/>
        </w:rPr>
        <w:t>Информационное письмо</w:t>
      </w:r>
    </w:p>
    <w:p w:rsidR="00225FAC" w:rsidRPr="00DC430F" w:rsidRDefault="00225FAC" w:rsidP="00225FA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5E49">
        <w:rPr>
          <w:rFonts w:ascii="Times New Roman" w:hAnsi="Times New Roman"/>
          <w:b/>
          <w:sz w:val="28"/>
          <w:szCs w:val="28"/>
        </w:rPr>
        <w:t>Дни Германии в СГУ – 2015</w:t>
      </w:r>
    </w:p>
    <w:p w:rsidR="00225FAC" w:rsidRDefault="00225FAC" w:rsidP="00225FA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>.05.15</w:t>
      </w:r>
    </w:p>
    <w:p w:rsidR="00225FAC" w:rsidRDefault="00225FAC" w:rsidP="00225FA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1E">
        <w:rPr>
          <w:rFonts w:ascii="Times New Roman" w:hAnsi="Times New Roman" w:cs="Times New Roman"/>
          <w:b/>
          <w:sz w:val="28"/>
          <w:szCs w:val="28"/>
        </w:rPr>
        <w:t xml:space="preserve">Семинар приглашенного лектора </w:t>
      </w:r>
      <w:r w:rsidRPr="0080781E">
        <w:rPr>
          <w:rFonts w:ascii="Times New Roman" w:hAnsi="Times New Roman" w:cs="Times New Roman"/>
          <w:b/>
          <w:sz w:val="28"/>
          <w:szCs w:val="28"/>
          <w:lang w:val="de-DE"/>
        </w:rPr>
        <w:t>DAAD</w:t>
      </w:r>
      <w:r w:rsidRPr="0080781E">
        <w:rPr>
          <w:rFonts w:ascii="Times New Roman" w:hAnsi="Times New Roman" w:cs="Times New Roman"/>
          <w:b/>
          <w:sz w:val="28"/>
          <w:szCs w:val="28"/>
        </w:rPr>
        <w:t xml:space="preserve"> на тему «</w:t>
      </w:r>
      <w:r>
        <w:rPr>
          <w:rFonts w:ascii="Times New Roman" w:hAnsi="Times New Roman" w:cs="Times New Roman"/>
          <w:b/>
          <w:sz w:val="28"/>
          <w:szCs w:val="28"/>
        </w:rPr>
        <w:t xml:space="preserve">Папа качает головой – с певцом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Cro</w:t>
      </w:r>
      <w:r w:rsidR="00B07DC4">
        <w:rPr>
          <w:rFonts w:ascii="Times New Roman" w:hAnsi="Times New Roman" w:cs="Times New Roman"/>
          <w:b/>
          <w:sz w:val="28"/>
          <w:szCs w:val="28"/>
        </w:rPr>
        <w:t xml:space="preserve"> на границе</w:t>
      </w:r>
      <w:r w:rsidRPr="00225F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между прошлым и настоящим</w:t>
      </w:r>
      <w:r w:rsidRPr="0080781E">
        <w:rPr>
          <w:rFonts w:ascii="Times New Roman" w:hAnsi="Times New Roman" w:cs="Times New Roman"/>
          <w:b/>
          <w:sz w:val="28"/>
          <w:szCs w:val="28"/>
        </w:rPr>
        <w:t>»</w:t>
      </w:r>
    </w:p>
    <w:p w:rsidR="00225FAC" w:rsidRDefault="00225FAC" w:rsidP="00225F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Организаторы: </w:t>
      </w:r>
      <w:r w:rsidRPr="00BF4A9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МСиИ СГУ </w:t>
      </w:r>
      <w:r w:rsidRPr="00BF4A91">
        <w:rPr>
          <w:rFonts w:ascii="Times New Roman" w:hAnsi="Times New Roman" w:cs="Times New Roman"/>
          <w:sz w:val="28"/>
          <w:szCs w:val="28"/>
        </w:rPr>
        <w:t xml:space="preserve">имени Н.Г. Чернышевского  </w:t>
      </w:r>
    </w:p>
    <w:p w:rsidR="00225FAC" w:rsidRDefault="00225FAC" w:rsidP="00225FAC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781E">
        <w:rPr>
          <w:rFonts w:ascii="Times New Roman" w:hAnsi="Times New Roman" w:cs="Times New Roman"/>
          <w:b/>
          <w:sz w:val="28"/>
          <w:szCs w:val="28"/>
        </w:rPr>
        <w:t>Приглашенный гость: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лектор </w:t>
      </w:r>
      <w:r>
        <w:rPr>
          <w:rFonts w:ascii="Times New Roman" w:hAnsi="Times New Roman" w:cs="Times New Roman"/>
          <w:sz w:val="28"/>
          <w:szCs w:val="28"/>
          <w:lang w:val="de-DE"/>
        </w:rPr>
        <w:t>DAAD</w:t>
      </w:r>
      <w:r w:rsidRPr="00807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Лена Райсиг (Поволжская государственная социально-гуманитарная академия, г. Самара)  </w:t>
      </w:r>
    </w:p>
    <w:p w:rsidR="00225FAC" w:rsidRDefault="00225FAC" w:rsidP="00225FA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rFonts w:ascii="Times New Roman" w:hAnsi="Times New Roman"/>
          <w:sz w:val="28"/>
          <w:szCs w:val="28"/>
        </w:rPr>
      </w:pPr>
      <w:r w:rsidRPr="00DD3224">
        <w:rPr>
          <w:rFonts w:ascii="Times New Roman" w:hAnsi="Times New Roman"/>
          <w:b/>
          <w:sz w:val="28"/>
          <w:szCs w:val="28"/>
        </w:rPr>
        <w:t xml:space="preserve">Место </w:t>
      </w:r>
      <w:r>
        <w:rPr>
          <w:rFonts w:ascii="Times New Roman" w:hAnsi="Times New Roman"/>
          <w:b/>
          <w:sz w:val="28"/>
          <w:szCs w:val="28"/>
        </w:rPr>
        <w:t xml:space="preserve">и время </w:t>
      </w:r>
      <w:r w:rsidRPr="00DD3224">
        <w:rPr>
          <w:rFonts w:ascii="Times New Roman" w:hAnsi="Times New Roman"/>
          <w:b/>
          <w:sz w:val="28"/>
          <w:szCs w:val="28"/>
        </w:rPr>
        <w:t>проведения: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Управление международного сотрудничества и интернационализации (ул. Железнодорожная, 72/74), </w:t>
      </w:r>
      <w:r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sz w:val="28"/>
          <w:szCs w:val="28"/>
        </w:rPr>
        <w:t xml:space="preserve"> ауд.,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.00</w:t>
      </w:r>
    </w:p>
    <w:p w:rsidR="00225FAC" w:rsidRDefault="00225FAC" w:rsidP="00225FA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BF4A91">
        <w:rPr>
          <w:rFonts w:ascii="Times New Roman" w:hAnsi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/>
          <w:sz w:val="28"/>
          <w:szCs w:val="28"/>
        </w:rPr>
        <w:t xml:space="preserve">студенты </w:t>
      </w:r>
      <w:r w:rsidRPr="00BF4A91">
        <w:rPr>
          <w:rFonts w:ascii="Times New Roman" w:hAnsi="Times New Roman"/>
          <w:sz w:val="28"/>
          <w:szCs w:val="28"/>
        </w:rPr>
        <w:t>СГУ имени Н.Г. Чернышевского</w:t>
      </w:r>
    </w:p>
    <w:p w:rsidR="00225FAC" w:rsidRPr="00225FAC" w:rsidRDefault="00225FAC" w:rsidP="00225FA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Необходимый уровень владения немецким языком: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уровня </w:t>
      </w:r>
      <w:r>
        <w:rPr>
          <w:rFonts w:ascii="Times New Roman" w:hAnsi="Times New Roman"/>
          <w:sz w:val="28"/>
          <w:szCs w:val="28"/>
          <w:lang w:val="de-DE"/>
        </w:rPr>
        <w:t>B</w:t>
      </w:r>
      <w:r w:rsidRPr="004F2C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выше</w:t>
      </w:r>
      <w:r w:rsidRPr="00225FAC">
        <w:rPr>
          <w:rFonts w:ascii="Times New Roman" w:hAnsi="Times New Roman"/>
          <w:sz w:val="28"/>
          <w:szCs w:val="28"/>
        </w:rPr>
        <w:t xml:space="preserve"> </w:t>
      </w:r>
    </w:p>
    <w:p w:rsidR="00225FAC" w:rsidRDefault="00225FAC" w:rsidP="00225FA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F4A91">
        <w:rPr>
          <w:rFonts w:ascii="Times New Roman" w:hAnsi="Times New Roman" w:cs="Times New Roman"/>
          <w:sz w:val="28"/>
          <w:szCs w:val="28"/>
        </w:rPr>
        <w:tab/>
      </w:r>
      <w:r w:rsidRPr="00BF4A91">
        <w:rPr>
          <w:rFonts w:ascii="Times New Roman" w:hAnsi="Times New Roman" w:cs="Times New Roman"/>
          <w:b/>
          <w:sz w:val="28"/>
          <w:szCs w:val="28"/>
        </w:rPr>
        <w:t xml:space="preserve">Описание проекта:   </w:t>
      </w:r>
    </w:p>
    <w:p w:rsidR="00225FAC" w:rsidRDefault="00225FAC" w:rsidP="00225F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рамках семинара лектора</w:t>
      </w:r>
      <w:r w:rsidRPr="00503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DAAD</w:t>
      </w:r>
      <w:r w:rsidRPr="00503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Лены Райсиг, представителя международной организации германских ВУЗов, поддерживающей академические связи с немецкими университетами в России и за рубежом, </w:t>
      </w:r>
      <w:r>
        <w:rPr>
          <w:rFonts w:ascii="Times New Roman" w:hAnsi="Times New Roman" w:cs="Times New Roman"/>
          <w:sz w:val="28"/>
          <w:szCs w:val="28"/>
        </w:rPr>
        <w:t xml:space="preserve">студентам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233C4">
        <w:rPr>
          <w:rFonts w:ascii="Times New Roman" w:hAnsi="Times New Roman" w:cs="Times New Roman"/>
          <w:sz w:val="28"/>
          <w:szCs w:val="28"/>
        </w:rPr>
        <w:t xml:space="preserve">ГУ предлагается ознакомиться с творчеством молодого и очень популярного в Германии музыкального продюсера, дизайнера, рэпера в маске панды </w:t>
      </w:r>
      <w:r w:rsidR="00B233C4">
        <w:rPr>
          <w:rFonts w:ascii="Times New Roman" w:hAnsi="Times New Roman" w:cs="Times New Roman"/>
          <w:sz w:val="28"/>
          <w:szCs w:val="28"/>
          <w:lang w:val="de-DE"/>
        </w:rPr>
        <w:t>Cro</w:t>
      </w:r>
      <w:r w:rsidR="00B233C4" w:rsidRPr="00B233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3C4" w:rsidRPr="00B233C4" w:rsidRDefault="00B233C4" w:rsidP="00225F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одной из своих песен певец обращается к вечной проблеме отцов и детей: Что было по-другому во времена молодости наших родителей? И что же изменилось? Тот мир, в котором мы живем сегодня, лучше или хуже</w:t>
      </w:r>
      <w:r w:rsidR="00B07DC4">
        <w:rPr>
          <w:rFonts w:ascii="Times New Roman" w:hAnsi="Times New Roman" w:cs="Times New Roman"/>
          <w:sz w:val="28"/>
          <w:szCs w:val="28"/>
        </w:rPr>
        <w:t xml:space="preserve"> того мира, который знали наши мамы и папы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?</w:t>
      </w:r>
    </w:p>
    <w:p w:rsidR="00225FAC" w:rsidRDefault="00225FAC" w:rsidP="00225F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B07DC4">
        <w:rPr>
          <w:rFonts w:ascii="Times New Roman" w:hAnsi="Times New Roman" w:cs="Times New Roman"/>
          <w:sz w:val="28"/>
          <w:szCs w:val="28"/>
        </w:rPr>
        <w:t xml:space="preserve"> семинара вместе с лектором </w:t>
      </w:r>
      <w:r w:rsidR="00B07DC4">
        <w:rPr>
          <w:rFonts w:ascii="Times New Roman" w:hAnsi="Times New Roman" w:cs="Times New Roman"/>
          <w:sz w:val="28"/>
          <w:szCs w:val="28"/>
          <w:lang w:val="de-DE"/>
        </w:rPr>
        <w:t>DAAD</w:t>
      </w:r>
      <w:r w:rsidR="00B07DC4" w:rsidRPr="00B07DC4">
        <w:rPr>
          <w:rFonts w:ascii="Times New Roman" w:hAnsi="Times New Roman" w:cs="Times New Roman"/>
          <w:sz w:val="28"/>
          <w:szCs w:val="28"/>
        </w:rPr>
        <w:t xml:space="preserve"> Леной</w:t>
      </w:r>
      <w:r w:rsidR="00B07DC4">
        <w:rPr>
          <w:rFonts w:ascii="Times New Roman" w:hAnsi="Times New Roman" w:cs="Times New Roman"/>
          <w:sz w:val="28"/>
          <w:szCs w:val="28"/>
        </w:rPr>
        <w:t xml:space="preserve"> Райсиг поработают с текстом песни и представят свой собственный взгляд на те изменения, которые произошли в отношениях родителей и детей, научаться грамотно выражать и отстаивать свое мнение на иностранном языке. </w:t>
      </w:r>
    </w:p>
    <w:p w:rsidR="00225FAC" w:rsidRDefault="00225FAC" w:rsidP="00225F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проекта является повышение профессиональных навыков, создание условий для творческой реализации, расширения</w:t>
      </w:r>
      <w:r w:rsidRPr="004F2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культурных связей изучающих немецкий язык студентов СГУ с представителями Германской службы академических обменов</w:t>
      </w:r>
      <w:r w:rsidRPr="000F6EB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DAAD</w:t>
      </w:r>
      <w:r w:rsidRPr="000F6E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имеющими опыт преподавания немецкого языка в России и за рубежом.</w:t>
      </w:r>
    </w:p>
    <w:p w:rsidR="00225FAC" w:rsidRPr="003312AE" w:rsidRDefault="00225FAC" w:rsidP="00225F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будет проводиться в рамках работы</w:t>
      </w:r>
      <w:r w:rsidRPr="000F6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Саратовском государственном университете лектора DAAD Дениса Клетцеля. Подобное мероприятие для преподавателей немецкого языка с лектором </w:t>
      </w:r>
      <w:r>
        <w:rPr>
          <w:rFonts w:ascii="Times New Roman" w:hAnsi="Times New Roman" w:cs="Times New Roman"/>
          <w:sz w:val="28"/>
          <w:szCs w:val="28"/>
          <w:lang w:val="de-DE"/>
        </w:rPr>
        <w:t>DAAD</w:t>
      </w:r>
      <w:r>
        <w:rPr>
          <w:rFonts w:ascii="Times New Roman" w:hAnsi="Times New Roman" w:cs="Times New Roman"/>
          <w:sz w:val="28"/>
          <w:szCs w:val="28"/>
        </w:rPr>
        <w:t xml:space="preserve"> из Челябинска Штефеном Нейманом состоялось в феврале прошлого года. Предполагается, что международные семинары в СГУ станут ежегодными, что, в свою очередь, будет способствовать повышению имиджевой привлекательности Университета как главного ВУЗа региона, а также привлечению внимания новых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потенциально заинтересованных групп преподавателей и студентов к программам академической мобильности Германской службы академических обменов. </w:t>
      </w:r>
    </w:p>
    <w:p w:rsidR="00A928FE" w:rsidRDefault="00B07DC4"/>
    <w:sectPr w:rsidR="00A928FE" w:rsidSect="00225FAC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AC"/>
    <w:rsid w:val="000817CC"/>
    <w:rsid w:val="00225FAC"/>
    <w:rsid w:val="00B07DC4"/>
    <w:rsid w:val="00B233C4"/>
    <w:rsid w:val="00B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B7FC4-F2EB-4794-BF55-DE27C7FD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225FAC"/>
    <w:pPr>
      <w:spacing w:after="200" w:line="276" w:lineRule="auto"/>
      <w:ind w:left="720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Вадимовна Чурбанова</dc:creator>
  <cp:keywords/>
  <dc:description/>
  <cp:lastModifiedBy>Наталья Вадимовна Чурбанова</cp:lastModifiedBy>
  <cp:revision>1</cp:revision>
  <dcterms:created xsi:type="dcterms:W3CDTF">2015-05-18T08:48:00Z</dcterms:created>
  <dcterms:modified xsi:type="dcterms:W3CDTF">2015-05-18T09:27:00Z</dcterms:modified>
</cp:coreProperties>
</file>