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233" w:rsidRPr="003B5937" w:rsidRDefault="00745233" w:rsidP="00745233">
      <w:pPr>
        <w:spacing w:line="240" w:lineRule="auto"/>
        <w:jc w:val="right"/>
        <w:rPr>
          <w:sz w:val="28"/>
          <w:szCs w:val="28"/>
        </w:rPr>
      </w:pPr>
      <w:r w:rsidRPr="003B5937">
        <w:rPr>
          <w:sz w:val="28"/>
          <w:szCs w:val="28"/>
        </w:rPr>
        <w:t>Приложение 1.4</w:t>
      </w:r>
    </w:p>
    <w:p w:rsidR="00745233" w:rsidRPr="003B5937" w:rsidRDefault="00745233" w:rsidP="00745233">
      <w:pPr>
        <w:spacing w:line="240" w:lineRule="auto"/>
        <w:jc w:val="center"/>
        <w:rPr>
          <w:sz w:val="28"/>
          <w:szCs w:val="28"/>
        </w:rPr>
      </w:pPr>
      <w:r w:rsidRPr="003B5937">
        <w:rPr>
          <w:sz w:val="28"/>
          <w:szCs w:val="28"/>
        </w:rPr>
        <w:t>Пример выполнения работы</w:t>
      </w:r>
    </w:p>
    <w:p w:rsidR="008B040C" w:rsidRDefault="00745233" w:rsidP="00745233">
      <w:r w:rsidRPr="003B5937">
        <w:rPr>
          <w:noProof/>
          <w:sz w:val="28"/>
          <w:szCs w:val="28"/>
        </w:rPr>
        <w:drawing>
          <wp:inline distT="0" distB="0" distL="0" distR="0">
            <wp:extent cx="4105275" cy="5848350"/>
            <wp:effectExtent l="0" t="0" r="9525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8" t="4079" b="5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0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33"/>
    <w:rsid w:val="000C1B99"/>
    <w:rsid w:val="00745233"/>
    <w:rsid w:val="00D4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5F675D-7BFE-4DC2-8C42-A168D242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233"/>
    <w:pPr>
      <w:spacing w:after="0" w:line="264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Фомин</dc:creator>
  <cp:keywords/>
  <dc:description/>
  <cp:lastModifiedBy>Владимир Фомин</cp:lastModifiedBy>
  <cp:revision>1</cp:revision>
  <dcterms:created xsi:type="dcterms:W3CDTF">2015-03-04T18:39:00Z</dcterms:created>
  <dcterms:modified xsi:type="dcterms:W3CDTF">2015-03-04T18:39:00Z</dcterms:modified>
</cp:coreProperties>
</file>